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Между первым и девятым или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«Я хочу попросить у вас прощенья»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ПЬЕСА В ДВУХ ДЕЙСТВИЯХ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(с небольшим прологом и финалом)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Философско-бытовая, социальная авторская пьеса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мы? Что мы за люди, живущие по соседству? Заживо </w:t>
      </w:r>
      <w:proofErr w:type="gramStart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замурованные</w:t>
      </w:r>
      <w:proofErr w:type="gramEnd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своих четырех стенах, живущие рядом и безнадежно далеко друг от друга!? А если разобраться, это не лифт застрял, это мы все застряли.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Мы, нажимающие на кнопки, не способные разглядеть одну </w:t>
      </w:r>
      <w:proofErr w:type="spellStart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</w:t>
      </w:r>
      <w:proofErr w:type="spellEnd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кую душу, в которой, может быть, очень богатый мир.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Куда мы несемся, </w:t>
      </w:r>
      <w:proofErr w:type="spellStart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вечноспешащие</w:t>
      </w:r>
      <w:proofErr w:type="spellEnd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забывающие о времени, в котором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остановиться и обратить друг на друга внимание? Внимание на </w:t>
      </w:r>
      <w:proofErr w:type="gramStart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страну</w:t>
      </w:r>
      <w:proofErr w:type="gramEnd"/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которой живешь!»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пьесы: Со слов Екатерины   Малыгиной</w:t>
      </w: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 верить в Бога можно и дома, пусть даже он – твой президент!»</w:t>
      </w: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слов Веры</w:t>
      </w: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О ЧЕМ?            </w:t>
      </w: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D0009">
        <w:rPr>
          <w:rFonts w:ascii="Times New Roman" w:eastAsia="Times New Roman" w:hAnsi="Times New Roman" w:cs="Times New Roman"/>
          <w:sz w:val="32"/>
          <w:szCs w:val="32"/>
          <w:lang w:eastAsia="ru-RU"/>
        </w:rPr>
        <w:t>(О Российских гражданах волею судьбы застрявших в лифте в период распада Советского Союза на кануне Нового года.</w:t>
      </w:r>
      <w:proofErr w:type="gramEnd"/>
      <w:r w:rsidRPr="005D0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D000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Выясняющих свои позиции и отношения к друг-другу, нашей Российской действительности; хорошо обозначивших и настоящее свое место в ней они становятся участниками первых лет, атмосферы новой России, эпохи первого президента Российской Федерации)</w:t>
      </w:r>
      <w:proofErr w:type="gramEnd"/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ДЕЙСТВУЮЩИЕ ЛИЦА: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(хозяйка контейнера на вещевом рынке)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(загадочный мужчина, бывший актер)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(писательница, мастер детективного жанра)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Андрей Васильевич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(историк, безнадежный эгоист и романтик)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Катя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(дежурная по станции в метро)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(набожная женщина, домохозяйка)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Электрик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(бывший полковник)</w:t>
      </w:r>
    </w:p>
    <w:p w:rsidR="005D0009" w:rsidRPr="005D0009" w:rsidRDefault="005D0009" w:rsidP="005D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Аленка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(девочка семнадцати лет, художница, любитель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фэнтези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ПРОЛОГ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зале гаснет свет. Речь Михаила Горбачева о плюрализме и гласности. Слышен лишь звук работающего лифта.  В темноте горит красная лампочка. Неожиданно звучит выстрел из большого орудия и множественный звук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разбитых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оконных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стекл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Затем гаснет. Прожектор на девушку. Вокруг летят листы бумаг, слышен крик чаек.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Девушка: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  <w:proofErr w:type="gramStart"/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Люди, львы, орлы и баррикады, рогатые олени, танки, пауки, молчаливые рыбы, обитавшие в Москве, морские звезды и те, которых нельзя было видеть глазом,— словом, все жизни, все жизни, все жизни, свершив печальный круг, угасли...</w:t>
      </w:r>
      <w:proofErr w:type="gramEnd"/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Уже тысячи исков, как земля не носит на себе ни одного живого существа, и этот белый дом напрасно зажигает свой фонарь. На площадь уже не выйдут с красным флагом. И на полках в магазинах появилась лишь немецкая кровавая колбаса, спирт рояль, </w:t>
      </w:r>
      <w:proofErr w:type="gramStart"/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отрава</w:t>
      </w:r>
      <w:proofErr w:type="gramEnd"/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. Очереди, очереди, очереди…Талоны, талоны, талоны. Холодно, холодно, холодно. Пусто, пусто, пусто. Страшно, страшно, страшно. Нефть, скважины, тысячи, миллиарды долларов выброшенных на ветер, миллион погибших, нет, два миллиона, больше, намного больше, Реформы</w:t>
      </w:r>
      <w:proofErr w:type="gramStart"/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.</w:t>
      </w:r>
      <w:proofErr w:type="gramEnd"/>
      <w:r w:rsidRPr="005D000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Пауза. Тела живых существ исчезли в прахе, и мировое правительство обратила их в камни, в воду, в облака, а души их всех слились в одну. Общая мировая душа — это я... я... Во мне душа и Александра Великого, и Цезаря, и Шекспира, и Наполеона, и Михаила Горбачева, и Бориса Ельцина, Марселя, африканца на пост мэра в Твери, четырех американских президентов и последней пиявки. Во мне сознания людей слились с инстинктами животных, и я помню все, все, все, и ядерный чемоданчик, и лебединое озеро, арматуру, теплую одежду, ваучер, каждую пирамиду, беловежскую пущу и каждую жизнь в себе самой, как угли в сердце, я переживаю вновь</w:t>
      </w:r>
      <w:r w:rsidRPr="005D0009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Скоро свет зажигается. На сцене: декорация подъезда.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Неизвестный мужчина ведет себя очень странно: пытается что-то достать из большой сумки, оглядывается по сторонам.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появлением Екатерины Малыгиной незнакомец пробует нормализовать свое поведение и становится около лифта.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Мужчина: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(странно напевает в полголоса). Посмотрите в Новый год: что вам дедушка пришлет!? Поздравительный пакет для подарков и конфет!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Что? Вы мне?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Мужчина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А, что? С новым годом (непонимающе)!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Что? (непонимающе)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Мужчина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С новым годом говорю! С новым счастьем!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Неожиданно за кулисами звучат голоса: И тебя Верочка с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наступающим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0009" w:rsidRPr="005D0009" w:rsidRDefault="005D0009" w:rsidP="005D000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у нас всегда соседи встречаются у двери…Ага, понаделали клетушек…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я тоже ключи не взял…Праздник, а не чувствуется…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лестничную площадку поднимаются жильцы. Странный мужчина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Нажимает на кнопку и вызывает лифт.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так понимаю: уедем все. Мужчина! Ну, заходите же!?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вы дамам место уступаете? (Смеется.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Лифт открыт. Первыми заходят: Юлия Борисовна, Вера и странный мужчина. Их вежливо догоняет учитель истории, но, заметив идущую позади Ольгу Полякову, придерживает двери.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Катерина Малыгина, неожиданно, перестает проверять почтовые ящики и быстро сбегает на площадку с лифтом.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Авансцена – имитация замкнутого пространства.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Катерина Малыгина: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Подождите!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(Кричит, сбегая вниз.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Заскакивает в лифт. Следом за ней забегает юная девушка, вынырнувшая из подъезда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и, с силой открывая двери, протискивается полупьяный электрик Василий.)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Девушка: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Вау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!!! (Взвизгивает.)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Василий: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У-е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…Народу-то! (Переводит дух, и все отворачиваются.)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Юлия Борисовна: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Ага, как на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барахолке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воскресные дни.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Катерина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Ой, Василий! С вами стоять рядом невозможно.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 Истории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Чувствуется: кто-то уже отметил Новый год!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Вера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Кто у нас всегда все отмечает? Василий – электрик наш!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Художница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Вечно молодой! Вечно пьяный.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 Напевает.)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тесноте – да не в обиде! – Как говорится.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Странный Мужчина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 давайте я выйду, мне на второй этаж.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Василий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Ты че же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Зема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 одну остановку лез, теперь поздно.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Правильно Василий! Жмите на пятый!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Вообще-то я на четвертом живу, если интересно.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    Екатерина Малыгина: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уж жми куда-нибудь! С  тобой стоять невозможно!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Василий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Спокойно! Руководителей много, а я – один!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Давай 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побыстрей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незаменимый ты наш!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Да я развернуться не могу.…Кажется, поехали.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Куда поехали?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 кто знает? Лопаткой нажал. Куда-нибудь приедем…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ждут ближайшей остановки, лифт поднимается выше четвертого.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Явно не ко мне.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Я, похоже, тоже пролетаю. К тебе Верочка едем.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до дома быстрее добирался.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смеются, лифт останавливается, свет гаснет (звучит музыка).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ДЕЙСТВИЕ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Голоса в темноте: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Василий вы электрик или кто? В </w:t>
      </w:r>
      <w:proofErr w:type="spellStart"/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конце-концов</w:t>
      </w:r>
      <w:proofErr w:type="spellEnd"/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все испортили. Не надо было со всеми лезть. А вас кто звал? Между прочим, я вам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дверь в подъезд открывала. Послушайте не толкайтесь, я пятый угол сейчас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сделаю. Не надо мне в ухо дышать.…Не чиркайте зажигалкой, у меня дорогая шуба. Можете помолчать.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 постепенно зажигается.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Мужчина! Посмотрите: что там происходит?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Мужчина: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 Сергеевич.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хоть – Александр Сергеевич!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Василий своей спиной какие-то кнопки понажимал.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Я-то че – установка неисправная!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 бы вообще помолчал.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Какого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извиняюсь, ты вообще  залез в пьяном виде…Лифт на четверых рассчитан. А нас 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Восемь!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че считал.…Между прочим, я не за рулем…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девочка эта заполошная забежала…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не заполошная. От моего веса мало что меняется…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Да, последняя капля перевесила чашу (с иронией).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Соблюдайте терпение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…В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образуется, не ссорьтесь.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Дежурного по станции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…Т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ьфу ты, диспетчера нужно вызвать. Нажмите там на кнопочку.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Никакого ответа.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бы они ответили – было бы слишком просто.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неинтересно.</w:t>
      </w:r>
    </w:p>
    <w:p w:rsidR="005D0009" w:rsidRPr="005D0009" w:rsidRDefault="005D0009" w:rsidP="005D0009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стране хаос и безработица. Не удивлюсь, если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лифтерную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тоже закрыли…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вот это, скорее всего, тем более, если они такие же как</w:t>
      </w:r>
    </w:p>
    <w:p w:rsidR="005D0009" w:rsidRPr="005D0009" w:rsidRDefault="005D0009" w:rsidP="005D0009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 Вася.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Грех на новый год не выпить на новую страну!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Пить – вообще большой грех.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Там можно ближе к делу, ну нажмите еще раз…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 что ближе к телу только получается (смеется).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Мне вот не до смеха. Два часа до нового года, а у меня еще стол не накрыт.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Ой, за мной девчонки должны зайти!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меня мама будет переживать – у нее сердце слабое.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родным сказала, что только в магазин, за горошком и обратно.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Электрик: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меня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моя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двенадцати вообще не пустит.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глупо! Первый раз решил пригласить домой на Новый год 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девушку и на тебе…История мне этого не простит.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История все простит – девушка обидится. А если по существу: как встретишь Новый год – так оно и будет.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 кем встретишь.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Вот уж не надо такого счастья: Я в лифте – с тремя мужиками!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людей не уважаете?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говорю про мужиков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…Н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у, конечно мой Петя…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(перебивает). Твой Петя будет рад отдохнуть хоть на Новый год (смеется).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жизни бы с тобой в лифт не зашла…(реагирует)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Да, как конфорки поменять или точечный светильник на кухне провести – так: Добро пожаловать! А если у мужика есть свое мнение…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(перебивает). Да к бесу твое мнение. Если ты электрик, то выйди и почини лифт.</w:t>
      </w:r>
    </w:p>
    <w:p w:rsidR="005D0009" w:rsidRPr="005D0009" w:rsidRDefault="005D0009" w:rsidP="005D00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вспоминайте про бесов, сейчас в их сторону и смотреть страшно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…Х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одят в одинаковых костюмах, бреются одинаково…Никого не боятся…У моей знакомой квартиру забрали, привязали к батарее и она им все подписала…Как жить страшно!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Вам то что, сидите дома и никакие бесы вас не тронут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…Э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у нас на рынке мы под ними как овцы, третьего директора с простреленной головой уже поменяли. Кого в машине, кого в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подьезде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расстреляют, а кого и в лифте…Василий, с вами невозможно стоять, высвободите нас!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электрик, а не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Шварценнегер</w:t>
      </w:r>
      <w:proofErr w:type="spellEnd"/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…П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остучала бы своему Пете,  он бы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монтировочкой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дверь открыл.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постучу (стучит). Петя (кричит)! Господи, у меня же сотовый с собой. (Звонит.) Машину, наверное, в гараж ставит, не слышит…Тихо! Кажется, кто-то по ступенькам поднимается. (Прислушивается.) Петя! Петя! Что? Кто? Это? (Орет.) Егор! Какой Егор? Егор! Выпусти! К тебе? Не пойду – у меня Петя есть. Я тебе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заплачу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…Чем берешь? (Недоуменно прислушивается.) Вот свинья! Интересно – с какого этажа? Ты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идиот что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ли?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Голос: Я тебя накажу, ответишь за базар! Ты с какой квартиры?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Борисовна: (всем)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Тихо! Кажется кто-то из этих…Бритоголовых!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Голос: Че молчишь?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Щас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пальну!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Господи! Спаси и сохрани нас грешных! (крестится)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Юлька: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Кажется, ушли! А может к кому то на этом этаже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зашли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!У</w:t>
      </w:r>
      <w:proofErr w:type="spellEnd"/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 такие здесь не живут, наверное кто то попал…Интересно, а мы где застряли?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мы между четвертым и пятым – то с пятого; А если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пятым и шестым, то с шестого…</w:t>
      </w:r>
    </w:p>
    <w:p w:rsidR="005D0009" w:rsidRPr="005D0009" w:rsidRDefault="005D0009" w:rsidP="005D000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шестого? Так это же мой Егорушка?! Егор! (Кричит.)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Вера Николаевна! Тихо вы! Набожная женщина! Еще при храме служите… (Иронизирует.)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что: Вера Николаевна? У меня сын, может он, что то сделал не так…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вы меня недавно уверяли, что ваша семья вне политики, вне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мракобессия</w:t>
      </w:r>
      <w:proofErr w:type="spellEnd"/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?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Хватит вам уже про чертей. А вам бы с моим Егором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терпеливее друг к другу относиться. Делить вам нечего. А вы друг друга терпеть не можете…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Представьте есть чего. Как мой Петя на джипе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ваш запорожец запинаться стал – с того и пошло у них. Место у подъезда поделить трудно.… И че он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свой запорожец переживает, под окнами ставит. Кому он нужен. По мне хоть десять таких запорожцев кто предложил даром – не надо! Так, а может он кого на своем запорожце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зарапнул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? Сейчас за царапину убить могут!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вы такое говорите! Не дай Бог! Лишь бы все живы были, никакой машины нам не надо.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 мне надо! Как я буду товар возить? А кто будет возить? Сама я не в состоянии. Мне нужен мужик. Мужику нужна машина. Так, чтоб, как говорится: от порога до порога!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вы говорите? Муж это от Бога. Муж это судьба.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Да, судьба. Человек сам выбирает себе мужа, работу, машину.…По крайне мере – женщина…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Женщину всегда выбирал мужчина.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бы это было так – я бы сейчас с Василием провода зачищала…(смеется, слышит шаги) Вот, кажется опять они (шёпотом)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Екатерина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Хватит вам! Мы так и будем теперь бояться! Не надо распространять на нас свой образ жизни. Не все же такие…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Какие? А вы поменяйтесь со мной местами, я вот пулю не хочу получить и кричите!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вы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какое время мы живем – зачем обзываетесь?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А вы, если не ошибаюсь – Катя Малыгина со второго этажа, дежурная на станции в метро?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 Малыгина: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ошибаетесь.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были, насколько я знаю, 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тележу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налистом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? События у Белого дома вы же освещали?  И друг ваш – оператор!? Точнее был когда-то.…Только куда-то делся, как только вас с телевиденья попросили…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Я сама ушла. ( Замолкая.) А Виталия убили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 Н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адо же: встретимся – не поздороваемся, а все друг про друга знаем.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я думаю – где я вас видела? Ну, такие журналисты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 в нашей “ демократической” стране не работают по специальности.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Да, что-то припоминаю.…Освещали деятельность чиновников КПСС… А я,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представьте себе сам принимал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участие. И белого всадника на зеленом железном коне видел, и покрышки жег и камни кидал…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Аленка: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Вот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Вы были участником революции!!! А меня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родаки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пустили.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Электрик: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Нечего там делать, там без нас все сделают, вы даже не знаете откуда ноги и руки растут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…А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– знаю! Мать вашу…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Пожалуйста, за  своей российской словесностью  следите, здесь есть ребенок.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не ребенок. Вообще-то мне шестнадцать лет если че…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 Николаевна: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равно еще ребенок. Я тоже носила горячий чай и булочки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протестующим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Ух ты! Так вы все за путч?!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Я за любую революцию, которая приносит легкие деньги.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Ну, в Истории достаточно примеров, когда человек добивался всего,  наступая на головы других, наживался на беде государства Российского. А про длинные руки мы знаем. Американцы и нас сейчас все лакомые куски заберут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дарма. А Россия выживет, по крайней мере, из истории – такие выводы. Как там, Россия встрянет ото сна и на обломках самовластья…</w:t>
      </w: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Загадочный мужчина: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«Напишут наши имена!» Александр Сергеевич!</w:t>
      </w: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Вера: Очень приятно! Вера!</w:t>
      </w: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Загадочный мужчина: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Нет, я не Пушкин! Я другой…</w:t>
      </w: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(звучит музыка и песня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Мирей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Мотье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W w:w="13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6525"/>
      </w:tblGrid>
      <w:tr w:rsidR="005D0009" w:rsidRPr="005D0009" w:rsidTr="00483EB0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009" w:rsidRPr="005D0009" w:rsidRDefault="005D0009" w:rsidP="005D0009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009" w:rsidRPr="005D0009" w:rsidTr="00483EB0"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009" w:rsidRPr="005D0009" w:rsidRDefault="005D0009" w:rsidP="005D0009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4E4E4E"/>
                <w:sz w:val="32"/>
                <w:szCs w:val="32"/>
                <w:lang w:val="en-US" w:eastAsia="ru-RU"/>
              </w:rPr>
            </w:pPr>
            <w:r w:rsidRPr="005D0009">
              <w:rPr>
                <w:rFonts w:ascii="Tahoma" w:eastAsia="Times New Roman" w:hAnsi="Tahoma" w:cs="Tahoma"/>
                <w:color w:val="4E4E4E"/>
                <w:sz w:val="32"/>
                <w:szCs w:val="32"/>
                <w:lang w:val="en-US" w:eastAsia="ru-RU"/>
              </w:rPr>
              <w:t xml:space="preserve">Non, je ne </w:t>
            </w:r>
            <w:proofErr w:type="spellStart"/>
            <w:r w:rsidRPr="005D0009">
              <w:rPr>
                <w:rFonts w:ascii="Tahoma" w:eastAsia="Times New Roman" w:hAnsi="Tahoma" w:cs="Tahoma"/>
                <w:color w:val="4E4E4E"/>
                <w:sz w:val="32"/>
                <w:szCs w:val="32"/>
                <w:lang w:val="en-US" w:eastAsia="ru-RU"/>
              </w:rPr>
              <w:t>regrette</w:t>
            </w:r>
            <w:proofErr w:type="spellEnd"/>
            <w:r w:rsidRPr="005D0009">
              <w:rPr>
                <w:rFonts w:ascii="Tahoma" w:eastAsia="Times New Roman" w:hAnsi="Tahoma" w:cs="Tahoma"/>
                <w:color w:val="4E4E4E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Tahoma" w:eastAsia="Times New Roman" w:hAnsi="Tahoma" w:cs="Tahoma"/>
                <w:color w:val="4E4E4E"/>
                <w:sz w:val="32"/>
                <w:szCs w:val="32"/>
                <w:lang w:val="en-US" w:eastAsia="ru-RU"/>
              </w:rPr>
              <w:t>rien</w:t>
            </w:r>
            <w:proofErr w:type="spellEnd"/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009" w:rsidRPr="005D0009" w:rsidRDefault="005D0009" w:rsidP="005D00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5D0009">
                <w:rPr>
                  <w:rFonts w:ascii="Arial" w:eastAsia="Times New Roman" w:hAnsi="Arial" w:cs="Arial"/>
                  <w:noProof/>
                  <w:color w:val="23488C"/>
                  <w:sz w:val="20"/>
                  <w:szCs w:val="20"/>
                  <w:lang w:eastAsia="ru-RU"/>
                </w:rPr>
                <w:drawing>
                  <wp:inline distT="0" distB="0" distL="0" distR="0" wp14:anchorId="3128E1A1" wp14:editId="08649B9C">
                    <wp:extent cx="187325" cy="172720"/>
                    <wp:effectExtent l="0" t="0" r="3175" b="0"/>
                    <wp:docPr id="1" name="printPage" descr="https://fr.lyrsense.com/images/styles_5/print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rintPage" descr="https://fr.lyrsense.com/images/styles_5/print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7325" cy="17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D0009">
                <w:rPr>
                  <w:rFonts w:ascii="Arial" w:eastAsia="Times New Roman" w:hAnsi="Arial" w:cs="Arial"/>
                  <w:color w:val="23488C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r w:rsidRPr="005D000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6B2530A" wp14:editId="52287648">
                  <wp:extent cx="187325" cy="172720"/>
                  <wp:effectExtent l="0" t="0" r="3175" b="0"/>
                  <wp:docPr id="2" name="Рисунок 2" descr="Увеличить шри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величить шри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D000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54E8537" wp14:editId="60597FBF">
                  <wp:extent cx="187325" cy="172720"/>
                  <wp:effectExtent l="0" t="0" r="3175" b="0"/>
                  <wp:docPr id="3" name="Рисунок 3" descr="Уменьшить шри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меньшить шри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009" w:rsidRPr="005D0009" w:rsidRDefault="005D0009" w:rsidP="005D0009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4E4E4E"/>
                <w:sz w:val="32"/>
                <w:szCs w:val="32"/>
                <w:lang w:eastAsia="ru-RU"/>
              </w:rPr>
            </w:pPr>
            <w:r w:rsidRPr="005D0009">
              <w:rPr>
                <w:rFonts w:ascii="Tahoma" w:eastAsia="Times New Roman" w:hAnsi="Tahoma" w:cs="Tahoma"/>
                <w:color w:val="4E4E4E"/>
                <w:sz w:val="32"/>
                <w:szCs w:val="32"/>
                <w:lang w:eastAsia="ru-RU"/>
              </w:rPr>
              <w:t>Нет, я не жалею ни о чем</w:t>
            </w:r>
          </w:p>
        </w:tc>
      </w:tr>
      <w:tr w:rsidR="005D0009" w:rsidRPr="005D0009" w:rsidTr="00483EB0"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D0009" w:rsidRPr="005D0009" w:rsidRDefault="005D0009" w:rsidP="005D0009">
            <w:pPr>
              <w:spacing w:before="75" w:after="150" w:line="31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</w:pPr>
            <w:proofErr w:type="gram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Non</w:t>
            </w:r>
            <w:proofErr w:type="gram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!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...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gram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lastRenderedPageBreak/>
              <w:t>Non</w:t>
            </w:r>
            <w:proofErr w:type="gram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! Je ne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regrette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 xml:space="preserve">Ni le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bien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qu'on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m'a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fait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 xml:space="preserve">Ni le mal tout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ça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m'est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bien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égal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!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gram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Non</w:t>
            </w:r>
            <w:proofErr w:type="gram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!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...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gram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Non</w:t>
            </w:r>
            <w:proofErr w:type="gram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! Je ne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regrette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rien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...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C'est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payé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balayé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oublié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 xml:space="preserve">Je me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fous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du passé!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 xml:space="preserve">Avec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mes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souvenirs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J'ai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allumé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le feu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Mes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chagrins,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mes</w:t>
            </w:r>
            <w:proofErr w:type="spell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plaisirs</w:t>
            </w:r>
            <w:proofErr w:type="spellEnd"/>
          </w:p>
          <w:p w:rsidR="005D0009" w:rsidRPr="005D0009" w:rsidRDefault="005D0009" w:rsidP="005D0009">
            <w:pPr>
              <w:spacing w:before="75" w:after="150" w:line="315" w:lineRule="atLeast"/>
              <w:ind w:right="-3831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5D000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Актеры расходятся по авансцене, ставят покрышки, коробки. Передают друг другу чай из термоса, камни и куски арматуры. Смотрят в зрительный зал. Имитация костра на заднем плане. Видеоряд.</w:t>
            </w:r>
          </w:p>
        </w:tc>
        <w:tc>
          <w:tcPr>
            <w:tcW w:w="6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009" w:rsidRPr="005D0009" w:rsidRDefault="005D0009" w:rsidP="005D0009">
            <w:pPr>
              <w:spacing w:before="75" w:after="150" w:line="31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lastRenderedPageBreak/>
              <w:t>Нет! Ни о чем,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lastRenderedPageBreak/>
              <w:t>Нет, я не жалею ни о чём</w:t>
            </w:r>
            <w:proofErr w:type="gram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и о добре, которое мне сделали,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Ни о зле, мне все равно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Нет! Ни о чем!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Нет, я не жалею ни о чем</w:t>
            </w:r>
            <w:proofErr w:type="gramStart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се оплачено, выметено, забыто,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Мне наплевать на прошлое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Из моих воспоминаний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Я разожгла костёр.</w:t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5D0009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</w:p>
        </w:tc>
      </w:tr>
    </w:tbl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Загадочный мужчина: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Меня зовут Владимир! Я – актер! Вы то, что сюда пришли? Не боитесь быть похороненными заживо в расцвете то лет?</w:t>
      </w:r>
    </w:p>
    <w:p w:rsidR="005D0009" w:rsidRPr="005D0009" w:rsidRDefault="005D0009" w:rsidP="005D0009">
      <w:pPr>
        <w:tabs>
          <w:tab w:val="left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Андрей Васильевич! Учитель истории! Передайте, пожалуйста, камни! Знаете, такое событие раз в сто лет бывает. Если не в триста. Я бы не пошел, но история мне этого не простит!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Борисовна: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бы можно было полезть по головам и открыть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дверь, то я полезла бы.…А от вашего благоразумия ничего не меняется. Мы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похоронены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четырех стенах накануне праздника. Просто интересно, чем это все закончится? Юлия Борисовна – если меня еще никто не знает. Хозяйка контейнера на вещевом рынке. А танков я не боюсь!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разве мы заживо не похоронены в четырех стенках своей квартиры? Вот у вас, например, очень простая схема: дом – гараж –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барахолка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 И вырваться из этого треугольника практически н6евозможно. Еще очереди, талоны, безработица. А что было? Режим?! И назад нельзя и вперед нельзя! Мы застряли между этажами, веками, эпохами…Кому нужен чай? Я – принесла! (передает) Меня Ольга зовут, Ольга Полякова – я писательница, правда это никому не нужно…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все рухнет и откроются границы, то поеду в Таиланд.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бы вы верили в Бога и читали Библию, то ваше пространство стало бы расширяться и вам стало намного легче дышать. Вера! Надежда! Любовь – спасут мир, а не революция. «Я – верую и мне не страшно!» Меня Вера зовут! Вера Николаевна! Кому теплые вещи!?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что ты говоришь Вера Николаевна? Дышать всегда было легче с деньгами. Или когда с тобой рядом нет …(смотрит на Василия)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тьфу-ты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как несет перегаром невозможно.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Василий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Это не перегар. Это керосин дамочка. Как же вы революцию без огня или зажигательной смеси делать будете? Вы бы не высовывались со своим Таиландом. Снайперы наверняка уже, где то рядом.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Здравствуйте, я – Екатерина Малыгина, веду репортаж с места события, сейчас подойдет Виталий, наш оператор, пожалуйста – ответьте на главный вопрос – зачем вы здесь?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(пауза, снова звучит звук лифта, все группируются)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Ну, наконец-то! Заработал! Мы дома! Мы живы! И, слава богу!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Плевать на режимы, плевать на зажимы – мы живы!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Лифт останавливается, застревает.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Тьфу, сглазил!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все же, вы не ответили. У вас все хорошо, зачем вы здесь?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(смеется) Что вы ко мне так неравнодушны…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если бы была такая возможность – я бы вообще для себя отдельный лифт сделала. (Задумывается.) Архитектура не позволяет. И вообще какого, извиняюсь, вы залезли с нами в лифт – когда вы живете на втором этаже?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Да, Катя – может быть, вы расскажете, что случилось с Виталием? </w:t>
      </w:r>
    </w:p>
    <w:p w:rsidR="005D0009" w:rsidRPr="005D0009" w:rsidRDefault="005D0009" w:rsidP="005D0009">
      <w:pPr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 я не могу об этом рассказать… Он погиб за свободу! (музыка смолкает)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Вот она ваша свобода! Тогда  как я могу говорить, где хочу и когда хочу. Мы соль земли – люди, которые хотят жить на земле, а не на небе и не ввязываться в разные политические авантюры.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не каждое слово – лыко в строку! Иногда лучше и помолчать. Вам не кажется, что это не честно, строить свой мирок, когда мы расчищаем для вас место?!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Послушайте, а вам не кажется, что мы начинаем нервничать, давайте выпьем! Новый год на носу! Все прошло хорошо, убитых и раненных намного меньше, чем ожидалось. Снайперы не стреляли нам в спину! Солдаты отказались стрелять в народ! Новая жизнь, новая Россия! Первый президент! Белый всадник! Он и к народу ближе! И не только на танке, в троллейбусе ездит! Такого царя еще не было!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Владимир: 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«Бориску на царство?»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(все смеются) (неожиданно звучат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выстрелы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актеры снова разбегаются по баррикадам)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Появляется художница: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Смотрите люди! Баррикады рушатся! Танки!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говорили – не будет штурма!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(Музыка усиливается) (все начинают двигать коробки, мусорные баки, греметь)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Прячемся кто куда!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(залазит на бак) Отставить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призывница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 Приказываю – марш домой! Двигай автобус, афганцы на баррикады! Тащи мусорные баки!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(художница убегает)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Все: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 и троллейбус, и автобус – все сметут!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Василий: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Ничего! Есть грузовик с песком!</w:t>
      </w:r>
      <w:r w:rsidRPr="005D0009">
        <w:t xml:space="preserve">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Встаем, беремся за руки, встать цепью! Остановить колонну, живая цепь!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(все встают цепью и берутся за руки, изображают напряжение)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не могу! Я устала! А че это ты Вася  мною командуешь?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Василий: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Молчать!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орет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полковник оперативной группы! Василий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Генадьевич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Заменить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уставших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Василий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Генадьевич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 А штурм будет? Если будет, то, как это будет?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Василий: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Начнут танки! Потом моторизованная дивизия, затем десант, и альфа. Но у них свой план. И я его знаю!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Художница: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(снова появляется) (залазит на самую верхнюю точку) (кидает ворох листовок) Держите указ президента!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там?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 (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вытаскивает знамя трико лор) Смотрите: </w:t>
      </w:r>
      <w:r w:rsidRPr="005D0009">
        <w:t xml:space="preserve"> 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Казаки!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Все хлопают!), Смотрите: </w:t>
      </w:r>
      <w:r w:rsidRPr="005D0009">
        <w:t xml:space="preserve"> 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студенты! (Все хлопают!) Москвичи!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(все ликуют) Президент! (все кричат – Ура!)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же говорил – штурма не будет! (тоже кричит, пытается залезть на бак, но падает в руки Юлии Борисовны.)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Борисовна: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полковник!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(смеются) (отряхиваются, читают листовки) (пауза) Какой ужас – ко мне должны прийти! Егорушка меня потерял! Интересно, почему Петя не берет трубку? Или что с машиной. Этого еще не хватало…Единственный, раз меня мама отпустила в гости к девчонкам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…Н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ет, конечно, мама меня поймет, но девушка? Пусть подождет – у меня уважительная причина…Я очень волнуюсь за маму, она будет переживать… (галдёж) (снова выстрелы, летят стекла)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Аленка: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Ура! Революция! Выносите плакаты! (все берут плакаты) (снова звучит песня, но обрывается после слов Василия)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Василий: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еще говорите, что я веселый! Товарищи, у нас еще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 у нас еще Чечня! У нас еще Сирия! Республики, войны! Чему вы радуетесь. Это же пир во время Чумы! Чечни….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Да, уж. Пушкин…» «Октябрь уж наступил…»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делают из коробок прилавок, встают и создают торговый ряд)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Ольга Полякова идет воль торгового ряда, достав аккуратно железную кофеварку и явно нервничая. Остальные уже достали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шмотки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начинают их рекламировать.</w:t>
      </w:r>
    </w:p>
    <w:p w:rsidR="005D0009" w:rsidRPr="005D0009" w:rsidRDefault="005D0009" w:rsidP="005D0009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(звучит песня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били негра: </w:t>
      </w:r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Ай-я-я-</w:t>
      </w:r>
      <w:proofErr w:type="spellStart"/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яй</w:t>
      </w:r>
      <w:proofErr w:type="spellEnd"/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 </w:t>
      </w:r>
      <w:r w:rsidRPr="005D00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Убили</w:t>
      </w:r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D00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негра</w:t>
      </w:r>
    </w:p>
    <w:p w:rsidR="005D0009" w:rsidRPr="005D0009" w:rsidRDefault="005D0009" w:rsidP="005D0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0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Убили</w:t>
      </w:r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негра. Убили</w:t>
      </w:r>
    </w:p>
    <w:p w:rsidR="005D0009" w:rsidRPr="005D0009" w:rsidRDefault="005D0009" w:rsidP="005D0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Ай-я-я-</w:t>
      </w:r>
      <w:proofErr w:type="spellStart"/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яй</w:t>
      </w:r>
      <w:proofErr w:type="spellEnd"/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 Ни за что ни про что, суки, замочили</w:t>
      </w:r>
    </w:p>
    <w:p w:rsidR="005D0009" w:rsidRPr="005D0009" w:rsidRDefault="005D0009" w:rsidP="005D0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Ай-я-я-</w:t>
      </w:r>
      <w:proofErr w:type="spellStart"/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яй</w:t>
      </w:r>
      <w:proofErr w:type="spellEnd"/>
      <w:r w:rsidRPr="005D00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 Убили негра...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это?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Борисовна: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Дубленка, не видите что ли?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Просто, тепло еще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…И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почем?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Борисовна: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 три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мильона</w:t>
      </w:r>
      <w:proofErr w:type="spellEnd"/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…Б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удет холодно, продам за шесть…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…А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вас?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Варенки!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У меня тоже варенки – недорого!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Катя: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 это варенки? Это обыкновенная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джинса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 Вы хлорки добавляли?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Владимир: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Доллары США, берите 20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тыщ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после обеда будет 25.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Василий: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Баллончик нужен газовый, оборонятся от хулиганов?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Нет, спасибо. (Скромно встает в общий ряд, робко выкрикивает) Кофеварка, серебряная! А у вас что? Книги?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Историк: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Нет, что вы. Книги не берут. Пиратские видеокассеты.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я стала спекулянткой….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Историк: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Ну, зачем так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коммерсанткой!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Фарцовщицей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Историк: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Предпринимателем!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ряду сплошь миллионеры,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Неожиданно выскакивает художница – творческий шарж! Кому? Портрет маслом по фото? Блок Мальборо!? Два билета на Тату?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(все изображают волну, будто вихрь промчался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)(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звучит песня группы Тату – нас не догонят!)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Нас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не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догонят</w:t>
      </w:r>
      <w:proofErr w:type="gramStart"/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.... </w:t>
      </w:r>
      <w:proofErr w:type="gramEnd"/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Только скажи, Дальше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нас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двое. Только огни Аэродрома. ... Дальше от них, Дальше от дома. Ночь-проводник</w:t>
      </w:r>
      <w:proofErr w:type="gramStart"/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</w:t>
      </w:r>
      <w:proofErr w:type="gramEnd"/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прячь наши тени За облака. За облаками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Нас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не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найдут,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Нас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не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изменят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дает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 Молодежь! Смотрите, девчонки в губы целуются…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тьфу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…Вера! Это – свобода! Нет, это разврат!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что вы знали то? Кроме кваса и ливерной колбасы?!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Да, всякую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дрянь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жевали…марсами да сникерсами не травились!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(начинают ругаться) Да мы ничего толком не жевали! Не видели! Главное это все переживать, пережить! Ну да, как результат? Вы считаете – это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результат? А что вы сделали? А что я мог сделать? А что я могла сделать? А что мы могли сделать? (все начинают маршировать и говорить хором)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что мы могли сделать?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что мы могли сделать?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что мы могли сделать?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(доводят себя до исступления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,)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Переизбрался на второй срок….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наконец- то…(садятся кто куда, не могут отдышаться)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(поют птички, песня Беловежская пуща) (на сцене появляется девушка в белом одеянии, что читала монолог, проходит, смотрит)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Заповедный напев, заповедная даль. Свет хрустальной зари, свет, над миром встающий. Мне понятна твоя вековая печаль,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Беловежская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пуща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Беловежская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D000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пуща</w:t>
      </w:r>
      <w:r w:rsidRPr="005D000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встают, идут за девушкой, девушка исчезает, жители подъезда снова в замкнутом пространстве)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 Истории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Все таки история сближает,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кажется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 немного продвинулись.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Продвинулись, но застряли. Помогите лучше вставить бутылку и раздвинуть двери.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ильцы пробуют раздвинуть двери и вставить бутылку)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Хоть какой то результат.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крайней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пошел воздух, глоток свободы.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обольщайтесь, мы на верхних этажах. Сюда меньше людей доходит…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Писательница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Зато нет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братков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Юлия Борисовна: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Сначала братков не будет, потом нас предпринимателей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Вера: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Зато Бог останется…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у нас есть и положительный результат.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Какой?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а: Мы составили друг о друге некий психологический портрет.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 я – точно!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прямо как частный детектив.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Мастер детективного жанра! Кстати, я очень хотел попасть на презентацию вашей книги, а познакомиться пришлось совсем при других обстоятельствах. Вас, очевидно, выдали ваши поговорки, которые вы любите вставлять в своих бесценных бестселлерах.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Ух, ты! Клево! А я – тоже вас вспомнила! Точнее читала ваш детектив: « Между первым и девятым» В нем, тоже, несколько человек застряли в лифте. А в это время произошло убийство.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лифте?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Зачем? На седьмом этаже.…А труп перенесли на пятый. Все зависело от положения лифта (пробует вспомнить). Короче, убийство произошло даже не на лестнице, а в квартире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…А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убийца ехал со всеми в лифте.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это?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Убийце нужно было алиби.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 Сергеевич: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чем же заключалось алиби?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первых она ехала со всеми, точнее – застряла…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Так это была женщина?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Как же она могла убить?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Историк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В принципе, убийство могло произойти и раньше.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Оно и произошло раньше. Просто убийца все подстроила: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вышла на улицу. Зашла с жильцами в лифт. Застряли между пятым и шестым.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подозрительно смотрят на Юлию Борисовну.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Таким образом, убив своего мужа…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Да, но кто тогда остановил лифт? (Нервно перебивает.)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муж, он же остановил лифт.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Как это (с чувством)?  (Смущается, когда все смотрят на нее.)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в том, что на одном из этажей была маленькая особенность: если немного разжать внешние двери и вставить между ними какой-нибудь предмет, то лифт может застрять. У нас, кстати, на  шестом этаже тоже есть такая маленькая особенность, и мы с подружками один раз, таким образом, тормозили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патцанов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Согласен. Вот бутылка везде выручает!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Что же было дальше?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Дальше, когда муж вставил бутылку…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же говорил!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 поднялся к себе и…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Писательница: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прямо начинаю чувствовать себя неловко в присутствии своего непосредственного читателя. Вы любите детективы?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люблю рисовать! Люблю фантастику!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Фентези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Теперь я поняла, кто рисует в подъезде и лифте, красиво так то…. Сказки все это – чепуха!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Художница: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Вы же сами сказочница, если свою четверку жигули называете джипом, а пейджер телефоном.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Милая моя, у меня нет четырех тысяч долларов, чтобы купить такую штуку, и операторов нет. И я не Собчак, который может позвонить своему другу из Нью-Йорка, отключив международную телефонную станцию!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Художница: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 видите! А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нибудь</w:t>
      </w:r>
      <w:proofErr w:type="spellEnd"/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все! Мы будем видеть друг друга на расстоянии! Одним прикосновением руки будем раздвигать пространство и…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 Истории: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Доживем до Коммунизма!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 смеются)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Писательница: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Знаете, когда то я верила, что капитализм – загнивает,…Учила в школе... А социализм – светлое будущее. И вот все это рухнуло и мы….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Катерина: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что мы? Мы хотели гласности, демократии…Мы ее получили!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хлебом единым….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Учитель Истории: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я бы не стал делать выводы, еще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каких то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три года назад мы не знали, что история повернется вспять….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Да, кстати, к новому году правительство обещало выплатить долги по зарплате!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Новый год мы будем праздновать здесь!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(Достает бороду и парик Мороза) Почему нет!? У меня и мешок с подарками есть и волшебный посох!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(начинается новогоднее веселье, жильцы снова выходят за пределы пространства) Владимир всем шлет комплементы и дает конфеты. Воображаемые деликатесы. «Кому колбасу? Кому икру? Кому гречку? Бананы?»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Скоро он достает кипу бумажек и бросает их к протянутым к нему рукам.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Деньги!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Художница: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Вау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Вау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 Малыгина: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Ваучеры?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Ваучеры? (раздосадовано выбрасывают пойманные бумажки)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(обращает внимание на Катерину) Что вы хотите этим сказать? Мне что – делать нечего, как убивать своего мужа. Слава богу – он мне, пока еще, нужен. Сами-то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вы зачем с нами поехали, если живете на втором? А?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же вам сказала – были причины.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 могут быть причины? Где мой муж?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Захотелось узнать мир, в котором я живу. Вы только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посмотрите:  в нашем подъезде, оказывается, живет известная писательница,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мы про нее ничего не знаем. Мы живем в своих квартирах и не знаем соседей по лестничной клетке!? А если копнуть глубже, то окажется, что с нами рядом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живет талантливый архитектор или великий математик… Девочка из будущего и настоящий полковник! Великий историк!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Нет, что вы, что вы. Я простой учитель истории.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Где вы живете, учитель истории?</w:t>
      </w:r>
    </w:p>
    <w:p w:rsidR="005D0009" w:rsidRPr="005D0009" w:rsidRDefault="005D0009" w:rsidP="005D0009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Здесь, совсем близко: до восьмого этажа на лифте, а там 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пешком до девятого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…В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общем – рукой подать.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Вот видите. До него рукой подать, а мы ничего друг о друге не знаем.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Кто мы? Что мы за люди, живущие по соседству? Заживо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замурованные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своих четырех стенах, живущие рядом и безнадежно далеко друг от друга!? А если разобраться, это не лифт застрял, это мы все застряли.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Мы, нажимающие на кнопки, не способные разглядеть одну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человечес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кую душу, в которой, может быть, очень богатый мир.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Куда мы несемся,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вечноспешащие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забывающие о времени, в котором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остановиться и обратить друг на друга внимание?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(после паузы). Круто развела!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 Николаевна: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все потому, что ходим под Богом, а от него – ушли.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Волшебник дед Мороз! Прямо как наш президент – такой же белый!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Нет, Что вы, я живу не здесь. Я хожу везде. Просто, может быть попал к вам случайно, а может быть и нет, чтобы ли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фт сдв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инулся… (снимает парик) А так то я Владимир!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Товарищи соседи, и вправду, давайте уже выпьем.…Тем более,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…в общем, правда, все.…Живем – друг друга не знаем.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Ну конечно я-то вас всех знаю. Потому как что-нибудь, кому-нибудь да делал: кому конфорку поставил, кому лампочку вкрутил…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 гаснет.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Вася! Ну, сделай же что-нибудь!?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(зажигает спичку). Вот видите! И денег почти не брал. А ведь коснись, спроси меня: знаю ли я вас? И мне нечего будет ответить. Потому что: как плохо – Вася иди сюда! А если у кого радость, то никто же не поделится…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Знаем мы твои радости!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Полякова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Вот удача! У меня с собой есть комплект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новогодних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свечей! Сейчас будет светло! (Достает.)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(Театр работает в сумерках, герои разбирают свечи, по мере диалогов.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Пространство лифта также охватывает всю сценическую площадку, мизансцены)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Электрик: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может, я свой взгляд заливаю. А может я вообще – полковник!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Полковник? Генерал! (Смеются.)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генерал, а полковник! Да-да – полковник в отставке (забирает свечу). Вот сейчас темно.…Почти ничего не видно.…А если еще и замолчать.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Вы слышали голос тишины? Вот послушайте? Слышите!?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Тишина она разная бывает: тревожная и не очень, грустная и веселая;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Бывает страшной и напряженной, а бывает недосказанной. Вот прислушайтесь и все поймете (оставляет на авансцене свечу).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Ничего не слышно! А я слышу – где-то новый год справляют…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(Непродолжительная пауза.)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может быть он, действительно, от меня устал. Я же никогда не интересовалась – чем он живет?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(Актеры выходят на свет свечи по очереди, будто на исповеди и, открывшись, уходят в темноту, оставляя свечи, как на подносе в церкви, в руках полковника)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 и пусть шоферюга, а что – матерится и не ценит? Я и сама толком не разобралась – где она правда. А все одно – есть он Бог, светлое и справедливое. Нужно только верить.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я сердцеед. Да у нас вообще женский коллектив. Может быть,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мщу за маму, за ее одиночество и свое воспитание. Но я исправлюсь, обязательно исправлюсь. Иначе история мне этого не простит…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Екатерина Малыгина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 я всегда прощаю. Даже когда меня с работы выгнали, и любимый от меня отказался. А разве есть кто родней мамы?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Конечно, я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привык играть…Может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это профессиональное. Только хочется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такого-эдакого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пустяков!? И от кого это зависит?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 все такие милые, но уж очень смешные. Жалко. Когда человек вырастает, он теряет свое детство. Как хорошо, когда взрослый не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умеет потерять в себе ребенка.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(Полковник, держа свет, продолжает исповедь.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Ольга Полякова держит</w:t>
      </w:r>
    </w:p>
    <w:p w:rsidR="005D0009" w:rsidRPr="005D0009" w:rsidRDefault="005D0009" w:rsidP="005D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центр, оставаясь в лифте)</w:t>
      </w:r>
    </w:p>
    <w:p w:rsidR="005D0009" w:rsidRPr="005D0009" w:rsidRDefault="005D0009" w:rsidP="005D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ДЕЙСТВИЕ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меня когда контузило и из армии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поперли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никуда работать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принимали. Да и кому я был нужен, специалист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зенитно-ракетным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установкам? И кто знает, что я Египет и Эфиопию прошел? Разве можно об этом было говорить?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 кто вообще знает, черт возьми, что там была война? И что у меня все ноги в осколках, и что я – полковник? И что я больше ничего кроме своей зенитно-ракетной установки чинить не умею.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Недавно технику свою на параде видел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…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(Хочет закурить, но видя о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б–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становку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снова прячет сигарету.) Знакомые лейтенанты в майорах ходят, а я – лампочки вкручиваю. В парке карусель чиню.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Свет Василий людям всегда нужен. У вас есть Зоя.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Полковник: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Зойкина квартира есть – это точно. Пока деньги есть. Кому я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своей недосказанностью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нужен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же это Василий, и, правда – вы полковник!?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Зенитно-ракетных войск. В связи с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неоднократным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уничтоже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</w:p>
    <w:p w:rsidR="005D0009" w:rsidRPr="005D0009" w:rsidRDefault="005D0009" w:rsidP="005D0009">
      <w:pPr>
        <w:spacing w:after="0" w:line="240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нием</w:t>
      </w:r>
      <w:proofErr w:type="spell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воздушных сил противника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расчетом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который и я входил, и засекреченностью спецзаданий звание присвоили досрочно.…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 а лифт вы разблокировать сможете, Василий?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к лифтерам обращайтесь. Подача питания отключена.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конечно и монтировкой снаружи двери вскрыть, но лифт мог между этажами встать.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про тишину, это вы серьезно?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Послушайте сами.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А, по-моему – кто-то идет! А может быть крикнуть? (Кричит.)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Эй! Эй, там! Наверху! (Уже тише.) Точно нас ищут!? (Смотрит в щель.)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Эй! Эй, ты там! Эй, ты там кто-нибудь!?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Петя? Егорушка это ты? Мама! А? Петя это я – Юля! Застряли мы здесь, застряли. Я тебе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звоню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…Петя вытащи меня отсюда! Сходи в диспетчерскую. Ну, придумай что-нибудь! Нет, я не одна. А ты с кем? Вера? Здесь!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Егор! Егорушка! На каком мы этаже? Между пятым и восьмым? А где Леша с Катей? Скажи, что я за подарками пошла к дедушке морозу. Здесь Катя, здесь!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Мама! Мама! Ты не волнуйся – я постараюсь скоро вернуться… Мама, иди домой! Вася? Здесь!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Василий: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Зоя! Там в прихожей монтировка стоит. Дай мужикам. Пусть попробуют двери раздвинуть. Да – и стаканчики возьми, новый год все-таки!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вот нас и обнаружили! Петя живой! Так что подозрение снято. ( Смотрит на Катю.)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вы на меня так смотрите?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Зажигается свет.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Ура!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Наверное, Петя дошел!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Егорушка!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Художница: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света было намного лучше. Мы так сдружились. И были похожи на разные краски. А при свете –  опять пошли обиды.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Ольга Поляк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ова: Интересно, и на какие же краски мы были похожи?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Вы, например, на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синюю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 Катя на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васильковую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 Николаевна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А я?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на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белую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: Интересно – на какую же краску похож я?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красную.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я не спрашиваю, потому, как итак догадываюсь, очевидно – самая ядовитая краска.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Нет, вы – </w:t>
      </w:r>
      <w:proofErr w:type="spell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триколор</w:t>
      </w:r>
      <w:proofErr w:type="spellEnd"/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!.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Спасибо и на этом,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Катерина: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Интересно. На какую краску  похож наш таинственный мужчина?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Катя: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 таинственный мужчина – Владимир?</w:t>
      </w:r>
    </w:p>
    <w:p w:rsidR="005D0009" w:rsidRPr="005D0009" w:rsidRDefault="005D0009" w:rsidP="005D00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Художница: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вы знаете – по-моему, он тоже разноцветный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Владимир: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Звучит странновато.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(Все смеются) (звучит колокольный звон)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Полковник: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Ну, вот и познакомились!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наверное похож на новогоднюю краску, если не против? Страна страной, а новый год по расписанию!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Юлия Борисовна: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у меня шампанское – две бутылки.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у меня конфеты.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Катя: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меня есть колбаска и хлеб.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у меня – горошек.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Девочка: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у меня ничего нет.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 Сергеевич: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 меня тоже ничего. Хотя я могу изобразить речь президента!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(все достают фужеры и разливают шампанское)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Катя: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 знаете, вот вы шутите, а это самое главное. Мы всегда ждем от него пожелания на следующий год, оно же обнадеживает?!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Знаете, я как маленькая девочка, когда бьют куранты – загадываю желание!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я, и я, и я….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(звучат куранты, звучит гимн России)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затем начинается колокольный звон) (все выпивают шампанское, а в фужеры ставят свечи)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Вера: (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подходит, консультирует) Здесь за здравие, а здесь за упокой.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так счастлива, что у нас Рождество Христово празднуется! Если можете, то просите своим словами, кто знает Отче наш – тоже хорошо. Если кто хочет молебен заказать, я расскажу.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Екатерина: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Упокой душу раба твоего Виталия павшего за свободу и демократию, за Новую Россию и счастливую жизнь!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Владимир: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Огради Россию от врага внешнего! И помоги ближнему…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Учитель Истории: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Событие конечно интересное, сам президент за увековечивание памяти останков царских, теперь думаю, история всех простит…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Художница: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Братика хочу, а лучше сестричку – чтобы войны не было…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Василий: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Ядерный щит и сверхзвуковую баллистическую ракету! Нет, чтобы просто были, не для войны – для мира!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Ольга Полякова: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Семью хочу, школы и города, парки зеленые и тетрадки, как в детстве, чтобы на задней обложке не четыре американских президента, а таблица умножения или песенка – С чего начинается Родина!?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Вера: Храмов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побольше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царской семье! А в Бога можно верить и дома, пусть даже это и твой президент! 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Лифт начинается двигаться. И открывается. Жильцы выходят и расходятся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Звучит речь президента Бориса Ельцина: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Звучит музыка, видеосюжет.</w:t>
      </w:r>
      <w:proofErr w:type="gramEnd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другое…)</w:t>
      </w:r>
      <w:proofErr w:type="gramEnd"/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«Я хочу попросить у вас прощения. За то, что многие наши с вами надежды не сбылись. И то, что нам казалось просто, оказалось мучительно тяжело. Я прошу прощения за то, что не оправдал некоторых надежд тех людей, которые верили, что мы одним рывком, одним махом сможем перепрыгнуть из серого, застойного тоталитарного прошлого в светлое, богатое, цивилизованное будущее. Я сам в это верил: казалось, одним рывком — и все одолеем.</w:t>
      </w:r>
    </w:p>
    <w:p w:rsidR="005D0009" w:rsidRPr="005D0009" w:rsidRDefault="005D0009" w:rsidP="005D0009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Одним рывком не получилось. В чем</w:t>
      </w:r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noBreakHyphen/>
        <w:t>то я оказался слишком наивным. Где</w:t>
      </w:r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noBreakHyphen/>
        <w:t xml:space="preserve">то проблемы оказались слишком сложными. Мы </w:t>
      </w:r>
      <w:proofErr w:type="gramStart"/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продирались</w:t>
      </w:r>
      <w:proofErr w:type="gramEnd"/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вперед через ошибки, через неудачи. Многие люди в это сложное время испытали потрясение.</w:t>
      </w:r>
    </w:p>
    <w:p w:rsidR="005D0009" w:rsidRPr="005D0009" w:rsidRDefault="005D0009" w:rsidP="005D0009">
      <w:pPr>
        <w:shd w:val="clear" w:color="auto" w:fill="FFFFFF"/>
        <w:spacing w:before="360" w:after="0" w:line="36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00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 я хочу, чтобы вы знали — я никогда этого не говорил, сегодня мне важно вам это сказать: боль каждого из вас отзывалась болью во мне, в моем сердце. Бессонные ночи, мучительные переживания — что надо сделать, чтобы людям хотя бы чуточку, хотя бы немного жилось легче и лучше. Не было у меня более важной задачи».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ФИНАЛ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Звучит музыка и речь президента Путина.</w:t>
      </w:r>
    </w:p>
    <w:p w:rsidR="005D0009" w:rsidRPr="005D0009" w:rsidRDefault="005D0009" w:rsidP="005D0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Истории и Ольга Полякова наряжают елку. Рядом играют дети.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КОНЕЦ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 xml:space="preserve">                      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Новосибирск 2003-2021 гг.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0009" w:rsidRPr="005D0009" w:rsidRDefault="005D0009" w:rsidP="005D0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</w:t>
      </w:r>
      <w:r w:rsidRPr="005D0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6AA76" wp14:editId="1D46562C">
            <wp:extent cx="2162175" cy="1428750"/>
            <wp:effectExtent l="0" t="0" r="9525" b="0"/>
            <wp:docPr id="4" name="Рисунок 4" descr="IMG_307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77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5D0009" w:rsidRPr="005D0009" w:rsidRDefault="005D0009" w:rsidP="005D00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 w:cs="Times New Roman"/>
          <w:lang w:eastAsia="ru-RU"/>
        </w:rPr>
      </w:pPr>
      <w:proofErr w:type="spellStart"/>
      <w:r w:rsidRPr="005D00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Заречанский</w:t>
      </w:r>
      <w:proofErr w:type="spellEnd"/>
      <w:r w:rsidRPr="005D00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Станислав Валерьевич,</w:t>
      </w:r>
    </w:p>
    <w:p w:rsidR="005D0009" w:rsidRPr="005D0009" w:rsidRDefault="005D0009" w:rsidP="005D00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 w:cs="Times New Roman"/>
          <w:lang w:eastAsia="ru-RU"/>
        </w:rPr>
      </w:pPr>
      <w:proofErr w:type="spellStart"/>
      <w:r w:rsidRPr="005D00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</w:t>
      </w:r>
      <w:proofErr w:type="gramStart"/>
      <w:r w:rsidRPr="005D00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.Н</w:t>
      </w:r>
      <w:proofErr w:type="gramEnd"/>
      <w:r w:rsidRPr="005D00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овосибирск</w:t>
      </w:r>
      <w:proofErr w:type="spellEnd"/>
    </w:p>
    <w:p w:rsidR="005D0009" w:rsidRPr="005D0009" w:rsidRDefault="005D0009" w:rsidP="005D00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 w:cs="Times New Roman"/>
          <w:lang w:eastAsia="ru-RU"/>
        </w:rPr>
      </w:pPr>
      <w:r w:rsidRPr="005D00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8-9139242308</w:t>
      </w:r>
    </w:p>
    <w:p w:rsidR="005D0009" w:rsidRPr="005D0009" w:rsidRDefault="005D0009" w:rsidP="005D0009"/>
    <w:p w:rsidR="00804594" w:rsidRDefault="00804594"/>
    <w:sectPr w:rsidR="00804594" w:rsidSect="000F5C84">
      <w:footerReference w:type="even" r:id="rId11"/>
      <w:footerReference w:type="default" r:id="rId12"/>
      <w:pgSz w:w="11906" w:h="16838"/>
      <w:pgMar w:top="1079" w:right="74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0D" w:rsidRDefault="005D0009" w:rsidP="000F5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50D" w:rsidRDefault="005D00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0D" w:rsidRDefault="005D0009" w:rsidP="000F5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650D" w:rsidRDefault="005D000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6024"/>
    <w:multiLevelType w:val="hybridMultilevel"/>
    <w:tmpl w:val="3E48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09"/>
    <w:rsid w:val="005D0009"/>
    <w:rsid w:val="008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0009"/>
  </w:style>
  <w:style w:type="paragraph" w:styleId="a3">
    <w:name w:val="footer"/>
    <w:basedOn w:val="a"/>
    <w:link w:val="a4"/>
    <w:rsid w:val="005D0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D0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0009"/>
  </w:style>
  <w:style w:type="paragraph" w:styleId="a6">
    <w:name w:val="Document Map"/>
    <w:basedOn w:val="a"/>
    <w:link w:val="a7"/>
    <w:semiHidden/>
    <w:rsid w:val="005D00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5D00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0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0009"/>
  </w:style>
  <w:style w:type="paragraph" w:styleId="a3">
    <w:name w:val="footer"/>
    <w:basedOn w:val="a"/>
    <w:link w:val="a4"/>
    <w:rsid w:val="005D0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D0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0009"/>
  </w:style>
  <w:style w:type="paragraph" w:styleId="a6">
    <w:name w:val="Document Map"/>
    <w:basedOn w:val="a"/>
    <w:link w:val="a7"/>
    <w:semiHidden/>
    <w:rsid w:val="005D00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5D00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0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0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5764</Words>
  <Characters>32860</Characters>
  <Application>Microsoft Office Word</Application>
  <DocSecurity>0</DocSecurity>
  <Lines>273</Lines>
  <Paragraphs>77</Paragraphs>
  <ScaleCrop>false</ScaleCrop>
  <Company/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2022-02-26T16:24:00Z</dcterms:created>
  <dcterms:modified xsi:type="dcterms:W3CDTF">2022-02-26T16:25:00Z</dcterms:modified>
</cp:coreProperties>
</file>