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D0" w:rsidRPr="003F4530" w:rsidRDefault="000E07D0" w:rsidP="00D64C1D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E0DDA">
        <w:rPr>
          <w:rFonts w:ascii="Times New Roman" w:hAnsi="Times New Roman"/>
          <w:sz w:val="24"/>
          <w:szCs w:val="24"/>
        </w:rPr>
        <w:t>Евгений</w:t>
      </w:r>
      <w:r w:rsidR="00D64C1D" w:rsidRPr="00D64C1D">
        <w:rPr>
          <w:rFonts w:ascii="Times New Roman" w:hAnsi="Times New Roman"/>
          <w:sz w:val="24"/>
          <w:szCs w:val="24"/>
        </w:rPr>
        <w:t xml:space="preserve"> </w:t>
      </w:r>
      <w:r w:rsidR="00D64C1D" w:rsidRPr="007E0DDA">
        <w:rPr>
          <w:rFonts w:ascii="Times New Roman" w:hAnsi="Times New Roman"/>
          <w:sz w:val="24"/>
          <w:szCs w:val="24"/>
        </w:rPr>
        <w:t>Юрин</w:t>
      </w:r>
      <w:proofErr w:type="gramStart"/>
      <w:r w:rsidRPr="007E0DDA">
        <w:rPr>
          <w:rFonts w:ascii="Times New Roman" w:hAnsi="Times New Roman"/>
          <w:sz w:val="24"/>
          <w:szCs w:val="24"/>
        </w:rPr>
        <w:t>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D64C1D">
        <w:rPr>
          <w:rFonts w:ascii="Times New Roman" w:hAnsi="Times New Roman"/>
          <w:sz w:val="24"/>
          <w:szCs w:val="24"/>
        </w:rPr>
        <w:t>г</w:t>
      </w:r>
      <w:proofErr w:type="gramEnd"/>
      <w:r w:rsidR="00D64C1D" w:rsidRPr="003F453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64C1D">
        <w:rPr>
          <w:rFonts w:ascii="Times New Roman" w:hAnsi="Times New Roman"/>
          <w:sz w:val="24"/>
          <w:szCs w:val="24"/>
        </w:rPr>
        <w:t>Люберцы</w:t>
      </w:r>
      <w:r w:rsidR="00D64C1D" w:rsidRPr="003F453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017BF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="004017BF" w:rsidRPr="003F4530">
        <w:rPr>
          <w:rFonts w:ascii="Times New Roman" w:hAnsi="Times New Roman"/>
          <w:sz w:val="24"/>
          <w:szCs w:val="24"/>
          <w:lang w:val="en-US"/>
        </w:rPr>
        <w:t>evgeniy.yurin@list.ru</w:t>
      </w:r>
    </w:p>
    <w:p w:rsidR="00C11C21" w:rsidRPr="007E0DDA" w:rsidRDefault="00C11C21" w:rsidP="00D64C1D">
      <w:pPr>
        <w:spacing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b/>
          <w:sz w:val="24"/>
          <w:szCs w:val="24"/>
        </w:rPr>
        <w:t>ИСТИНА ГДЕ-ТО РЯДОМ</w:t>
      </w:r>
      <w:r w:rsidRPr="007E0DDA">
        <w:rPr>
          <w:rFonts w:ascii="Times New Roman" w:hAnsi="Times New Roman"/>
          <w:sz w:val="24"/>
          <w:szCs w:val="24"/>
        </w:rPr>
        <w:t xml:space="preserve">.  </w:t>
      </w:r>
    </w:p>
    <w:p w:rsidR="00C11C21" w:rsidRPr="007E0DDA" w:rsidRDefault="00C11C21" w:rsidP="00D64C1D">
      <w:pPr>
        <w:spacing w:line="240" w:lineRule="auto"/>
        <w:rPr>
          <w:sz w:val="24"/>
          <w:szCs w:val="24"/>
        </w:rPr>
      </w:pPr>
      <w:r w:rsidRPr="007E0DDA">
        <w:rPr>
          <w:b/>
          <w:sz w:val="24"/>
          <w:szCs w:val="24"/>
        </w:rPr>
        <w:t>Философская драма</w:t>
      </w:r>
      <w:r w:rsidRPr="007E0DDA">
        <w:rPr>
          <w:sz w:val="24"/>
          <w:szCs w:val="24"/>
        </w:rPr>
        <w:t xml:space="preserve"> (на основе библейских текстов). Кукольный спектакль с участием актеров в одном действии</w:t>
      </w:r>
      <w:r w:rsidR="00D10247">
        <w:rPr>
          <w:sz w:val="24"/>
          <w:szCs w:val="24"/>
        </w:rPr>
        <w:t>.</w:t>
      </w:r>
      <w:r w:rsidR="00D10247" w:rsidRPr="00D10247">
        <w:rPr>
          <w:sz w:val="24"/>
          <w:szCs w:val="24"/>
        </w:rPr>
        <w:t xml:space="preserve"> </w:t>
      </w:r>
      <w:r w:rsidR="00D10247">
        <w:rPr>
          <w:sz w:val="24"/>
          <w:szCs w:val="24"/>
        </w:rPr>
        <w:t>Д</w:t>
      </w:r>
      <w:r w:rsidR="00D10247" w:rsidRPr="007E0DDA">
        <w:rPr>
          <w:sz w:val="24"/>
          <w:szCs w:val="24"/>
        </w:rPr>
        <w:t>ля взрослых</w:t>
      </w:r>
      <w:r w:rsidR="007D13E6" w:rsidRPr="007E0DDA">
        <w:rPr>
          <w:sz w:val="24"/>
          <w:szCs w:val="24"/>
        </w:rPr>
        <w:t>.</w:t>
      </w:r>
    </w:p>
    <w:p w:rsidR="003F4530" w:rsidRPr="003F4530" w:rsidRDefault="007D13E6" w:rsidP="00D64C1D">
      <w:pPr>
        <w:spacing w:line="240" w:lineRule="auto"/>
        <w:rPr>
          <w:sz w:val="24"/>
          <w:szCs w:val="24"/>
        </w:rPr>
      </w:pPr>
      <w:r w:rsidRPr="007E0DDA">
        <w:rPr>
          <w:b/>
          <w:sz w:val="24"/>
          <w:szCs w:val="24"/>
        </w:rPr>
        <w:t>АН</w:t>
      </w:r>
      <w:r w:rsidR="00C568F1" w:rsidRPr="007E0DDA">
        <w:rPr>
          <w:b/>
          <w:sz w:val="24"/>
          <w:szCs w:val="24"/>
        </w:rPr>
        <w:t>Н</w:t>
      </w:r>
      <w:r w:rsidRPr="007E0DDA">
        <w:rPr>
          <w:b/>
          <w:sz w:val="24"/>
          <w:szCs w:val="24"/>
        </w:rPr>
        <w:t>ОТАЦИЯ</w:t>
      </w:r>
      <w:r w:rsidRPr="007E0DDA">
        <w:rPr>
          <w:sz w:val="24"/>
          <w:szCs w:val="24"/>
        </w:rPr>
        <w:t>: При вдумчивом прочтении Библии можно обнаружить, что утверждение, будто Христос был принесен в жертву за грехи мира</w:t>
      </w:r>
      <w:r w:rsidR="00A06355" w:rsidRPr="007E0DDA">
        <w:rPr>
          <w:sz w:val="24"/>
          <w:szCs w:val="24"/>
        </w:rPr>
        <w:t xml:space="preserve"> </w:t>
      </w:r>
      <w:r w:rsidRPr="007E0DDA">
        <w:rPr>
          <w:sz w:val="24"/>
          <w:szCs w:val="24"/>
        </w:rPr>
        <w:t>не находит прямого подтверждения</w:t>
      </w:r>
      <w:r w:rsidR="00A06355" w:rsidRPr="007E0DDA">
        <w:rPr>
          <w:sz w:val="24"/>
          <w:szCs w:val="24"/>
        </w:rPr>
        <w:t>. Тогда зачем Господь отдал Иисуса на распятие? Пьеса дает свой ответ на этот вопрос.</w:t>
      </w:r>
    </w:p>
    <w:p w:rsidR="003F4530" w:rsidRPr="003F4530" w:rsidRDefault="00303168" w:rsidP="00D64C1D">
      <w:pPr>
        <w:spacing w:line="240" w:lineRule="auto"/>
        <w:rPr>
          <w:sz w:val="24"/>
          <w:szCs w:val="24"/>
        </w:rPr>
      </w:pPr>
      <w:r w:rsidRPr="007E0DDA">
        <w:rPr>
          <w:rFonts w:ascii="Times New Roman" w:hAnsi="Times New Roman"/>
          <w:b/>
          <w:sz w:val="24"/>
          <w:szCs w:val="24"/>
        </w:rPr>
        <w:t>Действующие лица:</w:t>
      </w:r>
    </w:p>
    <w:p w:rsidR="000E07D0" w:rsidRPr="007E0DDA" w:rsidRDefault="000E07D0" w:rsidP="00D64C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E0DDA">
        <w:rPr>
          <w:rFonts w:ascii="Times New Roman" w:hAnsi="Times New Roman"/>
          <w:b/>
          <w:sz w:val="24"/>
          <w:szCs w:val="24"/>
        </w:rPr>
        <w:t>Живой план:</w:t>
      </w:r>
    </w:p>
    <w:p w:rsidR="000E07D0" w:rsidRPr="007E0DDA" w:rsidRDefault="00303168" w:rsidP="00D64C1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Дьякон.</w:t>
      </w:r>
    </w:p>
    <w:p w:rsidR="00FD1D4A" w:rsidRPr="007E0DDA" w:rsidRDefault="00303168" w:rsidP="00D64C1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Его жена</w:t>
      </w:r>
      <w:r w:rsidR="00FD1D4A" w:rsidRPr="007E0DDA">
        <w:rPr>
          <w:rFonts w:ascii="Times New Roman" w:hAnsi="Times New Roman"/>
          <w:sz w:val="24"/>
          <w:szCs w:val="24"/>
        </w:rPr>
        <w:t>.</w:t>
      </w:r>
    </w:p>
    <w:p w:rsidR="000E07D0" w:rsidRPr="007E0DDA" w:rsidRDefault="00303168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b/>
          <w:sz w:val="24"/>
          <w:szCs w:val="24"/>
        </w:rPr>
        <w:t>Куклы</w:t>
      </w:r>
      <w:r w:rsidR="000E07D0" w:rsidRPr="007E0DDA">
        <w:rPr>
          <w:rFonts w:ascii="Times New Roman" w:hAnsi="Times New Roman"/>
          <w:sz w:val="24"/>
          <w:szCs w:val="24"/>
        </w:rPr>
        <w:t>:</w:t>
      </w:r>
    </w:p>
    <w:p w:rsidR="000E07D0" w:rsidRPr="007E0DDA" w:rsidRDefault="000E07D0" w:rsidP="00D64C1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Душа дьякона.</w:t>
      </w:r>
    </w:p>
    <w:p w:rsidR="000E07D0" w:rsidRPr="007E0DDA" w:rsidRDefault="00303168" w:rsidP="00D64C1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Христос на распят</w:t>
      </w:r>
      <w:r w:rsidR="00FD1D4A" w:rsidRPr="007E0DDA">
        <w:rPr>
          <w:rFonts w:ascii="Times New Roman" w:hAnsi="Times New Roman"/>
          <w:sz w:val="24"/>
          <w:szCs w:val="24"/>
        </w:rPr>
        <w:t>и</w:t>
      </w:r>
      <w:r w:rsidRPr="007E0DDA">
        <w:rPr>
          <w:rFonts w:ascii="Times New Roman" w:hAnsi="Times New Roman"/>
          <w:sz w:val="24"/>
          <w:szCs w:val="24"/>
        </w:rPr>
        <w:t>и</w:t>
      </w:r>
      <w:r w:rsidR="000E07D0" w:rsidRPr="007E0DDA">
        <w:rPr>
          <w:rFonts w:ascii="Times New Roman" w:hAnsi="Times New Roman"/>
          <w:sz w:val="24"/>
          <w:szCs w:val="24"/>
        </w:rPr>
        <w:t>.</w:t>
      </w:r>
    </w:p>
    <w:p w:rsidR="000E07D0" w:rsidRPr="007E0DDA" w:rsidRDefault="00FD1D4A" w:rsidP="00D64C1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Христос воскресший</w:t>
      </w:r>
      <w:r w:rsidR="000E07D0" w:rsidRPr="007E0DDA">
        <w:rPr>
          <w:rFonts w:ascii="Times New Roman" w:hAnsi="Times New Roman"/>
          <w:sz w:val="24"/>
          <w:szCs w:val="24"/>
        </w:rPr>
        <w:t>.</w:t>
      </w:r>
    </w:p>
    <w:p w:rsidR="000E07D0" w:rsidRPr="007E0DDA" w:rsidRDefault="000E07D0" w:rsidP="00D64C1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Иоанн Креститель.</w:t>
      </w:r>
    </w:p>
    <w:p w:rsidR="000E07D0" w:rsidRPr="007E0DDA" w:rsidRDefault="000E07D0" w:rsidP="00D64C1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Диавол.</w:t>
      </w:r>
    </w:p>
    <w:p w:rsidR="00303168" w:rsidRPr="007E0DDA" w:rsidRDefault="00E01D3A" w:rsidP="00D64C1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Пророк </w:t>
      </w:r>
      <w:r w:rsidR="00FD1D4A" w:rsidRPr="007E0DDA">
        <w:rPr>
          <w:rFonts w:ascii="Times New Roman" w:hAnsi="Times New Roman"/>
          <w:sz w:val="24"/>
          <w:szCs w:val="24"/>
        </w:rPr>
        <w:t>Исаия.</w:t>
      </w:r>
    </w:p>
    <w:p w:rsidR="006E43CE" w:rsidRPr="007E0DDA" w:rsidRDefault="00C11C21" w:rsidP="00D64C1D">
      <w:pPr>
        <w:spacing w:line="240" w:lineRule="auto"/>
        <w:rPr>
          <w:sz w:val="24"/>
          <w:szCs w:val="24"/>
        </w:rPr>
      </w:pPr>
      <w:r w:rsidRPr="007E0DDA">
        <w:rPr>
          <w:sz w:val="24"/>
          <w:szCs w:val="24"/>
        </w:rPr>
        <w:t>Действие разворачивается медленно, не спеша, чтобы зритель успевал следить за развити</w:t>
      </w:r>
      <w:r w:rsidR="00335A8E" w:rsidRPr="007E0DDA">
        <w:rPr>
          <w:sz w:val="24"/>
          <w:szCs w:val="24"/>
        </w:rPr>
        <w:t>ем философской мысли спектакля.</w:t>
      </w:r>
    </w:p>
    <w:p w:rsidR="00256F40" w:rsidRPr="007E0DDA" w:rsidRDefault="00256F40" w:rsidP="00D64C1D">
      <w:pPr>
        <w:spacing w:line="240" w:lineRule="auto"/>
        <w:rPr>
          <w:sz w:val="24"/>
          <w:szCs w:val="24"/>
        </w:rPr>
      </w:pP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Из зрительного зала на сцену перед закрытым занавесом выходит дьякон в стихаре (церковная рубаха) и </w:t>
      </w:r>
      <w:proofErr w:type="spellStart"/>
      <w:r w:rsidRPr="007E0DDA">
        <w:rPr>
          <w:rFonts w:ascii="Times New Roman" w:hAnsi="Times New Roman"/>
          <w:sz w:val="24"/>
          <w:szCs w:val="24"/>
        </w:rPr>
        <w:t>камиловке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(головной убор дьякона).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ь я к о н: (поет) Господу помолимся, Господу помолимся, Господу </w:t>
      </w:r>
      <w:proofErr w:type="spellStart"/>
      <w:r w:rsidRPr="007E0DDA">
        <w:rPr>
          <w:rFonts w:ascii="Times New Roman" w:hAnsi="Times New Roman"/>
          <w:sz w:val="24"/>
          <w:szCs w:val="24"/>
        </w:rPr>
        <w:t>помо</w:t>
      </w:r>
      <w:proofErr w:type="spellEnd"/>
      <w:r w:rsidRPr="007E0DDA">
        <w:rPr>
          <w:rFonts w:ascii="Times New Roman" w:hAnsi="Times New Roman"/>
          <w:sz w:val="24"/>
          <w:szCs w:val="24"/>
        </w:rPr>
        <w:t>-о-</w:t>
      </w:r>
      <w:proofErr w:type="spellStart"/>
      <w:r w:rsidRPr="007E0DDA">
        <w:rPr>
          <w:rFonts w:ascii="Times New Roman" w:hAnsi="Times New Roman"/>
          <w:sz w:val="24"/>
          <w:szCs w:val="24"/>
        </w:rPr>
        <w:t>олимся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-я. Иже </w:t>
      </w:r>
      <w:proofErr w:type="spellStart"/>
      <w:r w:rsidRPr="007E0DDA">
        <w:rPr>
          <w:rFonts w:ascii="Times New Roman" w:hAnsi="Times New Roman"/>
          <w:sz w:val="24"/>
          <w:szCs w:val="24"/>
        </w:rPr>
        <w:t>еси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E0DDA">
        <w:rPr>
          <w:rFonts w:ascii="Times New Roman" w:hAnsi="Times New Roman"/>
          <w:sz w:val="24"/>
          <w:szCs w:val="24"/>
        </w:rPr>
        <w:t>небеси</w:t>
      </w:r>
      <w:proofErr w:type="spellEnd"/>
      <w:r w:rsidRPr="007E0DDA">
        <w:rPr>
          <w:rFonts w:ascii="Times New Roman" w:hAnsi="Times New Roman"/>
          <w:sz w:val="24"/>
          <w:szCs w:val="24"/>
        </w:rPr>
        <w:t>, да святится имя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вое, да </w:t>
      </w:r>
      <w:proofErr w:type="spellStart"/>
      <w:r w:rsidRPr="007E0DDA">
        <w:rPr>
          <w:rFonts w:ascii="Times New Roman" w:hAnsi="Times New Roman"/>
          <w:sz w:val="24"/>
          <w:szCs w:val="24"/>
        </w:rPr>
        <w:t>приидет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Царствие Твое, да будет воля Твоя на земле как и на не-</w:t>
      </w:r>
      <w:proofErr w:type="spellStart"/>
      <w:r w:rsidRPr="007E0DDA">
        <w:rPr>
          <w:rFonts w:ascii="Times New Roman" w:hAnsi="Times New Roman"/>
          <w:sz w:val="24"/>
          <w:szCs w:val="24"/>
        </w:rPr>
        <w:t>ебе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-е. </w:t>
      </w:r>
      <w:proofErr w:type="spellStart"/>
      <w:r w:rsidRPr="007E0DDA">
        <w:rPr>
          <w:rFonts w:ascii="Times New Roman" w:hAnsi="Times New Roman"/>
          <w:sz w:val="24"/>
          <w:szCs w:val="24"/>
        </w:rPr>
        <w:t>Ами</w:t>
      </w:r>
      <w:proofErr w:type="spellEnd"/>
      <w:r w:rsidRPr="007E0DDA">
        <w:rPr>
          <w:rFonts w:ascii="Times New Roman" w:hAnsi="Times New Roman"/>
          <w:sz w:val="24"/>
          <w:szCs w:val="24"/>
        </w:rPr>
        <w:t>-и-</w:t>
      </w:r>
      <w:proofErr w:type="spellStart"/>
      <w:r w:rsidRPr="007E0DDA">
        <w:rPr>
          <w:rFonts w:ascii="Times New Roman" w:hAnsi="Times New Roman"/>
          <w:sz w:val="24"/>
          <w:szCs w:val="24"/>
        </w:rPr>
        <w:t>инь</w:t>
      </w:r>
      <w:proofErr w:type="spellEnd"/>
      <w:r w:rsidRPr="007E0DDA">
        <w:rPr>
          <w:rFonts w:ascii="Times New Roman" w:hAnsi="Times New Roman"/>
          <w:sz w:val="24"/>
          <w:szCs w:val="24"/>
        </w:rPr>
        <w:t>. (</w:t>
      </w:r>
      <w:proofErr w:type="spellStart"/>
      <w:r w:rsidRPr="007E0DDA">
        <w:rPr>
          <w:rFonts w:ascii="Times New Roman" w:hAnsi="Times New Roman"/>
          <w:sz w:val="24"/>
          <w:szCs w:val="24"/>
        </w:rPr>
        <w:t>Лк</w:t>
      </w:r>
      <w:proofErr w:type="spellEnd"/>
      <w:r w:rsidRPr="007E0DDA">
        <w:rPr>
          <w:rFonts w:ascii="Times New Roman" w:hAnsi="Times New Roman"/>
          <w:sz w:val="24"/>
          <w:szCs w:val="24"/>
        </w:rPr>
        <w:t>. 11:2)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О Т К </w:t>
      </w:r>
      <w:proofErr w:type="gramStart"/>
      <w:r w:rsidRPr="007E0DDA">
        <w:rPr>
          <w:rFonts w:ascii="Times New Roman" w:hAnsi="Times New Roman"/>
          <w:sz w:val="24"/>
          <w:szCs w:val="24"/>
        </w:rPr>
        <w:t>Р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Ы В А Е Т С Я    З А Н А В Е С.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На сцене большой круглый стол. Слева от стола в глубине сцены кушетка. Дьякон проходит вглубь сцены. Уставшим движением снимает </w:t>
      </w:r>
      <w:proofErr w:type="spellStart"/>
      <w:r w:rsidRPr="007E0DDA">
        <w:rPr>
          <w:rFonts w:ascii="Times New Roman" w:hAnsi="Times New Roman"/>
          <w:sz w:val="24"/>
          <w:szCs w:val="24"/>
        </w:rPr>
        <w:t>камиловку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и тяжело садится на кушетку возле стола. 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ь я к о н:  Как мне все надоели. Эти </w:t>
      </w:r>
      <w:r w:rsidR="0077162C" w:rsidRPr="007E0DDA">
        <w:rPr>
          <w:rFonts w:ascii="Times New Roman" w:hAnsi="Times New Roman"/>
          <w:sz w:val="24"/>
          <w:szCs w:val="24"/>
        </w:rPr>
        <w:t xml:space="preserve">кланяющиеся мужики, </w:t>
      </w:r>
      <w:r w:rsidRPr="007E0DDA">
        <w:rPr>
          <w:rFonts w:ascii="Times New Roman" w:hAnsi="Times New Roman"/>
          <w:sz w:val="24"/>
          <w:szCs w:val="24"/>
        </w:rPr>
        <w:t xml:space="preserve">ноющие бабы, нищие на паперти. Эти исповеди, проповеди, службы. Эти образа в позолоте, </w:t>
      </w:r>
      <w:proofErr w:type="gramStart"/>
      <w:r w:rsidRPr="007E0DDA">
        <w:rPr>
          <w:rFonts w:ascii="Times New Roman" w:hAnsi="Times New Roman"/>
          <w:sz w:val="24"/>
          <w:szCs w:val="24"/>
        </w:rPr>
        <w:t>свечная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копать, колокольный гул. Голова от них болит. Матушка, что у нас сегодня на ужин?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Входит жена с тарелкой в руке. Ставит тарелку на стол и пододвигает к дьякону. 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E0DDA">
        <w:rPr>
          <w:rFonts w:ascii="Times New Roman" w:hAnsi="Times New Roman"/>
          <w:sz w:val="24"/>
          <w:szCs w:val="24"/>
        </w:rPr>
        <w:lastRenderedPageBreak/>
        <w:t>Ж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е н а: Рыба постная, батюшка. (Уходит).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ь я 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н: Опять постная рыба! О, Господи. </w:t>
      </w:r>
      <w:proofErr w:type="gramStart"/>
      <w:r w:rsidRPr="007E0DDA">
        <w:rPr>
          <w:rFonts w:ascii="Times New Roman" w:hAnsi="Times New Roman"/>
          <w:sz w:val="24"/>
          <w:szCs w:val="24"/>
        </w:rPr>
        <w:t>(Крестится.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0DDA">
        <w:rPr>
          <w:rFonts w:ascii="Times New Roman" w:hAnsi="Times New Roman"/>
          <w:sz w:val="24"/>
          <w:szCs w:val="24"/>
        </w:rPr>
        <w:t>Отламывает кусочек рукой, кладет в рот, облизывает пальцы).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Как мне всё надоело. (Ложится на кушетку, затихает, посапывает)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Из-за края стола появляется кукла Дьякона в ночной рубахе.</w:t>
      </w:r>
      <w:r w:rsidR="00DA5927" w:rsidRPr="007E0DDA">
        <w:rPr>
          <w:rFonts w:ascii="Times New Roman" w:hAnsi="Times New Roman"/>
          <w:sz w:val="24"/>
          <w:szCs w:val="24"/>
        </w:rPr>
        <w:t xml:space="preserve"> Одной рукой держится за голову.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Нет больше моих сил. Голова от всех болит. Завтра опять идти к службе в храм. Надоело… (подумав</w:t>
      </w:r>
      <w:r w:rsidR="00DA5927" w:rsidRPr="007E0DDA">
        <w:rPr>
          <w:rFonts w:ascii="Times New Roman" w:hAnsi="Times New Roman"/>
          <w:sz w:val="24"/>
          <w:szCs w:val="24"/>
        </w:rPr>
        <w:t>, опускает руку</w:t>
      </w:r>
      <w:r w:rsidRPr="007E0DDA">
        <w:rPr>
          <w:rFonts w:ascii="Times New Roman" w:hAnsi="Times New Roman"/>
          <w:sz w:val="24"/>
          <w:szCs w:val="24"/>
        </w:rPr>
        <w:t>) Наверно грех так говорить</w:t>
      </w:r>
      <w:proofErr w:type="gramStart"/>
      <w:r w:rsidR="00746626" w:rsidRPr="007E0DDA">
        <w:rPr>
          <w:rFonts w:ascii="Times New Roman" w:hAnsi="Times New Roman"/>
          <w:sz w:val="24"/>
          <w:szCs w:val="24"/>
        </w:rPr>
        <w:t>…</w:t>
      </w:r>
      <w:r w:rsidRPr="007E0DDA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7E0DDA">
        <w:rPr>
          <w:rFonts w:ascii="Times New Roman" w:hAnsi="Times New Roman"/>
          <w:sz w:val="24"/>
          <w:szCs w:val="24"/>
        </w:rPr>
        <w:t>о ведь Иисус взял на Себя наши грехи… (подумав) Или нет?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Из-за края стола из горизонтального положения медленно поднимается крест с распятой на нем куклой Христа. Кукла Дьякона поднимает глаза на распятого Христа.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 (с испугом): Ты кто?!</w:t>
      </w:r>
    </w:p>
    <w:p w:rsidR="00C11C21" w:rsidRPr="007E0DDA" w:rsidRDefault="008C3DEC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E0DDA">
        <w:rPr>
          <w:rFonts w:ascii="Times New Roman" w:hAnsi="Times New Roman"/>
          <w:sz w:val="24"/>
          <w:szCs w:val="24"/>
        </w:rPr>
        <w:t>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у с: Бог твой! Иисус </w:t>
      </w:r>
      <w:proofErr w:type="spellStart"/>
      <w:r w:rsidRPr="007E0DDA">
        <w:rPr>
          <w:rFonts w:ascii="Times New Roman" w:hAnsi="Times New Roman"/>
          <w:sz w:val="24"/>
          <w:szCs w:val="24"/>
        </w:rPr>
        <w:t>Наз</w:t>
      </w:r>
      <w:r w:rsidR="00D212FA" w:rsidRPr="007E0DDA">
        <w:rPr>
          <w:rFonts w:ascii="Times New Roman" w:hAnsi="Times New Roman"/>
          <w:sz w:val="24"/>
          <w:szCs w:val="24"/>
        </w:rPr>
        <w:t>о</w:t>
      </w:r>
      <w:r w:rsidR="00C11C21" w:rsidRPr="007E0DDA">
        <w:rPr>
          <w:rFonts w:ascii="Times New Roman" w:hAnsi="Times New Roman"/>
          <w:sz w:val="24"/>
          <w:szCs w:val="24"/>
        </w:rPr>
        <w:t>рей</w:t>
      </w:r>
      <w:proofErr w:type="spellEnd"/>
      <w:r w:rsidR="00D212FA" w:rsidRPr="007E0DDA">
        <w:rPr>
          <w:rFonts w:ascii="Times New Roman" w:hAnsi="Times New Roman"/>
          <w:sz w:val="24"/>
          <w:szCs w:val="24"/>
        </w:rPr>
        <w:t xml:space="preserve"> (Мф</w:t>
      </w:r>
      <w:r w:rsidR="00C11C21" w:rsidRPr="007E0DDA">
        <w:rPr>
          <w:rFonts w:ascii="Times New Roman" w:hAnsi="Times New Roman"/>
          <w:sz w:val="24"/>
          <w:szCs w:val="24"/>
        </w:rPr>
        <w:t>.</w:t>
      </w:r>
      <w:r w:rsidR="00D212FA" w:rsidRPr="007E0DDA">
        <w:rPr>
          <w:rFonts w:ascii="Times New Roman" w:hAnsi="Times New Roman"/>
          <w:sz w:val="24"/>
          <w:szCs w:val="24"/>
        </w:rPr>
        <w:t xml:space="preserve"> 2:23).</w:t>
      </w:r>
      <w:r w:rsidR="00C11C21" w:rsidRPr="007E0DDA">
        <w:rPr>
          <w:rFonts w:ascii="Times New Roman" w:hAnsi="Times New Roman"/>
          <w:sz w:val="24"/>
          <w:szCs w:val="24"/>
        </w:rPr>
        <w:t xml:space="preserve"> Царь Иудейский.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  Д ь я к о н а: Господи! не узнал</w:t>
      </w:r>
      <w:proofErr w:type="gramStart"/>
      <w:r w:rsidRPr="007E0DDA">
        <w:rPr>
          <w:rFonts w:ascii="Times New Roman" w:hAnsi="Times New Roman"/>
          <w:sz w:val="24"/>
          <w:szCs w:val="24"/>
        </w:rPr>
        <w:t>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E0DDA">
        <w:rPr>
          <w:rFonts w:ascii="Times New Roman" w:hAnsi="Times New Roman"/>
          <w:sz w:val="24"/>
          <w:szCs w:val="24"/>
        </w:rPr>
        <w:t>д</w:t>
      </w:r>
      <w:proofErr w:type="gramEnd"/>
      <w:r w:rsidRPr="007E0DDA">
        <w:rPr>
          <w:rFonts w:ascii="Times New Roman" w:hAnsi="Times New Roman"/>
          <w:sz w:val="24"/>
          <w:szCs w:val="24"/>
        </w:rPr>
        <w:t>олго вгля</w:t>
      </w:r>
      <w:r w:rsidR="00D212FA" w:rsidRPr="007E0DDA">
        <w:rPr>
          <w:rFonts w:ascii="Times New Roman" w:hAnsi="Times New Roman"/>
          <w:sz w:val="24"/>
          <w:szCs w:val="24"/>
        </w:rPr>
        <w:t xml:space="preserve">дывается в Христа) А скажи, </w:t>
      </w:r>
      <w:proofErr w:type="spellStart"/>
      <w:r w:rsidR="00D212FA" w:rsidRPr="007E0DDA">
        <w:rPr>
          <w:rFonts w:ascii="Times New Roman" w:hAnsi="Times New Roman"/>
          <w:sz w:val="24"/>
          <w:szCs w:val="24"/>
        </w:rPr>
        <w:t>Назо</w:t>
      </w:r>
      <w:r w:rsidRPr="007E0DDA">
        <w:rPr>
          <w:rFonts w:ascii="Times New Roman" w:hAnsi="Times New Roman"/>
          <w:sz w:val="24"/>
          <w:szCs w:val="24"/>
        </w:rPr>
        <w:t>рей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, правда ли, что Ты взял на Себя все грехи мира </w:t>
      </w:r>
      <w:r w:rsidR="002221F5" w:rsidRPr="007E0DDA">
        <w:rPr>
          <w:rFonts w:ascii="Times New Roman" w:hAnsi="Times New Roman"/>
          <w:sz w:val="24"/>
          <w:szCs w:val="24"/>
        </w:rPr>
        <w:t>и за это казнен как жертвенный А</w:t>
      </w:r>
      <w:r w:rsidRPr="007E0DDA">
        <w:rPr>
          <w:rFonts w:ascii="Times New Roman" w:hAnsi="Times New Roman"/>
          <w:sz w:val="24"/>
          <w:szCs w:val="24"/>
        </w:rPr>
        <w:t>гнец?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E0DDA">
        <w:rPr>
          <w:rFonts w:ascii="Times New Roman" w:hAnsi="Times New Roman"/>
          <w:sz w:val="24"/>
          <w:szCs w:val="24"/>
        </w:rPr>
        <w:t>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с у с: (после паузы, тяжело дыша) Нет здесь правды кроме лукавства.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Ибо сказано: И заколют ее пред Господом. И рассекут ее на части, отделив голову ее и тук ее, и разложат на дровах, которые на огне. А внутренности и ноги вымоют водою и сожгут на жертвеннике (Левит. 1:11-13). Так востребовал Господь от Авраама жертвы сына его (Быт. 22:1-10), и </w:t>
      </w:r>
      <w:proofErr w:type="spellStart"/>
      <w:r w:rsidRPr="007E0DDA">
        <w:rPr>
          <w:rFonts w:ascii="Times New Roman" w:hAnsi="Times New Roman"/>
          <w:sz w:val="24"/>
          <w:szCs w:val="24"/>
        </w:rPr>
        <w:t>Иеффай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вознес дочь свою на всесожжение (Суд. 11:30-31,39). Но разве видишь </w:t>
      </w:r>
      <w:proofErr w:type="gramStart"/>
      <w:r w:rsidRPr="007E0DDA">
        <w:rPr>
          <w:rFonts w:ascii="Times New Roman" w:hAnsi="Times New Roman"/>
          <w:sz w:val="24"/>
          <w:szCs w:val="24"/>
        </w:rPr>
        <w:t>пред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очи твои жертвенник или отсеченную голову?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Тогда как же Господь допустил это?! 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E0DDA">
        <w:rPr>
          <w:rFonts w:ascii="Times New Roman" w:hAnsi="Times New Roman"/>
          <w:sz w:val="24"/>
          <w:szCs w:val="24"/>
        </w:rPr>
        <w:t>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с у с: (после паузы) Истинно говорю: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Ныне же будешь со Мною на небесах!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Ой-ой-ой! (хватается за голову). А можно не сегодня? (с мольбой смотрит на Иисуса).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E0DDA">
        <w:rPr>
          <w:rFonts w:ascii="Times New Roman" w:hAnsi="Times New Roman"/>
          <w:sz w:val="24"/>
          <w:szCs w:val="24"/>
        </w:rPr>
        <w:t>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с у с: Истинно говорю: Будешь со Мною на небесах!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Крест медленно опускается в горизонтальное положение и исчезает под столом.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Чудны дела Твои, Господи. Опять бродить нам в темноте</w:t>
      </w:r>
      <w:proofErr w:type="gramStart"/>
      <w:r w:rsidRPr="007E0DDA">
        <w:rPr>
          <w:rFonts w:ascii="Times New Roman" w:hAnsi="Times New Roman"/>
          <w:sz w:val="24"/>
          <w:szCs w:val="24"/>
        </w:rPr>
        <w:t>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E0DDA">
        <w:rPr>
          <w:rFonts w:ascii="Times New Roman" w:hAnsi="Times New Roman"/>
          <w:sz w:val="24"/>
          <w:szCs w:val="24"/>
        </w:rPr>
        <w:t>и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дет вдоль кромки стола). 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На встречу появляется кукла воскресшего Христа.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Ты кто?!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E0DDA">
        <w:rPr>
          <w:rFonts w:ascii="Times New Roman" w:hAnsi="Times New Roman"/>
          <w:sz w:val="24"/>
          <w:szCs w:val="24"/>
        </w:rPr>
        <w:t>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у с: Бог </w:t>
      </w:r>
      <w:r w:rsidR="008C3DEC" w:rsidRPr="007E0DDA">
        <w:rPr>
          <w:rFonts w:ascii="Times New Roman" w:hAnsi="Times New Roman"/>
          <w:sz w:val="24"/>
          <w:szCs w:val="24"/>
        </w:rPr>
        <w:t xml:space="preserve">твой! Иисус </w:t>
      </w:r>
      <w:proofErr w:type="spellStart"/>
      <w:r w:rsidR="008C3DEC" w:rsidRPr="007E0DDA">
        <w:rPr>
          <w:rFonts w:ascii="Times New Roman" w:hAnsi="Times New Roman"/>
          <w:sz w:val="24"/>
          <w:szCs w:val="24"/>
        </w:rPr>
        <w:t>Наз</w:t>
      </w:r>
      <w:r w:rsidR="00D212FA" w:rsidRPr="007E0DDA">
        <w:rPr>
          <w:rFonts w:ascii="Times New Roman" w:hAnsi="Times New Roman"/>
          <w:sz w:val="24"/>
          <w:szCs w:val="24"/>
        </w:rPr>
        <w:t>о</w:t>
      </w:r>
      <w:r w:rsidRPr="007E0DDA">
        <w:rPr>
          <w:rFonts w:ascii="Times New Roman" w:hAnsi="Times New Roman"/>
          <w:sz w:val="24"/>
          <w:szCs w:val="24"/>
        </w:rPr>
        <w:t>рей</w:t>
      </w:r>
      <w:proofErr w:type="spellEnd"/>
      <w:r w:rsidRPr="007E0DDA">
        <w:rPr>
          <w:rFonts w:ascii="Times New Roman" w:hAnsi="Times New Roman"/>
          <w:sz w:val="24"/>
          <w:szCs w:val="24"/>
        </w:rPr>
        <w:t>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Ты же умер.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E0DDA">
        <w:rPr>
          <w:rFonts w:ascii="Times New Roman" w:hAnsi="Times New Roman"/>
          <w:sz w:val="24"/>
          <w:szCs w:val="24"/>
        </w:rPr>
        <w:t>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с у с: Я исполнил волю Отца Моего, Я прославил Его на земле, совершил дело, которое Он поручил Мне исполнить.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Слово, которое Он дал Мне, Я передал им, и они </w:t>
      </w:r>
      <w:r w:rsidRPr="007E0DDA">
        <w:rPr>
          <w:rFonts w:ascii="Times New Roman" w:hAnsi="Times New Roman"/>
          <w:sz w:val="24"/>
          <w:szCs w:val="24"/>
        </w:rPr>
        <w:lastRenderedPageBreak/>
        <w:t xml:space="preserve">приняли и уразумели (Ин. 17:4, 8). </w:t>
      </w:r>
      <w:proofErr w:type="gramStart"/>
      <w:r w:rsidRPr="007E0DDA">
        <w:rPr>
          <w:rFonts w:ascii="Times New Roman" w:hAnsi="Times New Roman"/>
          <w:sz w:val="24"/>
          <w:szCs w:val="24"/>
        </w:rPr>
        <w:t>Теперь же воскрешением свидетельствую: все, что свершилось, было замыслом Отца Моего (</w:t>
      </w:r>
      <w:proofErr w:type="spellStart"/>
      <w:r w:rsidRPr="007E0DDA">
        <w:rPr>
          <w:rFonts w:ascii="Times New Roman" w:hAnsi="Times New Roman"/>
          <w:sz w:val="24"/>
          <w:szCs w:val="24"/>
        </w:rPr>
        <w:t>Деян</w:t>
      </w:r>
      <w:proofErr w:type="spellEnd"/>
      <w:r w:rsidRPr="007E0DDA">
        <w:rPr>
          <w:rFonts w:ascii="Times New Roman" w:hAnsi="Times New Roman"/>
          <w:sz w:val="24"/>
          <w:szCs w:val="24"/>
        </w:rPr>
        <w:t>. 17:31.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0DDA">
        <w:rPr>
          <w:rFonts w:ascii="Times New Roman" w:hAnsi="Times New Roman"/>
          <w:sz w:val="24"/>
          <w:szCs w:val="24"/>
        </w:rPr>
        <w:t>Пет. 1:21).</w:t>
      </w:r>
      <w:proofErr w:type="gramEnd"/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Но за это же не казнят!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E0DDA">
        <w:rPr>
          <w:rFonts w:ascii="Times New Roman" w:hAnsi="Times New Roman"/>
          <w:sz w:val="24"/>
          <w:szCs w:val="24"/>
        </w:rPr>
        <w:t>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с у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>: С</w:t>
      </w: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лухом услышите, и не уразумеете; и очами смотреть будете, и не увидите. Ибо огрубело сердце народа сего, и ушами с трудом слышат, и очи свои сомкнули, да не узрят очами, и не услышат ушами, и не уразумеют сердцем, и не обратятся, чтобы Господь исцелил вас.</w:t>
      </w:r>
      <w:r w:rsidRPr="007E0D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6:9–10). (Уходит).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(Кричит вслед) Чего мы не слышим и не разумеем? (Обернувшись к зрителю) Чего мы не слышим и не разумеем? (Озираясь по сторонам, скрывается под столом).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ь я 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н: (поднимаясь с кушетки, зовёт) Матушка! Какой чудной сон мне сейчас приснился.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Входит жена дьякона.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E0DDA">
        <w:rPr>
          <w:rFonts w:ascii="Times New Roman" w:hAnsi="Times New Roman"/>
          <w:sz w:val="24"/>
          <w:szCs w:val="24"/>
        </w:rPr>
        <w:t>Ж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е н а: Кушай, батюшка, рыбку-то. Свеженькая.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ь я 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н: Послушай, что скажу. Я сейчас с Богом разговаривал.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E0DDA">
        <w:rPr>
          <w:rFonts w:ascii="Times New Roman" w:hAnsi="Times New Roman"/>
          <w:sz w:val="24"/>
          <w:szCs w:val="24"/>
        </w:rPr>
        <w:t>Ж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е н а: Свят! Свят! Свят!.. (крестится). Да ты, батюшка, </w:t>
      </w:r>
      <w:proofErr w:type="gramStart"/>
      <w:r w:rsidRPr="007E0DDA">
        <w:rPr>
          <w:rFonts w:ascii="Times New Roman" w:hAnsi="Times New Roman"/>
          <w:sz w:val="24"/>
          <w:szCs w:val="24"/>
        </w:rPr>
        <w:t>спятил</w:t>
      </w:r>
      <w:proofErr w:type="gramEnd"/>
      <w:r w:rsidRPr="007E0DDA">
        <w:rPr>
          <w:rFonts w:ascii="Times New Roman" w:hAnsi="Times New Roman"/>
          <w:sz w:val="24"/>
          <w:szCs w:val="24"/>
        </w:rPr>
        <w:t>…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ь я 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н: Это сон такой. Будто я встретился с Христом</w:t>
      </w:r>
      <w:r w:rsidR="00A14E66" w:rsidRPr="007E0DDA">
        <w:rPr>
          <w:rFonts w:ascii="Times New Roman" w:hAnsi="Times New Roman"/>
          <w:sz w:val="24"/>
          <w:szCs w:val="24"/>
        </w:rPr>
        <w:t xml:space="preserve"> воскресшим. И говорит О</w:t>
      </w:r>
      <w:r w:rsidRPr="007E0DDA">
        <w:rPr>
          <w:rFonts w:ascii="Times New Roman" w:hAnsi="Times New Roman"/>
          <w:sz w:val="24"/>
          <w:szCs w:val="24"/>
        </w:rPr>
        <w:t>н мне: не слышите и не разумеете. А что не разумеем, не сказал.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E0DDA">
        <w:rPr>
          <w:rFonts w:ascii="Times New Roman" w:hAnsi="Times New Roman"/>
          <w:sz w:val="24"/>
          <w:szCs w:val="24"/>
        </w:rPr>
        <w:t>Ж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е н а: А ты поешь, поешь, батюшка. Легче станет. (Уходит)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ь я 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н: Вот беда то какая… (вновь ложится на кушетку)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Над столом появляется кукла дьякона.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У кого же спросить то, чего мы не разумеем?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Навстречу появляется кукл</w:t>
      </w:r>
      <w:proofErr w:type="gramStart"/>
      <w:r w:rsidRPr="007E0DDA">
        <w:rPr>
          <w:rFonts w:ascii="Times New Roman" w:hAnsi="Times New Roman"/>
          <w:sz w:val="24"/>
          <w:szCs w:val="24"/>
        </w:rPr>
        <w:t>а Иоа</w:t>
      </w:r>
      <w:proofErr w:type="gramEnd"/>
      <w:r w:rsidRPr="007E0DDA">
        <w:rPr>
          <w:rFonts w:ascii="Times New Roman" w:hAnsi="Times New Roman"/>
          <w:sz w:val="24"/>
          <w:szCs w:val="24"/>
        </w:rPr>
        <w:t>нна Крестителя.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(испуганно) Ты кто?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7E0DDA">
        <w:rPr>
          <w:rFonts w:ascii="Times New Roman" w:hAnsi="Times New Roman"/>
          <w:sz w:val="24"/>
          <w:szCs w:val="24"/>
        </w:rPr>
        <w:t>р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е с т и т е л ь: Я Креститель по имен</w:t>
      </w:r>
      <w:proofErr w:type="gramStart"/>
      <w:r w:rsidRPr="007E0DDA">
        <w:rPr>
          <w:rFonts w:ascii="Times New Roman" w:hAnsi="Times New Roman"/>
          <w:sz w:val="24"/>
          <w:szCs w:val="24"/>
        </w:rPr>
        <w:t>и Иоа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нн, </w:t>
      </w:r>
      <w:proofErr w:type="spellStart"/>
      <w:r w:rsidRPr="007E0DDA">
        <w:rPr>
          <w:rFonts w:ascii="Times New Roman" w:hAnsi="Times New Roman"/>
          <w:sz w:val="24"/>
          <w:szCs w:val="24"/>
        </w:rPr>
        <w:t>Захарии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сын. А ты, верно, хочешь покреститься? (накладывает на куклу дьякона крестное знамение)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Да нет, я уже крещеный. А вот скажи, Иоанн, ты говорил, будто Иисус возьмет на Себя все грехи мира. Так ли это?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7E0DDA">
        <w:rPr>
          <w:rFonts w:ascii="Times New Roman" w:hAnsi="Times New Roman"/>
          <w:sz w:val="24"/>
          <w:szCs w:val="24"/>
        </w:rPr>
        <w:t>р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е с т и т е л ь: Понимаешь, я же не пророк (Ин. 1:21). Я ошибался, когда думал, что Иисус будет крестить нас Духом Святым и огнем (Мф. 3:11), но этого не случилось (Ин. 4:2). По-видимому, я ошибся и, назвав Его Агнцем Божьим, берущим на Себя чужие грехи (Ин. 1:29). Ведь вернул же Его Господь на землю, воскресил. И не было на Нем следов Божией кары за наши грехи кроме ран от рук человеческих (Ин. 20:27). Что же выходит, не принял Господь жертвы? Или не был Иисус жертвенным Агнцем? Да и апостолам Он повелел самим решать, кому прощать грехи, а на ком оставить (Ин. 20:23). Стало быть, грехи-то остались. (Чешет затылок) Я-то поверил пророку Исаии. Даже не знаю, что сказать.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lastRenderedPageBreak/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Так ведь и к Иосифу, мужу Марии, приходил Ангел, говорил ему, что Иисус спасет народ Свой от грехов.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7E0DDA">
        <w:rPr>
          <w:rFonts w:ascii="Times New Roman" w:hAnsi="Times New Roman"/>
          <w:sz w:val="24"/>
          <w:szCs w:val="24"/>
        </w:rPr>
        <w:t>р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е с т и т е л ь: Да приходил то Ангел к нему во сне (Мф.1:20), а не наяву, как пред Марией (</w:t>
      </w:r>
      <w:proofErr w:type="spellStart"/>
      <w:r w:rsidRPr="007E0DDA">
        <w:rPr>
          <w:rFonts w:ascii="Times New Roman" w:hAnsi="Times New Roman"/>
          <w:sz w:val="24"/>
          <w:szCs w:val="24"/>
        </w:rPr>
        <w:t>Лк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. 1:28). А мало ли что приснится человеку. Мария рассказала, что </w:t>
      </w:r>
      <w:r w:rsidR="00CF1C4D" w:rsidRPr="007E0DDA">
        <w:rPr>
          <w:rFonts w:ascii="Times New Roman" w:hAnsi="Times New Roman"/>
          <w:sz w:val="24"/>
          <w:szCs w:val="24"/>
        </w:rPr>
        <w:t xml:space="preserve">к ней </w:t>
      </w:r>
      <w:r w:rsidRPr="007E0DDA">
        <w:rPr>
          <w:rFonts w:ascii="Times New Roman" w:hAnsi="Times New Roman"/>
          <w:sz w:val="24"/>
          <w:szCs w:val="24"/>
        </w:rPr>
        <w:t xml:space="preserve">Ангел приходил, вот ему это и приснилось. Да видно перепуталось все во сне. А может я тебя все-таки </w:t>
      </w:r>
      <w:proofErr w:type="spellStart"/>
      <w:r w:rsidRPr="007E0DDA">
        <w:rPr>
          <w:rFonts w:ascii="Times New Roman" w:hAnsi="Times New Roman"/>
          <w:sz w:val="24"/>
          <w:szCs w:val="24"/>
        </w:rPr>
        <w:t>покрещу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во славу Господа?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Да нет, спасибо.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7E0DDA">
        <w:rPr>
          <w:rFonts w:ascii="Times New Roman" w:hAnsi="Times New Roman"/>
          <w:sz w:val="24"/>
          <w:szCs w:val="24"/>
        </w:rPr>
        <w:t>р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е с т и т е л ь: Ну, Господь с тобой. (Уходит)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Что-то совсем я запутался. </w:t>
      </w:r>
      <w:proofErr w:type="gramStart"/>
      <w:r w:rsidRPr="007E0DDA">
        <w:rPr>
          <w:rFonts w:ascii="Times New Roman" w:hAnsi="Times New Roman"/>
          <w:sz w:val="24"/>
          <w:szCs w:val="24"/>
        </w:rPr>
        <w:t>Верно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сказал Иисус, ничего не могу уразуметь. Чёрт. Ой! (в испуге крестится) И спросить-то больше не у кого.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Из-под стола появляется кукла Диавола.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и а </w:t>
      </w:r>
      <w:proofErr w:type="gramStart"/>
      <w:r w:rsidRPr="007E0DDA">
        <w:rPr>
          <w:rFonts w:ascii="Times New Roman" w:hAnsi="Times New Roman"/>
          <w:sz w:val="24"/>
          <w:szCs w:val="24"/>
        </w:rPr>
        <w:t>в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л: (обращаясь 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зрителям) Какие все-таки глупые люди. Всюду их надо за руку водить.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(испуганно) Ты кто?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и а в о </w:t>
      </w:r>
      <w:proofErr w:type="gramStart"/>
      <w:r w:rsidRPr="007E0DDA">
        <w:rPr>
          <w:rFonts w:ascii="Times New Roman" w:hAnsi="Times New Roman"/>
          <w:sz w:val="24"/>
          <w:szCs w:val="24"/>
        </w:rPr>
        <w:t>л</w:t>
      </w:r>
      <w:proofErr w:type="gramEnd"/>
      <w:r w:rsidRPr="007E0DDA">
        <w:rPr>
          <w:rFonts w:ascii="Times New Roman" w:hAnsi="Times New Roman"/>
          <w:sz w:val="24"/>
          <w:szCs w:val="24"/>
        </w:rPr>
        <w:t>: Зовут меня по-разному. Кто Падшим Ангелом, кто Диаволом, кто Люцифером. Выбирай любое.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(крестится. </w:t>
      </w:r>
      <w:proofErr w:type="gramStart"/>
      <w:r w:rsidRPr="007E0DDA">
        <w:rPr>
          <w:rFonts w:ascii="Times New Roman" w:hAnsi="Times New Roman"/>
          <w:sz w:val="24"/>
          <w:szCs w:val="24"/>
        </w:rPr>
        <w:t>Диавол мгновенно прячется под стол) Накликал на свою голову.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(Диавол, озираясь, появляется снова) А может, ты мне объяснишь, зачем распяли Христа, </w:t>
      </w:r>
      <w:proofErr w:type="gramStart"/>
      <w:r w:rsidRPr="007E0DDA">
        <w:rPr>
          <w:rFonts w:ascii="Times New Roman" w:hAnsi="Times New Roman"/>
          <w:sz w:val="24"/>
          <w:szCs w:val="24"/>
        </w:rPr>
        <w:t>ежели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не брал Он чужих грехов на Себя? Что мы не так понимаем?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и а </w:t>
      </w:r>
      <w:proofErr w:type="gramStart"/>
      <w:r w:rsidRPr="007E0DDA">
        <w:rPr>
          <w:rFonts w:ascii="Times New Roman" w:hAnsi="Times New Roman"/>
          <w:sz w:val="24"/>
          <w:szCs w:val="24"/>
        </w:rPr>
        <w:t>в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л: (обращаясь 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зрителям) Какие все-таки глупые люди. (Обращаясь к дьякону) А вы хотели в Рай за чужой счет пролезть? Если Иисус </w:t>
      </w:r>
      <w:proofErr w:type="spellStart"/>
      <w:r w:rsidRPr="007E0DDA">
        <w:rPr>
          <w:rFonts w:ascii="Times New Roman" w:hAnsi="Times New Roman"/>
          <w:sz w:val="24"/>
          <w:szCs w:val="24"/>
        </w:rPr>
        <w:t>смертию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искупил все ваши грехи, так что же вы до сих пор не в Раю? Ведь теперь ничто не мешает Богу вернуть вас в Рай. Однако этого нет. Потому что все ваши грехи остались с вами. Думаете, Богу </w:t>
      </w:r>
      <w:proofErr w:type="gramStart"/>
      <w:r w:rsidRPr="007E0DDA">
        <w:rPr>
          <w:rFonts w:ascii="Times New Roman" w:hAnsi="Times New Roman"/>
          <w:sz w:val="24"/>
          <w:szCs w:val="24"/>
        </w:rPr>
        <w:t>ваши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DDA">
        <w:rPr>
          <w:rFonts w:ascii="Times New Roman" w:hAnsi="Times New Roman"/>
          <w:sz w:val="24"/>
          <w:szCs w:val="24"/>
        </w:rPr>
        <w:t>кивоки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нужны?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1:15; Мф. 7:21) Из кожи лезете, чтобы с Ним соединиться. Придумали Евхаристию. Едите хлеб с вином и думаете, что это «тело и кровь» Христа. А вы не подумали, во что превращается это «тело и кровь» в ваших кишках и выходит наружу? (Мф. 15:17) (обращаясь к зрителям) Какие все-таки глупые люди</w:t>
      </w:r>
      <w:proofErr w:type="gramStart"/>
      <w:r w:rsidRPr="007E0DDA">
        <w:rPr>
          <w:rFonts w:ascii="Times New Roman" w:hAnsi="Times New Roman"/>
          <w:sz w:val="24"/>
          <w:szCs w:val="24"/>
        </w:rPr>
        <w:t>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дьякону) Душу хлебом не насытишь. (к зрителям) Все приходится объяснять. (к дьякону) Иисус говорил не о пище тленной, но о пище духовной. Вслушайся, что было сказано, так может и услышишь. «Я </w:t>
      </w:r>
      <w:proofErr w:type="spellStart"/>
      <w:r w:rsidRPr="007E0DDA">
        <w:rPr>
          <w:rFonts w:ascii="Times New Roman" w:hAnsi="Times New Roman"/>
          <w:sz w:val="24"/>
          <w:szCs w:val="24"/>
        </w:rPr>
        <w:t>есмь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хлеб жизни; приходящий ко Мне не будет алкать, и верующий в Меня не будет жаждать никогда» (Ин. 6:35), т.е. духовная пища есть вера, и верующий не будет иметь сомнения. «Я хлеб </w:t>
      </w:r>
      <w:proofErr w:type="spellStart"/>
      <w:r w:rsidRPr="007E0DDA">
        <w:rPr>
          <w:rFonts w:ascii="Times New Roman" w:hAnsi="Times New Roman"/>
          <w:sz w:val="24"/>
          <w:szCs w:val="24"/>
        </w:rPr>
        <w:t>живый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0DDA">
        <w:rPr>
          <w:rFonts w:ascii="Times New Roman" w:hAnsi="Times New Roman"/>
          <w:sz w:val="24"/>
          <w:szCs w:val="24"/>
        </w:rPr>
        <w:t>сшедший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с небес; </w:t>
      </w:r>
      <w:proofErr w:type="spellStart"/>
      <w:r w:rsidRPr="007E0DDA">
        <w:rPr>
          <w:rFonts w:ascii="Times New Roman" w:hAnsi="Times New Roman"/>
          <w:sz w:val="24"/>
          <w:szCs w:val="24"/>
        </w:rPr>
        <w:t>ядущий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хлеб сей будет жить </w:t>
      </w:r>
      <w:proofErr w:type="gramStart"/>
      <w:r w:rsidRPr="007E0DDA">
        <w:rPr>
          <w:rFonts w:ascii="Times New Roman" w:hAnsi="Times New Roman"/>
          <w:sz w:val="24"/>
          <w:szCs w:val="24"/>
        </w:rPr>
        <w:t>во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век» (Ин. 6:51), т.е. только верующий будет жить вечно. Слушай дальше. «Хлеб же, который Я дам (т.е. вера), есть Плоть Моя, которую Я отдам за жизнь мира (т.е. за веру в слово Божие). Если не будите есть Плоти Сына Человеческого и пить Крови Его (т.е. веровать), то не будите иметь в себе жизни (вечной)» (Ин. 6:53). «</w:t>
      </w:r>
      <w:proofErr w:type="spellStart"/>
      <w:r w:rsidRPr="007E0DDA">
        <w:rPr>
          <w:rFonts w:ascii="Times New Roman" w:hAnsi="Times New Roman"/>
          <w:sz w:val="24"/>
          <w:szCs w:val="24"/>
        </w:rPr>
        <w:t>Ядущий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Мою Плоть и </w:t>
      </w:r>
      <w:proofErr w:type="spellStart"/>
      <w:r w:rsidRPr="007E0DDA">
        <w:rPr>
          <w:rFonts w:ascii="Times New Roman" w:hAnsi="Times New Roman"/>
          <w:sz w:val="24"/>
          <w:szCs w:val="24"/>
        </w:rPr>
        <w:t>пиющий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Мою Кровь (т.е. верующий) пребывает во Мне, и Я в нем» (Ин. 6:56). Нельзя понимать эти слова буквально. Мало ли как еще Иисус Себя называл: «Я свет миру», «Я дверь», «Я путь и истина», «Я виноградная лоза» (Ин. 8:12, 10:9, 14:6, 15:1). Так что же, вам всем теперь через эту дверь устремитьс</w:t>
      </w:r>
      <w:r w:rsidR="00867807" w:rsidRPr="007E0DDA">
        <w:rPr>
          <w:rFonts w:ascii="Times New Roman" w:hAnsi="Times New Roman"/>
          <w:sz w:val="24"/>
          <w:szCs w:val="24"/>
        </w:rPr>
        <w:t>я в путь за виноградной лозой? Х</w:t>
      </w:r>
      <w:r w:rsidRPr="007E0DDA">
        <w:rPr>
          <w:rFonts w:ascii="Times New Roman" w:hAnsi="Times New Roman"/>
          <w:sz w:val="24"/>
          <w:szCs w:val="24"/>
        </w:rPr>
        <w:t>е-хе</w:t>
      </w:r>
      <w:r w:rsidR="00867807" w:rsidRPr="007E0DDA">
        <w:rPr>
          <w:rFonts w:ascii="Times New Roman" w:hAnsi="Times New Roman"/>
          <w:sz w:val="24"/>
          <w:szCs w:val="24"/>
        </w:rPr>
        <w:t xml:space="preserve"> (с</w:t>
      </w:r>
      <w:r w:rsidRPr="007E0DDA">
        <w:rPr>
          <w:rFonts w:ascii="Times New Roman" w:hAnsi="Times New Roman"/>
          <w:sz w:val="24"/>
          <w:szCs w:val="24"/>
        </w:rPr>
        <w:t>меется)</w:t>
      </w:r>
      <w:r w:rsidR="00867807" w:rsidRPr="007E0DDA">
        <w:rPr>
          <w:rFonts w:ascii="Times New Roman" w:hAnsi="Times New Roman"/>
          <w:sz w:val="24"/>
          <w:szCs w:val="24"/>
        </w:rPr>
        <w:t>.</w:t>
      </w:r>
      <w:r w:rsidRPr="007E0DDA">
        <w:rPr>
          <w:rFonts w:ascii="Times New Roman" w:hAnsi="Times New Roman"/>
          <w:sz w:val="24"/>
          <w:szCs w:val="24"/>
        </w:rPr>
        <w:t xml:space="preserve"> Уразумел ли?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lastRenderedPageBreak/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Уразумел, что хлеб да вино – это как бы только образ, символ веры. Так мы и едим их как символ.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и а в о </w:t>
      </w:r>
      <w:proofErr w:type="gramStart"/>
      <w:r w:rsidRPr="007E0DDA">
        <w:rPr>
          <w:rFonts w:ascii="Times New Roman" w:hAnsi="Times New Roman"/>
          <w:sz w:val="24"/>
          <w:szCs w:val="24"/>
        </w:rPr>
        <w:t>л</w:t>
      </w:r>
      <w:proofErr w:type="gramEnd"/>
      <w:r w:rsidRPr="007E0DDA">
        <w:rPr>
          <w:rFonts w:ascii="Times New Roman" w:hAnsi="Times New Roman"/>
          <w:sz w:val="24"/>
          <w:szCs w:val="24"/>
        </w:rPr>
        <w:t>:  Так и ешьте символически, а не по-настоящему. Душой, а не желудком. Крепите веру в душе, а не вкушайте сладости взамен.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Послушай, а тебе то что за забота о нашей вере?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и а в о </w:t>
      </w:r>
      <w:proofErr w:type="gramStart"/>
      <w:r w:rsidRPr="007E0DDA">
        <w:rPr>
          <w:rFonts w:ascii="Times New Roman" w:hAnsi="Times New Roman"/>
          <w:sz w:val="24"/>
          <w:szCs w:val="24"/>
        </w:rPr>
        <w:t>л</w:t>
      </w:r>
      <w:proofErr w:type="gramEnd"/>
      <w:r w:rsidRPr="007E0DDA">
        <w:rPr>
          <w:rFonts w:ascii="Times New Roman" w:hAnsi="Times New Roman"/>
          <w:sz w:val="24"/>
          <w:szCs w:val="24"/>
        </w:rPr>
        <w:t>:  А не будет веры в Бога, так и мне верить не будут. Я сам просил Господа дать мне сеять верящих как пшеницу (</w:t>
      </w:r>
      <w:proofErr w:type="spellStart"/>
      <w:r w:rsidRPr="007E0DDA">
        <w:rPr>
          <w:rFonts w:ascii="Times New Roman" w:hAnsi="Times New Roman"/>
          <w:sz w:val="24"/>
          <w:szCs w:val="24"/>
        </w:rPr>
        <w:t>Лк</w:t>
      </w:r>
      <w:proofErr w:type="spellEnd"/>
      <w:r w:rsidRPr="007E0DDA">
        <w:rPr>
          <w:rFonts w:ascii="Times New Roman" w:hAnsi="Times New Roman"/>
          <w:sz w:val="24"/>
          <w:szCs w:val="24"/>
        </w:rPr>
        <w:t>. 22:31). Ибо где Бог, там и я, где грех, там и я. И распяли Иисуса по моему наущению (Ин. 13:2).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 Господи, помилуй (крестится. Диавол мгновенно прячется под стол. </w:t>
      </w:r>
      <w:proofErr w:type="gramStart"/>
      <w:r w:rsidRPr="007E0DDA">
        <w:rPr>
          <w:rFonts w:ascii="Times New Roman" w:hAnsi="Times New Roman"/>
          <w:sz w:val="24"/>
          <w:szCs w:val="24"/>
        </w:rPr>
        <w:t>Озираясь, появляется снова).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Да как же это?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Д и а в о л:  Да</w:t>
      </w:r>
      <w:proofErr w:type="gramStart"/>
      <w:r w:rsidRPr="007E0DDA">
        <w:rPr>
          <w:rFonts w:ascii="Times New Roman" w:hAnsi="Times New Roman"/>
          <w:sz w:val="24"/>
          <w:szCs w:val="24"/>
        </w:rPr>
        <w:t>… В</w:t>
      </w:r>
      <w:proofErr w:type="gramEnd"/>
      <w:r w:rsidRPr="007E0DDA">
        <w:rPr>
          <w:rFonts w:ascii="Times New Roman" w:hAnsi="Times New Roman"/>
          <w:sz w:val="24"/>
          <w:szCs w:val="24"/>
        </w:rPr>
        <w:t>едь Иисус Сам вместил меня в Иуду и приказал предать Себя (Ин. 13:26-27). И за это же пригрозил ему наказанием (</w:t>
      </w:r>
      <w:proofErr w:type="spellStart"/>
      <w:r w:rsidRPr="007E0DDA">
        <w:rPr>
          <w:rFonts w:ascii="Times New Roman" w:hAnsi="Times New Roman"/>
          <w:sz w:val="24"/>
          <w:szCs w:val="24"/>
        </w:rPr>
        <w:t>Мк</w:t>
      </w:r>
      <w:proofErr w:type="spellEnd"/>
      <w:r w:rsidRPr="007E0DDA">
        <w:rPr>
          <w:rFonts w:ascii="Times New Roman" w:hAnsi="Times New Roman"/>
          <w:sz w:val="24"/>
          <w:szCs w:val="24"/>
        </w:rPr>
        <w:t>. 14:21). И выбора ему не оставил. Иуда же, исполнивши слово Божие, оказался пред всеми виноватым. И</w:t>
      </w:r>
      <w:r w:rsidRPr="007E0DDA">
        <w:rPr>
          <w:rFonts w:ascii="Times New Roman" w:hAnsi="Times New Roman"/>
          <w:b/>
          <w:sz w:val="24"/>
          <w:szCs w:val="24"/>
        </w:rPr>
        <w:t xml:space="preserve"> </w:t>
      </w:r>
      <w:r w:rsidRPr="007E0DDA">
        <w:rPr>
          <w:rFonts w:ascii="Times New Roman" w:hAnsi="Times New Roman"/>
          <w:sz w:val="24"/>
          <w:szCs w:val="24"/>
        </w:rPr>
        <w:t>как после этого верить Богу?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Совсем ты меня запутал. Говоришь, что вера в Бога тебе нужна, а сам с Ним же и борешься</w:t>
      </w:r>
      <w:proofErr w:type="gramStart"/>
      <w:r w:rsidRPr="007E0DDA">
        <w:rPr>
          <w:rFonts w:ascii="Times New Roman" w:hAnsi="Times New Roman"/>
          <w:sz w:val="24"/>
          <w:szCs w:val="24"/>
        </w:rPr>
        <w:t>… А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скажи мне, что за слово Божие, в которое надо верить?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и а в о </w:t>
      </w:r>
      <w:proofErr w:type="gramStart"/>
      <w:r w:rsidRPr="007E0DDA">
        <w:rPr>
          <w:rFonts w:ascii="Times New Roman" w:hAnsi="Times New Roman"/>
          <w:sz w:val="24"/>
          <w:szCs w:val="24"/>
        </w:rPr>
        <w:t>л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: А этого я тебе не скажу. А то все ваши души в Рай попадут, и мне ничего не достанется. Вы думаете, что Иисус был духовным от рождения? </w:t>
      </w:r>
      <w:proofErr w:type="gramStart"/>
      <w:r w:rsidRPr="007E0DDA">
        <w:rPr>
          <w:rFonts w:ascii="Times New Roman" w:hAnsi="Times New Roman"/>
          <w:sz w:val="24"/>
          <w:szCs w:val="24"/>
        </w:rPr>
        <w:t>Как бы не так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! Вспомни, как дерзко Он </w:t>
      </w:r>
      <w:proofErr w:type="gramStart"/>
      <w:r w:rsidRPr="007E0DDA">
        <w:rPr>
          <w:rFonts w:ascii="Times New Roman" w:hAnsi="Times New Roman"/>
          <w:sz w:val="24"/>
          <w:szCs w:val="24"/>
        </w:rPr>
        <w:t>отвечал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матери своей, когда та искала Его двенадцатилетнего в Иерусалиме: «Зачем было вам искать Меня! Или вы не знали, где Мне должно быть!» (</w:t>
      </w:r>
      <w:proofErr w:type="spellStart"/>
      <w:r w:rsidRPr="007E0DDA">
        <w:rPr>
          <w:rFonts w:ascii="Times New Roman" w:hAnsi="Times New Roman"/>
          <w:sz w:val="24"/>
          <w:szCs w:val="24"/>
        </w:rPr>
        <w:t>Лк</w:t>
      </w:r>
      <w:proofErr w:type="spellEnd"/>
      <w:r w:rsidRPr="007E0DDA">
        <w:rPr>
          <w:rFonts w:ascii="Times New Roman" w:hAnsi="Times New Roman"/>
          <w:sz w:val="24"/>
          <w:szCs w:val="24"/>
        </w:rPr>
        <w:t>. 2:48-49). Это только после крещения Дух Святой вложил в Него духовность, а меня послал испытывать ее на стойкость. В пустыню (Мф. 3:16; 4:1-11). Я весь измучился. Все тщетно. Только вам-то от этого проку нет. Коли Иисус ваши грехи на Себя не брал, то и в Рай вы не попадете. А в Аду тепло, места много. Ну, а теперь скажи, кому больше веришь, мне или Богу?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Но ты же не сказал, каково слово Божие.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и а </w:t>
      </w:r>
      <w:proofErr w:type="gramStart"/>
      <w:r w:rsidRPr="007E0DDA">
        <w:rPr>
          <w:rFonts w:ascii="Times New Roman" w:hAnsi="Times New Roman"/>
          <w:sz w:val="24"/>
          <w:szCs w:val="24"/>
        </w:rPr>
        <w:t>в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л: Ну и оставайся тут. Встретимся еще</w:t>
      </w:r>
      <w:proofErr w:type="gramStart"/>
      <w:r w:rsidRPr="007E0DDA">
        <w:rPr>
          <w:rFonts w:ascii="Times New Roman" w:hAnsi="Times New Roman"/>
          <w:sz w:val="24"/>
          <w:szCs w:val="24"/>
        </w:rPr>
        <w:t>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E0DDA">
        <w:rPr>
          <w:rFonts w:ascii="Times New Roman" w:hAnsi="Times New Roman"/>
          <w:sz w:val="24"/>
          <w:szCs w:val="24"/>
        </w:rPr>
        <w:t>о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бращаясь к зрителям) Какие все-таки глупые люди. </w:t>
      </w:r>
      <w:proofErr w:type="gramStart"/>
      <w:r w:rsidRPr="007E0DDA">
        <w:rPr>
          <w:rFonts w:ascii="Times New Roman" w:hAnsi="Times New Roman"/>
          <w:sz w:val="24"/>
          <w:szCs w:val="24"/>
        </w:rPr>
        <w:t>(Исчезает.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0DDA">
        <w:rPr>
          <w:rFonts w:ascii="Times New Roman" w:hAnsi="Times New Roman"/>
          <w:sz w:val="24"/>
          <w:szCs w:val="24"/>
        </w:rPr>
        <w:t>Кукла дьякона остается одна)</w:t>
      </w:r>
      <w:proofErr w:type="gramEnd"/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ь я 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н: (поднимаясь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постели) Ой, тошно мне. Голова болит</w:t>
      </w:r>
      <w:proofErr w:type="gramStart"/>
      <w:r w:rsidRPr="007E0DDA">
        <w:rPr>
          <w:rFonts w:ascii="Times New Roman" w:hAnsi="Times New Roman"/>
          <w:sz w:val="24"/>
          <w:szCs w:val="24"/>
        </w:rPr>
        <w:t>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E0DDA">
        <w:rPr>
          <w:rFonts w:ascii="Times New Roman" w:hAnsi="Times New Roman"/>
          <w:sz w:val="24"/>
          <w:szCs w:val="24"/>
        </w:rPr>
        <w:t>з</w:t>
      </w:r>
      <w:proofErr w:type="gramEnd"/>
      <w:r w:rsidRPr="007E0DDA">
        <w:rPr>
          <w:rFonts w:ascii="Times New Roman" w:hAnsi="Times New Roman"/>
          <w:sz w:val="24"/>
          <w:szCs w:val="24"/>
        </w:rPr>
        <w:t>овет) Матушка! (кукла, увидев дьякона, в испуге прячется под стол)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На зов никто не приходит. Охая, валится обратно на кушетку. Появляется кукла дьякона.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Слово Божие, слово Божие. Не сказал мне Сатана проклятый, все хитрит, все лукавит. У Бога много слов, да не знаешь, которое главное. Было сказано «любите друг друга» (Ин. 15:17). А как можно любить мошенников или злодеев, если они только этого и ждут. Да и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ам Господь их не любит, и даже грозил им </w:t>
      </w:r>
      <w:proofErr w:type="spellStart"/>
      <w:r w:rsidRPr="007E0DDA">
        <w:rPr>
          <w:rFonts w:ascii="Times New Roman" w:hAnsi="Times New Roman"/>
          <w:sz w:val="24"/>
          <w:szCs w:val="24"/>
        </w:rPr>
        <w:t>смертию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E0DDA">
        <w:rPr>
          <w:rFonts w:ascii="Times New Roman" w:hAnsi="Times New Roman"/>
          <w:sz w:val="24"/>
          <w:szCs w:val="24"/>
        </w:rPr>
        <w:t>Иер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. 9:2-9. </w:t>
      </w:r>
      <w:proofErr w:type="spellStart"/>
      <w:proofErr w:type="gram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1:28).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Спросить бы пророка Исаию.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Появляется кукла Исаии.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(с испугом) Ты кто?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а и я: Пророк Исаия.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lastRenderedPageBreak/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Слава Богу. Хоть с одним умным человеком можно поговорить. А скажи мне, пророк, правда ли, что Иисус взял на Себя все грехи мира? Если так, то почему мы не в Раю?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а и </w:t>
      </w:r>
      <w:proofErr w:type="gramStart"/>
      <w:r w:rsidRPr="007E0DDA">
        <w:rPr>
          <w:rFonts w:ascii="Times New Roman" w:hAnsi="Times New Roman"/>
          <w:sz w:val="24"/>
          <w:szCs w:val="24"/>
        </w:rPr>
        <w:t>я</w:t>
      </w:r>
      <w:proofErr w:type="gramEnd"/>
      <w:r w:rsidRPr="007E0DDA">
        <w:rPr>
          <w:rFonts w:ascii="Times New Roman" w:hAnsi="Times New Roman"/>
          <w:sz w:val="24"/>
          <w:szCs w:val="24"/>
        </w:rPr>
        <w:t>: А Иисус это кто?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Ну как же! Ты же говорил: Дева </w:t>
      </w:r>
      <w:proofErr w:type="gramStart"/>
      <w:r w:rsidRPr="007E0DDA">
        <w:rPr>
          <w:rFonts w:ascii="Times New Roman" w:hAnsi="Times New Roman"/>
          <w:sz w:val="24"/>
          <w:szCs w:val="24"/>
        </w:rPr>
        <w:t>во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чреве </w:t>
      </w:r>
      <w:proofErr w:type="spellStart"/>
      <w:r w:rsidRPr="007E0DDA">
        <w:rPr>
          <w:rFonts w:ascii="Times New Roman" w:hAnsi="Times New Roman"/>
          <w:sz w:val="24"/>
          <w:szCs w:val="24"/>
        </w:rPr>
        <w:t>приимет</w:t>
      </w:r>
      <w:proofErr w:type="spellEnd"/>
      <w:r w:rsidRPr="007E0DDA">
        <w:rPr>
          <w:rFonts w:ascii="Times New Roman" w:hAnsi="Times New Roman"/>
          <w:sz w:val="24"/>
          <w:szCs w:val="24"/>
        </w:rPr>
        <w:t>, и родит Сына…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а и </w:t>
      </w:r>
      <w:proofErr w:type="gramStart"/>
      <w:r w:rsidRPr="007E0DDA">
        <w:rPr>
          <w:rFonts w:ascii="Times New Roman" w:hAnsi="Times New Roman"/>
          <w:sz w:val="24"/>
          <w:szCs w:val="24"/>
        </w:rPr>
        <w:t>я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:  Да, … и нарекут имя Ему: </w:t>
      </w:r>
      <w:proofErr w:type="spellStart"/>
      <w:r w:rsidRPr="007E0DDA">
        <w:rPr>
          <w:rFonts w:ascii="Times New Roman" w:hAnsi="Times New Roman"/>
          <w:sz w:val="24"/>
          <w:szCs w:val="24"/>
        </w:rPr>
        <w:t>Еммануил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. То пророчество было сказано, когда </w:t>
      </w:r>
      <w:proofErr w:type="spellStart"/>
      <w:r w:rsidRPr="007E0DDA">
        <w:rPr>
          <w:rFonts w:ascii="Times New Roman" w:hAnsi="Times New Roman"/>
          <w:sz w:val="24"/>
          <w:szCs w:val="24"/>
        </w:rPr>
        <w:t>Дамаский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царь </w:t>
      </w:r>
      <w:proofErr w:type="spellStart"/>
      <w:r w:rsidRPr="007E0DDA">
        <w:rPr>
          <w:rFonts w:ascii="Times New Roman" w:hAnsi="Times New Roman"/>
          <w:sz w:val="24"/>
          <w:szCs w:val="24"/>
        </w:rPr>
        <w:t>Рецин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осадил Иерусалим, где правил </w:t>
      </w:r>
      <w:proofErr w:type="spellStart"/>
      <w:r w:rsidRPr="007E0DDA">
        <w:rPr>
          <w:rFonts w:ascii="Times New Roman" w:hAnsi="Times New Roman"/>
          <w:sz w:val="24"/>
          <w:szCs w:val="24"/>
        </w:rPr>
        <w:t>Ахаз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, и рождение </w:t>
      </w:r>
      <w:proofErr w:type="spellStart"/>
      <w:r w:rsidRPr="007E0DDA">
        <w:rPr>
          <w:rFonts w:ascii="Times New Roman" w:hAnsi="Times New Roman"/>
          <w:sz w:val="24"/>
          <w:szCs w:val="24"/>
        </w:rPr>
        <w:t>Еммануила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должно было предвещать, что Иерусалим устоит перед врагом, т.к. имя это означает: с нами Бог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. 7:1-14; 8:10). И говорил я, что </w:t>
      </w:r>
      <w:proofErr w:type="gramStart"/>
      <w:r w:rsidRPr="007E0DDA">
        <w:rPr>
          <w:rFonts w:ascii="Times New Roman" w:hAnsi="Times New Roman"/>
          <w:sz w:val="24"/>
          <w:szCs w:val="24"/>
        </w:rPr>
        <w:t>во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чреве </w:t>
      </w:r>
      <w:proofErr w:type="spellStart"/>
      <w:r w:rsidRPr="007E0DDA">
        <w:rPr>
          <w:rFonts w:ascii="Times New Roman" w:hAnsi="Times New Roman"/>
          <w:sz w:val="24"/>
          <w:szCs w:val="24"/>
        </w:rPr>
        <w:t>приимет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0DDA">
        <w:rPr>
          <w:rFonts w:ascii="Times New Roman" w:hAnsi="Times New Roman"/>
          <w:sz w:val="24"/>
          <w:szCs w:val="24"/>
        </w:rPr>
        <w:t>альма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, что на иврите означает: молодая женщина, а не дева. (Книга «Пророки», Израиль). Так и случилось, ибо это был </w:t>
      </w:r>
      <w:r w:rsidRPr="007E0DDA">
        <w:rPr>
          <w:rFonts w:ascii="Times New Roman" w:hAnsi="Times New Roman"/>
          <w:b/>
          <w:sz w:val="24"/>
          <w:szCs w:val="24"/>
        </w:rPr>
        <w:t>мой</w:t>
      </w:r>
      <w:r w:rsidRPr="007E0DDA">
        <w:rPr>
          <w:rFonts w:ascii="Times New Roman" w:hAnsi="Times New Roman"/>
          <w:sz w:val="24"/>
          <w:szCs w:val="24"/>
        </w:rPr>
        <w:t xml:space="preserve"> сын. Был у меня и второй сын </w:t>
      </w:r>
      <w:proofErr w:type="spellStart"/>
      <w:r w:rsidRPr="007E0DDA">
        <w:rPr>
          <w:rFonts w:ascii="Times New Roman" w:hAnsi="Times New Roman"/>
          <w:sz w:val="24"/>
          <w:szCs w:val="24"/>
        </w:rPr>
        <w:t>Магер</w:t>
      </w:r>
      <w:proofErr w:type="spellEnd"/>
      <w:r w:rsidRPr="007E0DDA">
        <w:rPr>
          <w:rFonts w:ascii="Times New Roman" w:hAnsi="Times New Roman"/>
          <w:sz w:val="24"/>
          <w:szCs w:val="24"/>
        </w:rPr>
        <w:t>-</w:t>
      </w:r>
      <w:proofErr w:type="spellStart"/>
      <w:r w:rsidRPr="007E0DDA">
        <w:rPr>
          <w:rFonts w:ascii="Times New Roman" w:hAnsi="Times New Roman"/>
          <w:sz w:val="24"/>
          <w:szCs w:val="24"/>
        </w:rPr>
        <w:t>шелал</w:t>
      </w:r>
      <w:proofErr w:type="spellEnd"/>
      <w:r w:rsidRPr="007E0DDA">
        <w:rPr>
          <w:rFonts w:ascii="Times New Roman" w:hAnsi="Times New Roman"/>
          <w:sz w:val="24"/>
          <w:szCs w:val="24"/>
        </w:rPr>
        <w:t>-</w:t>
      </w:r>
      <w:proofErr w:type="spellStart"/>
      <w:r w:rsidRPr="007E0DDA">
        <w:rPr>
          <w:rFonts w:ascii="Times New Roman" w:hAnsi="Times New Roman"/>
          <w:sz w:val="24"/>
          <w:szCs w:val="24"/>
        </w:rPr>
        <w:t>хаш</w:t>
      </w:r>
      <w:proofErr w:type="spellEnd"/>
      <w:r w:rsidRPr="007E0DDA">
        <w:rPr>
          <w:rFonts w:ascii="Times New Roman" w:hAnsi="Times New Roman"/>
          <w:sz w:val="24"/>
          <w:szCs w:val="24"/>
        </w:rPr>
        <w:t>-баз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8:3). Так они чужих грехов на себя не брали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. 8:18). 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А кто?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а и </w:t>
      </w:r>
      <w:proofErr w:type="gramStart"/>
      <w:r w:rsidRPr="007E0DDA">
        <w:rPr>
          <w:rFonts w:ascii="Times New Roman" w:hAnsi="Times New Roman"/>
          <w:sz w:val="24"/>
          <w:szCs w:val="24"/>
        </w:rPr>
        <w:t>я</w:t>
      </w:r>
      <w:proofErr w:type="gramEnd"/>
      <w:r w:rsidRPr="007E0DDA">
        <w:rPr>
          <w:rFonts w:ascii="Times New Roman" w:hAnsi="Times New Roman"/>
          <w:sz w:val="24"/>
          <w:szCs w:val="24"/>
        </w:rPr>
        <w:t>:  То был Праведник, Раб Божий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. 53:11). Имени Его не помню. На Нем не было ни вида, ни величия. Мы видели Его, и не было в Нем вида, который привлекал бы нас к Нему. Он был презрен и умален пред людьми, муж скорбей и изведавший болезни. Мы отвращали от Него </w:t>
      </w:r>
      <w:proofErr w:type="gramStart"/>
      <w:r w:rsidRPr="007E0DDA">
        <w:rPr>
          <w:rFonts w:ascii="Times New Roman" w:hAnsi="Times New Roman"/>
          <w:sz w:val="24"/>
          <w:szCs w:val="24"/>
        </w:rPr>
        <w:t>лице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свое. Он </w:t>
      </w:r>
      <w:proofErr w:type="gramStart"/>
      <w:r w:rsidRPr="007E0DDA">
        <w:rPr>
          <w:rFonts w:ascii="Times New Roman" w:hAnsi="Times New Roman"/>
          <w:sz w:val="24"/>
          <w:szCs w:val="24"/>
        </w:rPr>
        <w:t>был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презираем, и мы ни во что не ставили Его. Но он взял на Себя наши немощи, и понес наши болезни, а мы думали, что Он поражаем, наказуем и унижен Богом. Но Он изъязвлен </w:t>
      </w:r>
      <w:proofErr w:type="gramStart"/>
      <w:r w:rsidRPr="007E0DDA">
        <w:rPr>
          <w:rFonts w:ascii="Times New Roman" w:hAnsi="Times New Roman"/>
          <w:sz w:val="24"/>
          <w:szCs w:val="24"/>
        </w:rPr>
        <w:t>был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и мучим за беззакония наши. Наказание мира нашего было на Нем, и ранами Его мы исцелились. Все мы блуждали как овцы, совратились каждый на свою дорогу, и Господь возложил на Него грехи всех нас. Он истязаем был, но страдал добровольно, и, как агнец пред стригущим его безгласен, так Он не отверзал уст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воих. Но род Его нам не известен, ибо Он </w:t>
      </w:r>
      <w:proofErr w:type="gramStart"/>
      <w:r w:rsidRPr="007E0DDA">
        <w:rPr>
          <w:rFonts w:ascii="Times New Roman" w:hAnsi="Times New Roman"/>
          <w:sz w:val="24"/>
          <w:szCs w:val="24"/>
        </w:rPr>
        <w:t>отторгнут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был от земли живых. За преступления народа претерпел казнь. Господу угодно было поразить Его, и Он предал Его мучению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53:2-10). Это Он понес на Себе грех многих и за преступников сделался ходатаем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53:12). Да, видно, всё зря. Если нечестивый будет помилован, то не научится он правде, – будет злодействовать в земле правых, и не будет взирать на величие Господа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26:10)</w:t>
      </w:r>
      <w:proofErr w:type="gramStart"/>
      <w:r w:rsidRPr="007E0DDA">
        <w:rPr>
          <w:rFonts w:ascii="Times New Roman" w:hAnsi="Times New Roman"/>
          <w:sz w:val="24"/>
          <w:szCs w:val="24"/>
        </w:rPr>
        <w:t>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E0DDA">
        <w:rPr>
          <w:rFonts w:ascii="Times New Roman" w:hAnsi="Times New Roman"/>
          <w:sz w:val="24"/>
          <w:szCs w:val="24"/>
        </w:rPr>
        <w:t>п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осле паузы, как бы вспомнив) Да вот был еще Иов, который тоже был направлен Господом этим путем (Иов. 2:7; 7:5; 16:7-17; 19:5-22; </w:t>
      </w:r>
      <w:proofErr w:type="gramStart"/>
      <w:r w:rsidRPr="007E0DDA">
        <w:rPr>
          <w:rFonts w:ascii="Times New Roman" w:hAnsi="Times New Roman"/>
          <w:sz w:val="24"/>
          <w:szCs w:val="24"/>
        </w:rPr>
        <w:t>30:1,10-23), да только не выдержал, возроптал (Иов. 7:20; 10:2,20; 13:21).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И не был допущен Божественной чести понести наши грехи. Отпустил его Господь (Иов. 42:10 и далее).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Так ты и впрямь про Иисуса ничего не знаешь?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а и </w:t>
      </w:r>
      <w:proofErr w:type="gramStart"/>
      <w:r w:rsidRPr="007E0DDA">
        <w:rPr>
          <w:rFonts w:ascii="Times New Roman" w:hAnsi="Times New Roman"/>
          <w:sz w:val="24"/>
          <w:szCs w:val="24"/>
        </w:rPr>
        <w:t>я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: Знаю только, что какой-то Иисус родился через 730 лет после этого, и матерь Его действительно была </w:t>
      </w:r>
      <w:proofErr w:type="spellStart"/>
      <w:r w:rsidRPr="007E0DDA">
        <w:rPr>
          <w:rFonts w:ascii="Times New Roman" w:hAnsi="Times New Roman"/>
          <w:sz w:val="24"/>
          <w:szCs w:val="24"/>
        </w:rPr>
        <w:t>бетула</w:t>
      </w:r>
      <w:proofErr w:type="spellEnd"/>
      <w:r w:rsidRPr="007E0DDA">
        <w:rPr>
          <w:rFonts w:ascii="Times New Roman" w:hAnsi="Times New Roman"/>
          <w:sz w:val="24"/>
          <w:szCs w:val="24"/>
        </w:rPr>
        <w:t>, т.е. дева. Больше ничего.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А можешь ли сказать, каково слово Божие? 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а и </w:t>
      </w:r>
      <w:proofErr w:type="gramStart"/>
      <w:r w:rsidRPr="007E0DDA">
        <w:rPr>
          <w:rFonts w:ascii="Times New Roman" w:hAnsi="Times New Roman"/>
          <w:sz w:val="24"/>
          <w:szCs w:val="24"/>
        </w:rPr>
        <w:t>я</w:t>
      </w:r>
      <w:proofErr w:type="gramEnd"/>
      <w:r w:rsidRPr="007E0DDA">
        <w:rPr>
          <w:rFonts w:ascii="Times New Roman" w:hAnsi="Times New Roman"/>
          <w:sz w:val="24"/>
          <w:szCs w:val="24"/>
        </w:rPr>
        <w:t>: Господь призвал меня и сказал: Слушайте слово Господне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. 1:10): Научитесь делать добро; ищите правды; спасайте угнетенного; защищайте сироту; вступайтесь за вдову. Тогда придите, и рассудим. Если будут грехи ваши, как </w:t>
      </w:r>
      <w:proofErr w:type="gramStart"/>
      <w:r w:rsidRPr="007E0DDA">
        <w:rPr>
          <w:rFonts w:ascii="Times New Roman" w:hAnsi="Times New Roman"/>
          <w:sz w:val="24"/>
          <w:szCs w:val="24"/>
        </w:rPr>
        <w:t>багряное</w:t>
      </w:r>
      <w:proofErr w:type="gramEnd"/>
      <w:r w:rsidRPr="007E0DDA">
        <w:rPr>
          <w:rFonts w:ascii="Times New Roman" w:hAnsi="Times New Roman"/>
          <w:sz w:val="24"/>
          <w:szCs w:val="24"/>
        </w:rPr>
        <w:t>, – как снег убелю; если будут красны как пурпур, – как волну убелю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 xml:space="preserve">. 1:17-18). 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То есть, получается, что никакой жертвы для искупления грехов не требуется? Достаточно научиться делать добро?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lastRenderedPageBreak/>
        <w:t xml:space="preserve">И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а и я: Господь сказал: К чему Мне множество жертв ваших? Я пресыщен всесожжениями овнов и туком откормленного скота. И крови тельцов, и агнцев, и козлов не хочу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1:11). Вспомни Иакова-Израиля, который был избран Господом в проповедники против язычников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41:8-9; 42:1,6). Господь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E0DDA">
        <w:rPr>
          <w:rFonts w:ascii="Times New Roman" w:hAnsi="Times New Roman"/>
          <w:sz w:val="24"/>
          <w:szCs w:val="24"/>
        </w:rPr>
        <w:t>ам, по Своей воле, изгладил его грехи, и никакой жертвы за это Господь от него не требовал (</w:t>
      </w:r>
      <w:proofErr w:type="spellStart"/>
      <w:r w:rsidRPr="007E0DDA">
        <w:rPr>
          <w:rFonts w:ascii="Times New Roman" w:hAnsi="Times New Roman"/>
          <w:sz w:val="24"/>
          <w:szCs w:val="24"/>
        </w:rPr>
        <w:t>Ис</w:t>
      </w:r>
      <w:proofErr w:type="spellEnd"/>
      <w:r w:rsidRPr="007E0DDA">
        <w:rPr>
          <w:rFonts w:ascii="Times New Roman" w:hAnsi="Times New Roman"/>
          <w:sz w:val="24"/>
          <w:szCs w:val="24"/>
        </w:rPr>
        <w:t>. 43:23-25; 48:20).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Тогда зачем же был распят Иисус?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а и </w:t>
      </w:r>
      <w:proofErr w:type="gramStart"/>
      <w:r w:rsidRPr="007E0DDA">
        <w:rPr>
          <w:rFonts w:ascii="Times New Roman" w:hAnsi="Times New Roman"/>
          <w:sz w:val="24"/>
          <w:szCs w:val="24"/>
        </w:rPr>
        <w:t>я</w:t>
      </w:r>
      <w:proofErr w:type="gramEnd"/>
      <w:r w:rsidRPr="007E0DDA">
        <w:rPr>
          <w:rFonts w:ascii="Times New Roman" w:hAnsi="Times New Roman"/>
          <w:sz w:val="24"/>
          <w:szCs w:val="24"/>
        </w:rPr>
        <w:t>: Прости, но об Иисусе я больше ничего не знаю. Прощай. (Уходит)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И впрямь, </w:t>
      </w: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слухом слышим и не разумеем; и очами смотрим и не видим. (Садится на край стола, погружается в размышления, не замечая, что дьякон проснулся и присаживается к столу)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Д ь я </w:t>
      </w:r>
      <w:proofErr w:type="gramStart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к</w:t>
      </w:r>
      <w:proofErr w:type="gramEnd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о н: (удивленно) Ты кто?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(оставаясь в задумчивости) Совесть твоя.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Д ь я к о н: Скажи мне, Совесть, как жить дальше? Христа распяли, а грехи остались. Разве Иисус не был тем самым Праведником?</w:t>
      </w:r>
    </w:p>
    <w:p w:rsidR="00C11C21" w:rsidRPr="007E0DDA" w:rsidRDefault="00C11C21" w:rsidP="00D64C1D">
      <w:pPr>
        <w:tabs>
          <w:tab w:val="left" w:pos="6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(медленно, вкрадчиво, задумчиво) Я тоже так думал. Но вот в чем дело. Исаия сам видел Праведника, знал Его. А было это за 700 лет до рождения Иисуса. Иисус был Сыном Возлюбленным (Мф. 3:17), а Праведник – Рабом Божиим. Родословие Праведника не известно, а родословие Иисуса мы хорошо знаем (Мф. 1:1-17). Праведник взял на Себя немощи и болезни людей, а Иисус был здоров и ходил по городам и селениям пешком, и даже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ам исцелял больных (Мф. 4:23-24; 9:35). Праведник был презрен и умален пред людьми, все отвращали от Него </w:t>
      </w:r>
      <w:proofErr w:type="gramStart"/>
      <w:r w:rsidRPr="007E0DDA">
        <w:rPr>
          <w:rFonts w:ascii="Times New Roman" w:hAnsi="Times New Roman"/>
          <w:sz w:val="24"/>
          <w:szCs w:val="24"/>
        </w:rPr>
        <w:t>лице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свое. Он </w:t>
      </w:r>
      <w:proofErr w:type="gramStart"/>
      <w:r w:rsidRPr="007E0DDA">
        <w:rPr>
          <w:rFonts w:ascii="Times New Roman" w:hAnsi="Times New Roman"/>
          <w:sz w:val="24"/>
          <w:szCs w:val="24"/>
        </w:rPr>
        <w:t>был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презираем, и Его ни во что не ставили, а за Иисусом следовало множество людей (Мф. 4:25). Праведник не имел учеников, не произносил проповедей и не совершал чудес. И о том, был ли Он казнен и воскрес ли потом, тоже ничего не известно. Похоже, что Иисус прошел путем Праведника, но все же Им не был. А значит и грехи мира на Себя не брал</w:t>
      </w:r>
      <w:r w:rsidR="00D10247">
        <w:rPr>
          <w:rFonts w:ascii="Times New Roman" w:hAnsi="Times New Roman"/>
          <w:sz w:val="24"/>
          <w:szCs w:val="24"/>
        </w:rPr>
        <w:t>..</w:t>
      </w:r>
      <w:r w:rsidRPr="007E0DDA">
        <w:rPr>
          <w:rFonts w:ascii="Times New Roman" w:hAnsi="Times New Roman"/>
          <w:sz w:val="24"/>
          <w:szCs w:val="24"/>
        </w:rPr>
        <w:t>. Да и не может спасение мира от греха произойти с помощью сатаны, который и живет то лишь этим грехом. Не потому ли Иисус решился просить Отца Своего пронести «чашу сею», т.е. распятие, мимо Него, что к тому времени уже завершил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вою миссию на земле, прославил Господа и передал слово Его Своим ученикам, и иного в этой миссии Господь от Него не требовал (Ин. 17:4 и далее). Не за грехи ваши распяли Христа, а ради скорби вашей. Сам посуди, какой кредитор… станет давать деньги должнику,… чтобы тот расплатился с ним этими деньгами? Я – душа твоя – понимаю так: на сострадании вырастает духовность. Жестокосердие людей породило замысел Бога: </w:t>
      </w:r>
      <w:r w:rsidRPr="007E0DDA">
        <w:rPr>
          <w:rFonts w:ascii="Times New Roman" w:hAnsi="Times New Roman"/>
          <w:b/>
          <w:i/>
          <w:sz w:val="24"/>
          <w:szCs w:val="24"/>
        </w:rPr>
        <w:t>через сострадание Иисусу заставить вас возвысить в себе духовность</w:t>
      </w:r>
      <w:r w:rsidRPr="007E0DDA">
        <w:rPr>
          <w:rFonts w:ascii="Times New Roman" w:hAnsi="Times New Roman"/>
          <w:sz w:val="24"/>
          <w:szCs w:val="24"/>
        </w:rPr>
        <w:t xml:space="preserve">, обратить ее </w:t>
      </w:r>
      <w:proofErr w:type="gramStart"/>
      <w:r w:rsidRPr="007E0DDA">
        <w:rPr>
          <w:rFonts w:ascii="Times New Roman" w:hAnsi="Times New Roman"/>
          <w:sz w:val="24"/>
          <w:szCs w:val="24"/>
        </w:rPr>
        <w:t>к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страждущему, и через это получить прощение и воссоединение с Богом. Ценность сострадания Господь поставил выше ценности жизни. </w:t>
      </w:r>
      <w:proofErr w:type="gramStart"/>
      <w:r w:rsidRPr="007E0DDA">
        <w:rPr>
          <w:rFonts w:ascii="Times New Roman" w:hAnsi="Times New Roman"/>
          <w:sz w:val="24"/>
          <w:szCs w:val="24"/>
        </w:rPr>
        <w:t>Одно дело – сказать слово «лимон», т.е. слово Божие, которое не слышат и не разумеют, и другое дело – положить дольку лимона в рот, т.е. дать пережить сострадание пред распятием, дабы побудить вас к добру.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Бог Отец причинил страдания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амому Себе, чтобы показать вам ваше жестокосердие, ибо ни Всемирный потоп, ни кара на Содом и Гоморру, ни угрозы пророков Судом Божиим, ни взятие на Себя Праведником грехов мира не смогли это жестокосердие укротить. Муками и смертью Сына Своего Господь призвал вас к состраданию, которое стало опорой для слова Божия, – дабы научились делать добро из сострадания. 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lastRenderedPageBreak/>
        <w:t xml:space="preserve">Д ь я </w:t>
      </w:r>
      <w:proofErr w:type="gramStart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к</w:t>
      </w:r>
      <w:proofErr w:type="gramEnd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о н: Что же, получается, Иисус больше не Спаситель?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>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Спасение не в освобождении от старых грехов, а в оставлении новых (Мф. 26:28), не в прошлом, а в буд</w:t>
      </w:r>
      <w:r w:rsidR="00904FC0" w:rsidRPr="007E0DDA">
        <w:rPr>
          <w:rFonts w:ascii="Times New Roman" w:hAnsi="Times New Roman"/>
          <w:sz w:val="24"/>
          <w:szCs w:val="24"/>
        </w:rPr>
        <w:t xml:space="preserve">ущем. </w:t>
      </w:r>
      <w:proofErr w:type="gramStart"/>
      <w:r w:rsidR="00904FC0" w:rsidRPr="007E0DDA">
        <w:rPr>
          <w:rFonts w:ascii="Times New Roman" w:hAnsi="Times New Roman"/>
          <w:sz w:val="24"/>
          <w:szCs w:val="24"/>
        </w:rPr>
        <w:t>Иисус остается Спасителем</w:t>
      </w:r>
      <w:r w:rsidRPr="007E0DDA">
        <w:rPr>
          <w:rFonts w:ascii="Times New Roman" w:hAnsi="Times New Roman"/>
          <w:sz w:val="24"/>
          <w:szCs w:val="24"/>
        </w:rPr>
        <w:t xml:space="preserve"> потому</w:t>
      </w:r>
      <w:r w:rsidR="00904FC0" w:rsidRPr="007E0DDA">
        <w:rPr>
          <w:rFonts w:ascii="Times New Roman" w:hAnsi="Times New Roman"/>
          <w:sz w:val="24"/>
          <w:szCs w:val="24"/>
        </w:rPr>
        <w:t>,</w:t>
      </w:r>
      <w:r w:rsidRPr="007E0DDA">
        <w:rPr>
          <w:rFonts w:ascii="Times New Roman" w:hAnsi="Times New Roman"/>
          <w:sz w:val="24"/>
          <w:szCs w:val="24"/>
        </w:rPr>
        <w:t xml:space="preserve"> что мучениями и смертью указал путь к спасению через сострадание ближнему, через движение к страждущему, к добру.</w:t>
      </w:r>
      <w:proofErr w:type="gramEnd"/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Д ь я к о н: </w:t>
      </w:r>
      <w:r w:rsidRPr="007E0DDA">
        <w:rPr>
          <w:rFonts w:ascii="Times New Roman" w:hAnsi="Times New Roman"/>
          <w:sz w:val="24"/>
          <w:szCs w:val="24"/>
        </w:rPr>
        <w:t>Выходит, служить нужно не Богу, а людям. Тогда и откроет Господь врата в Царствие Небесное.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 К у к л а</w:t>
      </w:r>
      <w:proofErr w:type="gramStart"/>
      <w:r w:rsidRPr="007E0DDA">
        <w:rPr>
          <w:rFonts w:ascii="Times New Roman" w:hAnsi="Times New Roman"/>
          <w:sz w:val="24"/>
          <w:szCs w:val="24"/>
        </w:rPr>
        <w:t xml:space="preserve">  Д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ь я к о н а: Выходит так.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Д ь я </w:t>
      </w:r>
      <w:proofErr w:type="gramStart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к</w:t>
      </w:r>
      <w:proofErr w:type="gramEnd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о н: (встает из-за стола, прохаживается вдоль сцены) </w:t>
      </w:r>
      <w:r w:rsidRPr="007E0DDA">
        <w:rPr>
          <w:rFonts w:ascii="Times New Roman" w:hAnsi="Times New Roman"/>
          <w:sz w:val="24"/>
          <w:szCs w:val="24"/>
        </w:rPr>
        <w:t>Уйду из церкви. Займусь полезным делом</w:t>
      </w:r>
      <w:proofErr w:type="gramStart"/>
      <w:r w:rsidR="00054D47" w:rsidRPr="007E0DDA">
        <w:rPr>
          <w:rFonts w:ascii="Times New Roman" w:hAnsi="Times New Roman"/>
          <w:sz w:val="24"/>
          <w:szCs w:val="24"/>
        </w:rPr>
        <w:t>…</w:t>
      </w:r>
      <w:r w:rsidRPr="007E0DDA">
        <w:rPr>
          <w:rFonts w:ascii="Times New Roman" w:hAnsi="Times New Roman"/>
          <w:sz w:val="24"/>
          <w:szCs w:val="24"/>
        </w:rPr>
        <w:t xml:space="preserve"> </w:t>
      </w:r>
      <w:r w:rsidR="00FD0078" w:rsidRPr="007E0DDA">
        <w:rPr>
          <w:rFonts w:ascii="Times New Roman" w:hAnsi="Times New Roman"/>
          <w:sz w:val="24"/>
          <w:szCs w:val="24"/>
        </w:rPr>
        <w:t xml:space="preserve"> </w:t>
      </w:r>
      <w:r w:rsidRPr="007E0DDA">
        <w:rPr>
          <w:rFonts w:ascii="Times New Roman" w:hAnsi="Times New Roman"/>
          <w:sz w:val="24"/>
          <w:szCs w:val="24"/>
        </w:rPr>
        <w:t>А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ведь матушка моя и без философических премудростей, своим чутьем, сама того не ведая, оказалась </w:t>
      </w:r>
      <w:proofErr w:type="spellStart"/>
      <w:r w:rsidRPr="007E0DDA">
        <w:rPr>
          <w:rFonts w:ascii="Times New Roman" w:hAnsi="Times New Roman"/>
          <w:sz w:val="24"/>
          <w:szCs w:val="24"/>
        </w:rPr>
        <w:t>духовнее</w:t>
      </w:r>
      <w:proofErr w:type="spellEnd"/>
      <w:r w:rsidRPr="007E0DDA">
        <w:rPr>
          <w:rFonts w:ascii="Times New Roman" w:hAnsi="Times New Roman"/>
          <w:sz w:val="24"/>
          <w:szCs w:val="24"/>
        </w:rPr>
        <w:t>, ближе к Богу, чем я. Заботится, переживает за меня. А я лежу на кушетке и жалуюсь. Вот и получается, что истина – вот она, рядом с нами</w:t>
      </w:r>
      <w:proofErr w:type="gramStart"/>
      <w:r w:rsidRPr="007E0DDA">
        <w:rPr>
          <w:rFonts w:ascii="Times New Roman" w:hAnsi="Times New Roman"/>
          <w:sz w:val="24"/>
          <w:szCs w:val="24"/>
        </w:rPr>
        <w:t>.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E0DDA">
        <w:rPr>
          <w:rFonts w:ascii="Times New Roman" w:hAnsi="Times New Roman"/>
          <w:sz w:val="24"/>
          <w:szCs w:val="24"/>
        </w:rPr>
        <w:t>с</w:t>
      </w:r>
      <w:proofErr w:type="gramEnd"/>
      <w:r w:rsidRPr="007E0DDA">
        <w:rPr>
          <w:rFonts w:ascii="Times New Roman" w:hAnsi="Times New Roman"/>
          <w:sz w:val="24"/>
          <w:szCs w:val="24"/>
        </w:rPr>
        <w:t>нова садится на кушетку)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Из-под стола появляется </w:t>
      </w:r>
      <w:r w:rsidR="004B5EE7" w:rsidRPr="007E0DDA">
        <w:rPr>
          <w:rFonts w:ascii="Times New Roman" w:hAnsi="Times New Roman"/>
          <w:sz w:val="24"/>
          <w:szCs w:val="24"/>
        </w:rPr>
        <w:t xml:space="preserve">кукла </w:t>
      </w:r>
      <w:r w:rsidRPr="007E0DDA">
        <w:rPr>
          <w:rFonts w:ascii="Times New Roman" w:hAnsi="Times New Roman"/>
          <w:sz w:val="24"/>
          <w:szCs w:val="24"/>
        </w:rPr>
        <w:t>Диавол</w:t>
      </w:r>
      <w:r w:rsidR="004B5EE7" w:rsidRPr="007E0DDA">
        <w:rPr>
          <w:rFonts w:ascii="Times New Roman" w:hAnsi="Times New Roman"/>
          <w:sz w:val="24"/>
          <w:szCs w:val="24"/>
        </w:rPr>
        <w:t>а</w:t>
      </w:r>
      <w:r w:rsidRPr="007E0DDA">
        <w:rPr>
          <w:rFonts w:ascii="Times New Roman" w:hAnsi="Times New Roman"/>
          <w:sz w:val="24"/>
          <w:szCs w:val="24"/>
        </w:rPr>
        <w:t>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и а </w:t>
      </w:r>
      <w:proofErr w:type="gramStart"/>
      <w:r w:rsidRPr="007E0DDA">
        <w:rPr>
          <w:rFonts w:ascii="Times New Roman" w:hAnsi="Times New Roman"/>
          <w:sz w:val="24"/>
          <w:szCs w:val="24"/>
        </w:rPr>
        <w:t>в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о л:  Погоди уходить. Подумай, ведь добро, которое должны делать прихожане по слову </w:t>
      </w:r>
      <w:proofErr w:type="gramStart"/>
      <w:r w:rsidRPr="007E0DDA">
        <w:rPr>
          <w:rFonts w:ascii="Times New Roman" w:hAnsi="Times New Roman"/>
          <w:sz w:val="24"/>
          <w:szCs w:val="24"/>
        </w:rPr>
        <w:t>Божию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, кто-то должен принимать. Главное, объяснить им, что они несут на себе первородный грех. Они виноваты уж тем, что вообще родились и своим рождением подставили Иисуса под распятие (Юридическая теория искупления). Чем больше будет их вина, тем больше добра и денег принесут они тебе </w:t>
      </w:r>
      <w:proofErr w:type="gramStart"/>
      <w:r w:rsidRPr="007E0DDA">
        <w:rPr>
          <w:rFonts w:ascii="Times New Roman" w:hAnsi="Times New Roman"/>
          <w:sz w:val="24"/>
          <w:szCs w:val="24"/>
        </w:rPr>
        <w:t>во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искупление. Чтобы купить у тебя место в Раю. (Кукла дьякона опускается под стол по грудь) А ты принимай и деньги, и добро. И будешь иметь за это их величайшую благодарность. Будешь жить в достатке, горя не знать. (Кукла дьякона опускается под стол по шею)  Главное – человека обвинить, напугать, а потом предложить ему свою помощь. Так делают все </w:t>
      </w:r>
      <w:proofErr w:type="spellStart"/>
      <w:r w:rsidRPr="007E0DDA">
        <w:rPr>
          <w:rFonts w:ascii="Times New Roman" w:hAnsi="Times New Roman"/>
          <w:sz w:val="24"/>
          <w:szCs w:val="24"/>
        </w:rPr>
        <w:t>моше</w:t>
      </w:r>
      <w:proofErr w:type="spellEnd"/>
      <w:r w:rsidRPr="007E0DDA">
        <w:rPr>
          <w:rFonts w:ascii="Times New Roman" w:hAnsi="Times New Roman"/>
          <w:sz w:val="24"/>
          <w:szCs w:val="24"/>
        </w:rPr>
        <w:t>... Ой, что я говорю. Праведники! И я готов помогать тебе. Ну как, договорились? (Голова куклы дьякона</w:t>
      </w: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, торчащая из-под стола, склонившись, </w:t>
      </w:r>
      <w:r w:rsidRPr="007E0DDA">
        <w:rPr>
          <w:rFonts w:ascii="Times New Roman" w:hAnsi="Times New Roman"/>
          <w:sz w:val="24"/>
          <w:szCs w:val="24"/>
        </w:rPr>
        <w:t>испытующе смотрит на дьякона)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Д ь я </w:t>
      </w:r>
      <w:proofErr w:type="gramStart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к</w:t>
      </w:r>
      <w:proofErr w:type="gramEnd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о н: А действительно, кто-то должен принимать добро. В этом же тоже есть добродетель. Надо с матушкой посоветоваться. (Кукла дьякона хватается за голову)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Д и а в о </w:t>
      </w:r>
      <w:proofErr w:type="gramStart"/>
      <w:r w:rsidRPr="007E0DDA">
        <w:rPr>
          <w:rFonts w:ascii="Times New Roman" w:hAnsi="Times New Roman"/>
          <w:sz w:val="24"/>
          <w:szCs w:val="24"/>
        </w:rPr>
        <w:t>л</w:t>
      </w:r>
      <w:proofErr w:type="gramEnd"/>
      <w:r w:rsidRPr="007E0DDA">
        <w:rPr>
          <w:rFonts w:ascii="Times New Roman" w:hAnsi="Times New Roman"/>
          <w:sz w:val="24"/>
          <w:szCs w:val="24"/>
        </w:rPr>
        <w:t>:  Ну, советуйся. Только не продешеви. (Исчезает)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Д ь я </w:t>
      </w:r>
      <w:proofErr w:type="gramStart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к</w:t>
      </w:r>
      <w:proofErr w:type="gramEnd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о н: Матушка! (Голова куклы дьякона растерянно озирается по сторонам) Матушка!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Входит жена.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E0DDA">
        <w:rPr>
          <w:rFonts w:ascii="Times New Roman" w:hAnsi="Times New Roman"/>
          <w:sz w:val="24"/>
          <w:szCs w:val="24"/>
        </w:rPr>
        <w:t>Ж</w:t>
      </w:r>
      <w:proofErr w:type="gramEnd"/>
      <w:r w:rsidRPr="007E0DDA">
        <w:rPr>
          <w:rFonts w:ascii="Times New Roman" w:hAnsi="Times New Roman"/>
          <w:sz w:val="24"/>
          <w:szCs w:val="24"/>
        </w:rPr>
        <w:t xml:space="preserve"> е н а: Батюшки святы! Что, совсем тебе плохо?</w:t>
      </w:r>
    </w:p>
    <w:p w:rsidR="00C11C21" w:rsidRPr="007E0DDA" w:rsidRDefault="00C11C21" w:rsidP="00D64C1D">
      <w:pPr>
        <w:spacing w:line="240" w:lineRule="auto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Д ь я </w:t>
      </w:r>
      <w:proofErr w:type="gramStart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к</w:t>
      </w:r>
      <w:proofErr w:type="gramEnd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о н: (отпрянув назад, встряхивает головой, как бы пробуждаясь) Тьфу! Чёрт попутал! (Крестится) Душу свою чуть не продал лукавому. Ты пришла, и сразу легче стало. (Кукла дьякона выскакивает из-под стола) </w:t>
      </w:r>
      <w:proofErr w:type="gramStart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Кабы</w:t>
      </w:r>
      <w:proofErr w:type="gramEnd"/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 не ты, гореть мне в Аду. Теперь точно уйду из церкви. Займусь полезным делом. А продавшие душу пусть сами за себя отвечают. Уф! Даже голова перестала болеть. (Нежно берет куклу в руки, встает, выходит из-за стола,</w:t>
      </w:r>
      <w:r w:rsidRPr="007E0DDA">
        <w:rPr>
          <w:rFonts w:ascii="Times New Roman" w:hAnsi="Times New Roman"/>
          <w:sz w:val="24"/>
          <w:szCs w:val="24"/>
        </w:rPr>
        <w:t xml:space="preserve"> обнимает жену за плечи, смотрит на нее) </w:t>
      </w:r>
      <w:r w:rsidRPr="007E0DDA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 xml:space="preserve">Вот оно, истинное добро – совсем рядом. </w:t>
      </w:r>
    </w:p>
    <w:p w:rsidR="00C11C21" w:rsidRPr="007E0DDA" w:rsidRDefault="00C11C21" w:rsidP="003F4530">
      <w:pPr>
        <w:spacing w:line="240" w:lineRule="auto"/>
        <w:rPr>
          <w:rFonts w:ascii="Times New Roman" w:hAnsi="Times New Roman"/>
          <w:sz w:val="24"/>
          <w:szCs w:val="24"/>
        </w:rPr>
      </w:pPr>
      <w:r w:rsidRPr="007E0DDA">
        <w:rPr>
          <w:rFonts w:ascii="Times New Roman" w:hAnsi="Times New Roman"/>
          <w:sz w:val="24"/>
          <w:szCs w:val="24"/>
        </w:rPr>
        <w:t xml:space="preserve">Кланяются вместе с куклой.  </w:t>
      </w:r>
      <w:bookmarkStart w:id="0" w:name="_GoBack"/>
      <w:bookmarkEnd w:id="0"/>
      <w:r w:rsidRPr="007E0DDA">
        <w:rPr>
          <w:rFonts w:ascii="Times New Roman" w:hAnsi="Times New Roman"/>
          <w:sz w:val="24"/>
          <w:szCs w:val="24"/>
        </w:rPr>
        <w:t>К О Н Е Ц.</w:t>
      </w:r>
    </w:p>
    <w:sectPr w:rsidR="00C11C21" w:rsidRPr="007E0DDA" w:rsidSect="003C71D6">
      <w:footerReference w:type="default" r:id="rId7"/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84" w:rsidRDefault="004A3484" w:rsidP="00CC729E">
      <w:pPr>
        <w:spacing w:after="0" w:line="240" w:lineRule="auto"/>
      </w:pPr>
      <w:r>
        <w:separator/>
      </w:r>
    </w:p>
  </w:endnote>
  <w:endnote w:type="continuationSeparator" w:id="0">
    <w:p w:rsidR="004A3484" w:rsidRDefault="004A3484" w:rsidP="00CC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9E" w:rsidRDefault="00CC729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F4530">
      <w:rPr>
        <w:noProof/>
      </w:rPr>
      <w:t>8</w:t>
    </w:r>
    <w:r>
      <w:fldChar w:fldCharType="end"/>
    </w:r>
  </w:p>
  <w:p w:rsidR="00CC729E" w:rsidRDefault="00CC72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84" w:rsidRDefault="004A3484" w:rsidP="00CC729E">
      <w:pPr>
        <w:spacing w:after="0" w:line="240" w:lineRule="auto"/>
      </w:pPr>
      <w:r>
        <w:separator/>
      </w:r>
    </w:p>
  </w:footnote>
  <w:footnote w:type="continuationSeparator" w:id="0">
    <w:p w:rsidR="004A3484" w:rsidRDefault="004A3484" w:rsidP="00CC7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FB4"/>
    <w:rsid w:val="00023B83"/>
    <w:rsid w:val="000363A6"/>
    <w:rsid w:val="00041F8F"/>
    <w:rsid w:val="00054D47"/>
    <w:rsid w:val="00055F75"/>
    <w:rsid w:val="0006690D"/>
    <w:rsid w:val="000709A5"/>
    <w:rsid w:val="00072051"/>
    <w:rsid w:val="00081A4C"/>
    <w:rsid w:val="0008302F"/>
    <w:rsid w:val="0008609E"/>
    <w:rsid w:val="000932E1"/>
    <w:rsid w:val="000A2031"/>
    <w:rsid w:val="000B73F7"/>
    <w:rsid w:val="000C04F3"/>
    <w:rsid w:val="000C3C7E"/>
    <w:rsid w:val="000C5B56"/>
    <w:rsid w:val="000D5C92"/>
    <w:rsid w:val="000E07D0"/>
    <w:rsid w:val="000E5203"/>
    <w:rsid w:val="00111CA7"/>
    <w:rsid w:val="00115F59"/>
    <w:rsid w:val="001374FC"/>
    <w:rsid w:val="00143874"/>
    <w:rsid w:val="001454C7"/>
    <w:rsid w:val="00154AA8"/>
    <w:rsid w:val="00156A14"/>
    <w:rsid w:val="00156CFA"/>
    <w:rsid w:val="00156F79"/>
    <w:rsid w:val="00157EDD"/>
    <w:rsid w:val="0016373F"/>
    <w:rsid w:val="00171A22"/>
    <w:rsid w:val="00175A9A"/>
    <w:rsid w:val="001816BA"/>
    <w:rsid w:val="0018402A"/>
    <w:rsid w:val="00185B4E"/>
    <w:rsid w:val="00192FCE"/>
    <w:rsid w:val="001A2275"/>
    <w:rsid w:val="001A3A3B"/>
    <w:rsid w:val="001B0436"/>
    <w:rsid w:val="001B0971"/>
    <w:rsid w:val="001B3285"/>
    <w:rsid w:val="001B4150"/>
    <w:rsid w:val="001B5038"/>
    <w:rsid w:val="001C56FB"/>
    <w:rsid w:val="001D06CD"/>
    <w:rsid w:val="001D2ED7"/>
    <w:rsid w:val="001D4DFD"/>
    <w:rsid w:val="001E0013"/>
    <w:rsid w:val="001E5AF2"/>
    <w:rsid w:val="001F6315"/>
    <w:rsid w:val="0021231E"/>
    <w:rsid w:val="00212AE2"/>
    <w:rsid w:val="0021549D"/>
    <w:rsid w:val="0021794E"/>
    <w:rsid w:val="002221F5"/>
    <w:rsid w:val="00230697"/>
    <w:rsid w:val="00243D6B"/>
    <w:rsid w:val="0024629C"/>
    <w:rsid w:val="00256F40"/>
    <w:rsid w:val="00265C90"/>
    <w:rsid w:val="0027321F"/>
    <w:rsid w:val="00286A09"/>
    <w:rsid w:val="002876E2"/>
    <w:rsid w:val="00292023"/>
    <w:rsid w:val="002B280C"/>
    <w:rsid w:val="002B3298"/>
    <w:rsid w:val="002B3449"/>
    <w:rsid w:val="002B56D3"/>
    <w:rsid w:val="002C0B5D"/>
    <w:rsid w:val="002C17B6"/>
    <w:rsid w:val="002D72FF"/>
    <w:rsid w:val="002F16BB"/>
    <w:rsid w:val="002F509A"/>
    <w:rsid w:val="00300FA0"/>
    <w:rsid w:val="003018E4"/>
    <w:rsid w:val="00303168"/>
    <w:rsid w:val="00307965"/>
    <w:rsid w:val="00324AA3"/>
    <w:rsid w:val="003278F5"/>
    <w:rsid w:val="00335362"/>
    <w:rsid w:val="00335A8E"/>
    <w:rsid w:val="00336213"/>
    <w:rsid w:val="00382993"/>
    <w:rsid w:val="003978DC"/>
    <w:rsid w:val="003A112E"/>
    <w:rsid w:val="003A606B"/>
    <w:rsid w:val="003B6F6B"/>
    <w:rsid w:val="003C39E7"/>
    <w:rsid w:val="003C5ADD"/>
    <w:rsid w:val="003C71D6"/>
    <w:rsid w:val="003D0767"/>
    <w:rsid w:val="003D2C3C"/>
    <w:rsid w:val="003D6562"/>
    <w:rsid w:val="003E786B"/>
    <w:rsid w:val="003F1B3B"/>
    <w:rsid w:val="003F2ECE"/>
    <w:rsid w:val="003F4530"/>
    <w:rsid w:val="004017BF"/>
    <w:rsid w:val="0040484E"/>
    <w:rsid w:val="00411128"/>
    <w:rsid w:val="00412203"/>
    <w:rsid w:val="0041346A"/>
    <w:rsid w:val="00413AD6"/>
    <w:rsid w:val="00417F95"/>
    <w:rsid w:val="00433E16"/>
    <w:rsid w:val="004360F0"/>
    <w:rsid w:val="00436D00"/>
    <w:rsid w:val="00442614"/>
    <w:rsid w:val="00447F24"/>
    <w:rsid w:val="00464C54"/>
    <w:rsid w:val="00466A39"/>
    <w:rsid w:val="00472AB9"/>
    <w:rsid w:val="004844D5"/>
    <w:rsid w:val="00491E57"/>
    <w:rsid w:val="004A3484"/>
    <w:rsid w:val="004A4291"/>
    <w:rsid w:val="004B5EE7"/>
    <w:rsid w:val="004C0C7B"/>
    <w:rsid w:val="004C1869"/>
    <w:rsid w:val="004C7419"/>
    <w:rsid w:val="004C79E3"/>
    <w:rsid w:val="004D7761"/>
    <w:rsid w:val="004F708B"/>
    <w:rsid w:val="00501C7A"/>
    <w:rsid w:val="00504F63"/>
    <w:rsid w:val="00505BE8"/>
    <w:rsid w:val="005145F5"/>
    <w:rsid w:val="00522440"/>
    <w:rsid w:val="005248B8"/>
    <w:rsid w:val="00524E8B"/>
    <w:rsid w:val="00526314"/>
    <w:rsid w:val="00526D6A"/>
    <w:rsid w:val="00533B62"/>
    <w:rsid w:val="0053793E"/>
    <w:rsid w:val="005441C7"/>
    <w:rsid w:val="00555AFB"/>
    <w:rsid w:val="00560F1F"/>
    <w:rsid w:val="0056474C"/>
    <w:rsid w:val="00566D7B"/>
    <w:rsid w:val="005751F3"/>
    <w:rsid w:val="00582963"/>
    <w:rsid w:val="00591963"/>
    <w:rsid w:val="00595536"/>
    <w:rsid w:val="00596581"/>
    <w:rsid w:val="005967E2"/>
    <w:rsid w:val="005A0648"/>
    <w:rsid w:val="005A3EEE"/>
    <w:rsid w:val="005A61B7"/>
    <w:rsid w:val="005B0B3C"/>
    <w:rsid w:val="005C030B"/>
    <w:rsid w:val="005C3125"/>
    <w:rsid w:val="005C4ACE"/>
    <w:rsid w:val="005C7E96"/>
    <w:rsid w:val="005D1ECD"/>
    <w:rsid w:val="005D79DD"/>
    <w:rsid w:val="005E33EC"/>
    <w:rsid w:val="005F1D91"/>
    <w:rsid w:val="005F6C25"/>
    <w:rsid w:val="00616DBB"/>
    <w:rsid w:val="00617FFA"/>
    <w:rsid w:val="0062622B"/>
    <w:rsid w:val="00626B70"/>
    <w:rsid w:val="0064459D"/>
    <w:rsid w:val="00654019"/>
    <w:rsid w:val="0065530C"/>
    <w:rsid w:val="0065570C"/>
    <w:rsid w:val="0066033D"/>
    <w:rsid w:val="00662A02"/>
    <w:rsid w:val="00672B79"/>
    <w:rsid w:val="0067310A"/>
    <w:rsid w:val="006741BC"/>
    <w:rsid w:val="0068117C"/>
    <w:rsid w:val="006816A5"/>
    <w:rsid w:val="0069136F"/>
    <w:rsid w:val="006B4C02"/>
    <w:rsid w:val="006C48E8"/>
    <w:rsid w:val="006C7410"/>
    <w:rsid w:val="006E43CE"/>
    <w:rsid w:val="006F4A30"/>
    <w:rsid w:val="0071696B"/>
    <w:rsid w:val="007232CC"/>
    <w:rsid w:val="00723B0C"/>
    <w:rsid w:val="007246D9"/>
    <w:rsid w:val="007247F8"/>
    <w:rsid w:val="00731FE7"/>
    <w:rsid w:val="00746626"/>
    <w:rsid w:val="0074669E"/>
    <w:rsid w:val="00764364"/>
    <w:rsid w:val="00766208"/>
    <w:rsid w:val="0077162C"/>
    <w:rsid w:val="00777086"/>
    <w:rsid w:val="00781046"/>
    <w:rsid w:val="00782462"/>
    <w:rsid w:val="00791040"/>
    <w:rsid w:val="007A4CB7"/>
    <w:rsid w:val="007A6AE1"/>
    <w:rsid w:val="007B66FD"/>
    <w:rsid w:val="007C141C"/>
    <w:rsid w:val="007C7D9A"/>
    <w:rsid w:val="007D13E6"/>
    <w:rsid w:val="007D7860"/>
    <w:rsid w:val="007E0DDA"/>
    <w:rsid w:val="007E4B24"/>
    <w:rsid w:val="007F01E7"/>
    <w:rsid w:val="007F5BDC"/>
    <w:rsid w:val="00800B50"/>
    <w:rsid w:val="00805555"/>
    <w:rsid w:val="0081713E"/>
    <w:rsid w:val="00827BE2"/>
    <w:rsid w:val="008373EC"/>
    <w:rsid w:val="00840E32"/>
    <w:rsid w:val="008509EE"/>
    <w:rsid w:val="00861C7F"/>
    <w:rsid w:val="00867807"/>
    <w:rsid w:val="00867A84"/>
    <w:rsid w:val="00871642"/>
    <w:rsid w:val="00876039"/>
    <w:rsid w:val="008763A8"/>
    <w:rsid w:val="0088179F"/>
    <w:rsid w:val="0088359B"/>
    <w:rsid w:val="0089138B"/>
    <w:rsid w:val="008A4584"/>
    <w:rsid w:val="008A5152"/>
    <w:rsid w:val="008C3DEC"/>
    <w:rsid w:val="008C444A"/>
    <w:rsid w:val="008C6855"/>
    <w:rsid w:val="008C6AEC"/>
    <w:rsid w:val="008D0513"/>
    <w:rsid w:val="008D0F11"/>
    <w:rsid w:val="008F79AF"/>
    <w:rsid w:val="00904FC0"/>
    <w:rsid w:val="00920D6C"/>
    <w:rsid w:val="00947BD2"/>
    <w:rsid w:val="009509C2"/>
    <w:rsid w:val="00965058"/>
    <w:rsid w:val="0097072A"/>
    <w:rsid w:val="00971CF1"/>
    <w:rsid w:val="00974F4C"/>
    <w:rsid w:val="009764AA"/>
    <w:rsid w:val="0098054A"/>
    <w:rsid w:val="00980BE8"/>
    <w:rsid w:val="009859B6"/>
    <w:rsid w:val="00991089"/>
    <w:rsid w:val="0099388A"/>
    <w:rsid w:val="00996417"/>
    <w:rsid w:val="009A4000"/>
    <w:rsid w:val="009C3248"/>
    <w:rsid w:val="009D073F"/>
    <w:rsid w:val="009E022A"/>
    <w:rsid w:val="009E5264"/>
    <w:rsid w:val="009F1FD5"/>
    <w:rsid w:val="009F3ACC"/>
    <w:rsid w:val="009F7DC8"/>
    <w:rsid w:val="00A06355"/>
    <w:rsid w:val="00A12F25"/>
    <w:rsid w:val="00A13696"/>
    <w:rsid w:val="00A14E66"/>
    <w:rsid w:val="00A16B58"/>
    <w:rsid w:val="00A203C3"/>
    <w:rsid w:val="00A25765"/>
    <w:rsid w:val="00A25DC7"/>
    <w:rsid w:val="00A32070"/>
    <w:rsid w:val="00A330BC"/>
    <w:rsid w:val="00A33847"/>
    <w:rsid w:val="00A40402"/>
    <w:rsid w:val="00A63952"/>
    <w:rsid w:val="00A64A7F"/>
    <w:rsid w:val="00A73D7C"/>
    <w:rsid w:val="00AB7B0A"/>
    <w:rsid w:val="00AB7E8E"/>
    <w:rsid w:val="00AD0090"/>
    <w:rsid w:val="00AD5E38"/>
    <w:rsid w:val="00AF5BEC"/>
    <w:rsid w:val="00B00549"/>
    <w:rsid w:val="00B02A90"/>
    <w:rsid w:val="00B07120"/>
    <w:rsid w:val="00B124A5"/>
    <w:rsid w:val="00B156EB"/>
    <w:rsid w:val="00B20922"/>
    <w:rsid w:val="00B235F5"/>
    <w:rsid w:val="00B30019"/>
    <w:rsid w:val="00B3144A"/>
    <w:rsid w:val="00B32FDD"/>
    <w:rsid w:val="00B37CCF"/>
    <w:rsid w:val="00B43D37"/>
    <w:rsid w:val="00B53A1B"/>
    <w:rsid w:val="00B60D56"/>
    <w:rsid w:val="00B66EF8"/>
    <w:rsid w:val="00B76AD8"/>
    <w:rsid w:val="00B8379D"/>
    <w:rsid w:val="00B84660"/>
    <w:rsid w:val="00B87DA3"/>
    <w:rsid w:val="00B94A52"/>
    <w:rsid w:val="00B97182"/>
    <w:rsid w:val="00B977A9"/>
    <w:rsid w:val="00BA07C5"/>
    <w:rsid w:val="00BA2E2E"/>
    <w:rsid w:val="00BA707A"/>
    <w:rsid w:val="00BB3C70"/>
    <w:rsid w:val="00BE25DB"/>
    <w:rsid w:val="00BF127A"/>
    <w:rsid w:val="00C03B97"/>
    <w:rsid w:val="00C07C0D"/>
    <w:rsid w:val="00C11C21"/>
    <w:rsid w:val="00C219E2"/>
    <w:rsid w:val="00C25859"/>
    <w:rsid w:val="00C26552"/>
    <w:rsid w:val="00C27127"/>
    <w:rsid w:val="00C342C8"/>
    <w:rsid w:val="00C4126F"/>
    <w:rsid w:val="00C421AA"/>
    <w:rsid w:val="00C46358"/>
    <w:rsid w:val="00C50CF8"/>
    <w:rsid w:val="00C568F1"/>
    <w:rsid w:val="00C77378"/>
    <w:rsid w:val="00C837D1"/>
    <w:rsid w:val="00C848D2"/>
    <w:rsid w:val="00C8525F"/>
    <w:rsid w:val="00C96694"/>
    <w:rsid w:val="00CA3C84"/>
    <w:rsid w:val="00CA56AE"/>
    <w:rsid w:val="00CB0192"/>
    <w:rsid w:val="00CC419D"/>
    <w:rsid w:val="00CC6F75"/>
    <w:rsid w:val="00CC729E"/>
    <w:rsid w:val="00CC7FB4"/>
    <w:rsid w:val="00CD205F"/>
    <w:rsid w:val="00CF1C4D"/>
    <w:rsid w:val="00D01E43"/>
    <w:rsid w:val="00D10247"/>
    <w:rsid w:val="00D212FA"/>
    <w:rsid w:val="00D2238F"/>
    <w:rsid w:val="00D27CCE"/>
    <w:rsid w:val="00D358E6"/>
    <w:rsid w:val="00D52E32"/>
    <w:rsid w:val="00D5398C"/>
    <w:rsid w:val="00D64B32"/>
    <w:rsid w:val="00D64C1D"/>
    <w:rsid w:val="00D953B3"/>
    <w:rsid w:val="00DA5927"/>
    <w:rsid w:val="00DA7B00"/>
    <w:rsid w:val="00DB028E"/>
    <w:rsid w:val="00DB5FA7"/>
    <w:rsid w:val="00DB6066"/>
    <w:rsid w:val="00DB6175"/>
    <w:rsid w:val="00DC71D8"/>
    <w:rsid w:val="00DD5140"/>
    <w:rsid w:val="00DD7AE9"/>
    <w:rsid w:val="00DE7F5B"/>
    <w:rsid w:val="00DF0AA0"/>
    <w:rsid w:val="00DF66D3"/>
    <w:rsid w:val="00DF69B8"/>
    <w:rsid w:val="00E01D3A"/>
    <w:rsid w:val="00E02AA1"/>
    <w:rsid w:val="00E072BD"/>
    <w:rsid w:val="00E269B4"/>
    <w:rsid w:val="00E27168"/>
    <w:rsid w:val="00E271C5"/>
    <w:rsid w:val="00E35430"/>
    <w:rsid w:val="00E4077A"/>
    <w:rsid w:val="00E41B91"/>
    <w:rsid w:val="00E425D3"/>
    <w:rsid w:val="00E42EE1"/>
    <w:rsid w:val="00E4533E"/>
    <w:rsid w:val="00E50054"/>
    <w:rsid w:val="00E511BF"/>
    <w:rsid w:val="00E601B7"/>
    <w:rsid w:val="00E60A83"/>
    <w:rsid w:val="00E64574"/>
    <w:rsid w:val="00E756D3"/>
    <w:rsid w:val="00E810C1"/>
    <w:rsid w:val="00E83546"/>
    <w:rsid w:val="00E86890"/>
    <w:rsid w:val="00E93272"/>
    <w:rsid w:val="00E95E81"/>
    <w:rsid w:val="00E97DAD"/>
    <w:rsid w:val="00EA3FAA"/>
    <w:rsid w:val="00EB545B"/>
    <w:rsid w:val="00EC0004"/>
    <w:rsid w:val="00EC06EB"/>
    <w:rsid w:val="00EC2DF6"/>
    <w:rsid w:val="00EC5F02"/>
    <w:rsid w:val="00ED0467"/>
    <w:rsid w:val="00ED4BAC"/>
    <w:rsid w:val="00ED5D76"/>
    <w:rsid w:val="00ED6144"/>
    <w:rsid w:val="00EE3B6D"/>
    <w:rsid w:val="00EE4797"/>
    <w:rsid w:val="00EF232E"/>
    <w:rsid w:val="00F123AF"/>
    <w:rsid w:val="00F3698B"/>
    <w:rsid w:val="00F36DE7"/>
    <w:rsid w:val="00F36F74"/>
    <w:rsid w:val="00F40549"/>
    <w:rsid w:val="00F40BDF"/>
    <w:rsid w:val="00F42E45"/>
    <w:rsid w:val="00F464D5"/>
    <w:rsid w:val="00F71261"/>
    <w:rsid w:val="00F75F5A"/>
    <w:rsid w:val="00F80A66"/>
    <w:rsid w:val="00F83F9F"/>
    <w:rsid w:val="00F97553"/>
    <w:rsid w:val="00F97ECD"/>
    <w:rsid w:val="00FA2DF6"/>
    <w:rsid w:val="00FA628A"/>
    <w:rsid w:val="00FB43E2"/>
    <w:rsid w:val="00FB6105"/>
    <w:rsid w:val="00FC56A1"/>
    <w:rsid w:val="00FD0078"/>
    <w:rsid w:val="00FD073F"/>
    <w:rsid w:val="00FD1D4A"/>
    <w:rsid w:val="00FD3FF7"/>
    <w:rsid w:val="00FD632E"/>
    <w:rsid w:val="00FE4D25"/>
    <w:rsid w:val="00FE5541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C72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C7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C729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8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Юрин</dc:creator>
  <cp:keywords/>
  <dc:description/>
  <cp:lastModifiedBy>Евгений Юрин</cp:lastModifiedBy>
  <cp:revision>227</cp:revision>
  <cp:lastPrinted>2025-11-06T16:26:00Z</cp:lastPrinted>
  <dcterms:created xsi:type="dcterms:W3CDTF">2025-05-15T14:53:00Z</dcterms:created>
  <dcterms:modified xsi:type="dcterms:W3CDTF">2025-12-03T13:20:00Z</dcterms:modified>
</cp:coreProperties>
</file>