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0" w:hanging="0"/>
        <w:jc w:val="center"/>
        <w:rPr/>
      </w:pPr>
      <w:r>
        <w:rPr>
          <w:rFonts w:cs="Times New Roman" w:ascii="Times New Roman" w:hAnsi="Times New Roman"/>
          <w:b/>
          <w:sz w:val="24"/>
          <w:szCs w:val="24"/>
          <w:lang w:val="be-BY"/>
        </w:rPr>
        <w:t>Виктор Воронец</w:t>
      </w:r>
    </w:p>
    <w:p>
      <w:pPr>
        <w:pStyle w:val="Normal"/>
        <w:spacing w:before="0" w:after="0"/>
        <w:ind w:left="0" w:right="0" w:hanging="0"/>
        <w:jc w:val="center"/>
        <w:rPr/>
      </w:pPr>
      <w:r>
        <w:rPr>
          <w:rFonts w:cs="Times New Roman" w:ascii="Times New Roman" w:hAnsi="Times New Roman"/>
          <w:b/>
          <w:sz w:val="24"/>
          <w:szCs w:val="24"/>
          <w:lang w:val="be-BY"/>
        </w:rPr>
        <w:t>Лиза</w:t>
      </w:r>
    </w:p>
    <w:p>
      <w:pPr>
        <w:pStyle w:val="Normal"/>
        <w:spacing w:before="0" w:after="0"/>
        <w:ind w:left="0" w:right="0" w:hanging="0"/>
        <w:jc w:val="center"/>
        <w:rPr>
          <w:rFonts w:ascii="Times New Roman" w:hAnsi="Times New Roman" w:cs="Times New Roman"/>
          <w:b/>
          <w:b/>
          <w:sz w:val="24"/>
          <w:szCs w:val="24"/>
          <w:lang w:val="be-BY"/>
        </w:rPr>
      </w:pPr>
      <w:r>
        <w:rPr>
          <w:rFonts w:cs="Times New Roman" w:ascii="Times New Roman" w:hAnsi="Times New Roman"/>
          <w:b/>
          <w:sz w:val="24"/>
          <w:szCs w:val="24"/>
          <w:lang w:val="be-BY"/>
        </w:rPr>
      </w:r>
    </w:p>
    <w:p>
      <w:pPr>
        <w:pStyle w:val="Normal"/>
        <w:spacing w:before="0" w:after="0"/>
        <w:ind w:left="0" w:right="0" w:hanging="0"/>
        <w:jc w:val="center"/>
        <w:rPr/>
      </w:pPr>
      <w:r>
        <w:rPr>
          <w:rFonts w:cs="Times New Roman" w:ascii="Times New Roman" w:hAnsi="Times New Roman"/>
          <w:i/>
          <w:sz w:val="24"/>
          <w:szCs w:val="24"/>
        </w:rPr>
        <w:t xml:space="preserve">Драма </w:t>
      </w:r>
    </w:p>
    <w:p>
      <w:pPr>
        <w:pStyle w:val="Normal"/>
        <w:spacing w:before="0" w:after="0"/>
        <w:ind w:left="0" w:right="0" w:hanging="0"/>
        <w:jc w:val="center"/>
        <w:rPr/>
      </w:pPr>
      <w:r>
        <w:rPr>
          <w:rFonts w:cs="Times New Roman" w:ascii="Times New Roman" w:hAnsi="Times New Roman"/>
          <w:i/>
          <w:sz w:val="24"/>
          <w:szCs w:val="24"/>
          <w:lang w:val="be-BY"/>
        </w:rPr>
        <w:t xml:space="preserve">І </w:t>
      </w:r>
      <w:r>
        <w:rPr>
          <w:rFonts w:cs="Times New Roman" w:ascii="Times New Roman" w:hAnsi="Times New Roman"/>
          <w:i/>
          <w:sz w:val="24"/>
          <w:szCs w:val="24"/>
          <w:lang w:val="ru-RU"/>
        </w:rPr>
        <w:t xml:space="preserve">акт, </w:t>
      </w:r>
      <w:r>
        <w:rPr>
          <w:rFonts w:cs="Times New Roman" w:ascii="Times New Roman" w:hAnsi="Times New Roman"/>
          <w:i/>
          <w:sz w:val="24"/>
          <w:szCs w:val="24"/>
        </w:rPr>
        <w:t xml:space="preserve">в </w:t>
      </w:r>
      <w:r>
        <w:rPr>
          <w:rFonts w:cs="Times New Roman" w:ascii="Times New Roman" w:hAnsi="Times New Roman"/>
          <w:i/>
          <w:sz w:val="24"/>
          <w:szCs w:val="24"/>
          <w:lang w:val="en-US"/>
        </w:rPr>
        <w:t>VI</w:t>
      </w:r>
      <w:r>
        <w:rPr>
          <w:rFonts w:cs="Times New Roman" w:ascii="Times New Roman" w:hAnsi="Times New Roman"/>
          <w:i/>
          <w:sz w:val="24"/>
          <w:szCs w:val="24"/>
        </w:rPr>
        <w:t xml:space="preserve"> </w:t>
      </w:r>
      <w:r>
        <w:rPr>
          <w:rFonts w:cs="Times New Roman" w:ascii="Times New Roman" w:hAnsi="Times New Roman"/>
          <w:i/>
          <w:sz w:val="24"/>
          <w:szCs w:val="24"/>
          <w:lang w:val="ru-RU"/>
        </w:rPr>
        <w:t>картинах</w:t>
      </w:r>
    </w:p>
    <w:p>
      <w:pPr>
        <w:pStyle w:val="Normal"/>
        <w:spacing w:before="0" w:after="0"/>
        <w:ind w:left="0" w:right="0" w:hanging="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ind w:left="0" w:right="0" w:hanging="0"/>
        <w:jc w:val="center"/>
        <w:rPr/>
      </w:pPr>
      <w:r>
        <w:rPr>
          <w:rFonts w:cs="Times New Roman" w:ascii="Times New Roman" w:hAnsi="Times New Roman"/>
          <w:sz w:val="24"/>
          <w:szCs w:val="24"/>
        </w:rPr>
        <w:t>ДЕЙСТВУЮЩИЕ ЛИЦА</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И в а н о в н а  В о л о в и ч</w:t>
      </w:r>
      <w:r>
        <w:rPr>
          <w:rFonts w:cs="Times New Roman" w:ascii="Times New Roman" w:hAnsi="Times New Roman"/>
          <w:sz w:val="24"/>
          <w:szCs w:val="24"/>
        </w:rPr>
        <w:t xml:space="preserve"> - </w:t>
      </w:r>
      <w:r>
        <w:rPr>
          <w:rFonts w:cs="Times New Roman" w:ascii="Times New Roman" w:hAnsi="Times New Roman"/>
          <w:sz w:val="24"/>
          <w:szCs w:val="24"/>
          <w:lang w:val="ru-RU"/>
        </w:rPr>
        <w:t>агент Особой канцелярии военного министра Российской империи.</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А р с е н и й  А н д р е е в и ч   З а к р е в с к и й - генерал-адъютант, директор Особой канцелярии военного министра Российской империи</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М и х а и л  Б о г д а н о в и ч  Б а р к л а й -д е -Т о л л и - генерал от инфантерии, командующий 1-ой Западной армией.</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А л е к с е й  П е т р о в и ч  Е р м о л о в - генерал-майор, начальник штаба 1-ой Западной армии.</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Н и к о л а й  В л а д и м и р о в и ч  Т о л ь - полковник, начальник квартирмейстерской части 1-ой Западной армии</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П ё т р  И в а н о в и ч  Б а г р а т и о н - генерал от инфантерии, командующий 2-ой Западной армией.</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Б о н а п а р т - император Франции</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Б о н а п а р т - король Вестфалии, командующий  французской армией.</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Р е н ь е - полковник, адъютант Жерома Бонапарта</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И о а х и м  М ю р а т - маршал Империи, король Неаполитанского королевства, </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Л у и   Н и к о л я  Д а в у - маршал Империи, князь Экмюльский.</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М а р и я  В а л е в с к а я - графиня, любовница Наполеона Бонапарта</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Д ю в а л ь - полковник французской армии, личный порученец Наполеона Бонапарта.</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А д ъ ю т а н т ы, г р е н а д е р ы, с л у г и. </w:t>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b/>
          <w:b/>
          <w:sz w:val="24"/>
          <w:szCs w:val="24"/>
          <w:lang w:val="be-BY"/>
        </w:rPr>
      </w:pPr>
      <w:r>
        <w:rPr>
          <w:rFonts w:cs="Times New Roman" w:ascii="Times New Roman" w:hAnsi="Times New Roman"/>
          <w:b/>
          <w:sz w:val="24"/>
          <w:szCs w:val="24"/>
          <w:lang w:val="be-BY"/>
        </w:rPr>
      </w:r>
    </w:p>
    <w:p>
      <w:pPr>
        <w:pStyle w:val="Normal"/>
        <w:spacing w:before="0" w:after="0"/>
        <w:ind w:firstLine="708"/>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bookmarkStart w:id="0" w:name="_GoBack"/>
      <w:bookmarkEnd w:id="0"/>
      <w:r>
        <w:rPr>
          <w:rFonts w:cs="Times New Roman" w:ascii="Times New Roman" w:hAnsi="Times New Roman"/>
          <w:sz w:val="24"/>
          <w:szCs w:val="24"/>
          <w:lang w:val="ru-RU"/>
        </w:rPr>
        <w:t>КАРТИНА ПЕРВАЯ</w:t>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Овальный кабинет императора с большим столом посередине. Вокруг стоят мужчины в военной форме офицеров французской армии и молча смотрят на входные двери. Они открываются, и в кабинет входит Наполеон Бонапарт - император Франции. Быстрым шагом подходит к столу и внимательно осматривает присутствующих.</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Добрый день, господа. Я собрал вас сегодня здесь, чтобы проинформировать о важном событии, которое ждёт нас всех в ближайшее время (</w:t>
      </w:r>
      <w:r>
        <w:rPr>
          <w:rFonts w:cs="Times New Roman" w:ascii="Times New Roman" w:hAnsi="Times New Roman"/>
          <w:i/>
          <w:iCs/>
          <w:sz w:val="24"/>
          <w:szCs w:val="24"/>
          <w:lang w:val="ru-RU"/>
        </w:rPr>
        <w:t>выдерживает паузу</w:t>
      </w:r>
      <w:r>
        <w:rPr>
          <w:rFonts w:cs="Times New Roman" w:ascii="Times New Roman" w:hAnsi="Times New Roman"/>
          <w:sz w:val="24"/>
          <w:szCs w:val="24"/>
          <w:lang w:val="ru-RU"/>
        </w:rPr>
        <w:t>).  Господа, мы начинаем новую войну. И вы все: вы, Даву, вы, Ней, вы, Мюрат, вы, Удина, да-да, все здесь присутствующие - ещё раз сможете доказать миру, что французская армия непобедима, а её маршалы - самые искусные и отважные полководцы, каких не знала ещё история. Нас ждут новые победы и воинская слава!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М ю р а т. Будет ли позволительно узнать, Ваше Величество, куда теперь ступит сапог бесстрашного французского гренадера?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be-BY"/>
        </w:rPr>
      </w:pPr>
      <w:r>
        <w:rPr>
          <w:rFonts w:cs="Times New Roman" w:ascii="Times New Roman" w:hAnsi="Times New Roman"/>
          <w:sz w:val="21"/>
          <w:szCs w:val="21"/>
          <w:lang w:val="be-BY"/>
        </w:rPr>
        <w:t>Б</w:t>
      </w:r>
      <w:r>
        <w:rPr>
          <w:rFonts w:cs="Times New Roman" w:ascii="Times New Roman" w:hAnsi="Times New Roman"/>
          <w:sz w:val="21"/>
          <w:szCs w:val="21"/>
          <w:lang w:val="ru-RU"/>
        </w:rPr>
        <w:t>о</w:t>
      </w:r>
      <w:r>
        <w:rPr>
          <w:rFonts w:cs="Times New Roman" w:ascii="Times New Roman" w:hAnsi="Times New Roman"/>
          <w:sz w:val="21"/>
          <w:szCs w:val="21"/>
          <w:lang w:val="be-BY"/>
        </w:rPr>
        <w:t xml:space="preserve">напарт </w:t>
      </w:r>
      <w:r>
        <w:rPr>
          <w:rFonts w:cs="Times New Roman" w:ascii="Times New Roman" w:hAnsi="Times New Roman"/>
          <w:sz w:val="21"/>
          <w:szCs w:val="21"/>
          <w:lang w:val="ru-RU"/>
        </w:rPr>
        <w:t>подходит в карте, которая лежит на столе. Маршалы также приблизились к столу</w:t>
      </w:r>
    </w:p>
    <w:p>
      <w:pPr>
        <w:pStyle w:val="Normal"/>
        <w:spacing w:before="0" w:after="0"/>
        <w:ind w:firstLine="708"/>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Н а п о л е о н. Наша новая цель - Россия. Видит Бог, господа: я достаточно долго пытался избежать этой войны, но русский царь Александр этого не оценил. И что особо неприемлимо, он цинично обманул меня. Русские не поддержали объявленную мной континентальную блокаду Англии, хотя и клятвенно обещали. Русские нахально требуют, чтобы я вывел свои войска из Германии, хотя какое им дело до чужих земель? Более того, Александр смеет во всеуслышание заявлять, что ему не нравиться наша европейская политика. Нас пытаются поучать? Что ж, время расставить все точки и выгнать русского медведя из его берлоги. </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Д а в у. Вы абсолютна правы, мой император. Россия забыла своё ничтожное место в мире, и у меня давно руки чешутся хорошенько проучить этих азиатских варваров.</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Н а п о л е о н. Вам очень скоро представиться такая возможность, Даву. А теперь прошу внимания, господа. Вот наша диспозиция предстоящей военной кампании. </w:t>
      </w:r>
      <w:r>
        <w:rPr>
          <w:rFonts w:cs="Times New Roman" w:ascii="Times New Roman" w:hAnsi="Times New Roman"/>
          <w:sz w:val="24"/>
          <w:szCs w:val="24"/>
          <w:lang w:val="be-BY"/>
        </w:rPr>
        <w:t xml:space="preserve"> 12 </w:t>
      </w:r>
      <w:r>
        <w:rPr>
          <w:rFonts w:cs="Times New Roman" w:ascii="Times New Roman" w:hAnsi="Times New Roman"/>
          <w:sz w:val="24"/>
          <w:szCs w:val="24"/>
          <w:lang w:val="ru-RU"/>
        </w:rPr>
        <w:t>июня пехотные дивизии</w:t>
      </w:r>
      <w:r>
        <w:rPr>
          <w:rFonts w:cs="Times New Roman" w:ascii="Times New Roman" w:hAnsi="Times New Roman"/>
          <w:sz w:val="24"/>
          <w:szCs w:val="24"/>
          <w:lang w:val="be-BY"/>
        </w:rPr>
        <w:t xml:space="preserve"> М</w:t>
      </w:r>
      <w:r>
        <w:rPr>
          <w:rFonts w:cs="Times New Roman" w:ascii="Times New Roman" w:hAnsi="Times New Roman"/>
          <w:sz w:val="24"/>
          <w:szCs w:val="24"/>
          <w:lang w:val="ru-RU"/>
        </w:rPr>
        <w:t>о</w:t>
      </w:r>
      <w:r>
        <w:rPr>
          <w:rFonts w:cs="Times New Roman" w:ascii="Times New Roman" w:hAnsi="Times New Roman"/>
          <w:sz w:val="24"/>
          <w:szCs w:val="24"/>
          <w:lang w:val="be-BY"/>
        </w:rPr>
        <w:t>рана, Даву</w:t>
      </w:r>
      <w:r>
        <w:rPr>
          <w:rFonts w:cs="Times New Roman" w:ascii="Times New Roman" w:hAnsi="Times New Roman"/>
          <w:sz w:val="24"/>
          <w:szCs w:val="24"/>
          <w:lang w:val="ru-RU"/>
        </w:rPr>
        <w:t xml:space="preserve"> и кавалерия Мюрата</w:t>
      </w:r>
      <w:r>
        <w:rPr>
          <w:rFonts w:cs="Times New Roman" w:ascii="Times New Roman" w:hAnsi="Times New Roman"/>
          <w:sz w:val="24"/>
          <w:szCs w:val="24"/>
          <w:lang w:val="be-BY"/>
        </w:rPr>
        <w:t xml:space="preserve"> </w:t>
      </w:r>
      <w:r>
        <w:rPr>
          <w:rFonts w:cs="Times New Roman" w:ascii="Times New Roman" w:hAnsi="Times New Roman"/>
          <w:sz w:val="24"/>
          <w:szCs w:val="24"/>
          <w:lang w:val="ru-RU"/>
        </w:rPr>
        <w:t>переправляются через реку Неман и наступают на Ковно. За ними следует моя гвардия. Вот здесь (</w:t>
      </w:r>
      <w:r>
        <w:rPr>
          <w:rFonts w:cs="Times New Roman" w:ascii="Times New Roman" w:hAnsi="Times New Roman"/>
          <w:i/>
          <w:iCs/>
          <w:sz w:val="24"/>
          <w:szCs w:val="24"/>
          <w:lang w:val="ru-RU"/>
        </w:rPr>
        <w:t>показывает на карте</w:t>
      </w:r>
      <w:r>
        <w:rPr>
          <w:rFonts w:cs="Times New Roman" w:ascii="Times New Roman" w:hAnsi="Times New Roman"/>
          <w:sz w:val="24"/>
          <w:szCs w:val="24"/>
          <w:lang w:val="ru-RU"/>
        </w:rPr>
        <w:t>) в районе Вильно мы должны навязать 1-ой русской армии Барклая-де-Толли сражение и полностью уничтожить его войска.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М ю р а т. Сир, а если русские откажутся от боя и отступят, как это сделали в прошлую кампанию германцы?</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Тогда, маршал, все наши части поворачивают на север и наносят сокрушительный удар по 2-ой русской армии князя Багратиона в районе Волковыска. Поэтому очень важно, чтобы король Вестфалии со своей польско-саксонско-вестфальской армией сразу же после начала военных действий сковал боем Багратиона, не давая тому ни отступить, ни оказать помощь де Толю. Ваша армия, Жером, в два раза превосходит русскую по количеству солдат и артиллерии.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Всё будет исполнено, сир.</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Н а п о л е о н. Отлично. Тогда продолжим. Семнадцатого июня в направление Прены выступает армия Богарне, в гродненском направлении армия Жерома Бонапарта, а со стороны Варшавы, форсируя Буг, атакует русских Австрийский корпус генерала Шварценберга. Ваша цель, господа, Смоленск. Оттуда, объединив силы, вы следуете на Москву. Десятый корпус маршала Макдональда овладевает Ригой, а корпус маршала Удина - Полоцком. У вас, господа маршалы, главная цель - Петербург. В нынешней компании французская армия насчитывает 390 тысяч отборных, проверенных в боях солдат, которые должны зимовать в поверженной Москве. Есть ли вопросы? Тогда я вас больше не задерживаю. За дело, господа! </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Все направились к выходу. Наполеон садится за стол и начинает просматривать бумаги. Входит адъютант.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А д ъ ю т а н т. Ваше Величество, прибыла госпожа Мария Валевская.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w:t>
      </w:r>
      <w:r>
        <w:rPr>
          <w:rFonts w:cs="Times New Roman" w:ascii="Times New Roman" w:hAnsi="Times New Roman"/>
          <w:i/>
          <w:iCs/>
          <w:sz w:val="24"/>
          <w:szCs w:val="24"/>
          <w:lang w:val="ru-RU"/>
        </w:rPr>
        <w:t>встаёт с кресла</w:t>
      </w:r>
      <w:r>
        <w:rPr>
          <w:rFonts w:cs="Times New Roman" w:ascii="Times New Roman" w:hAnsi="Times New Roman"/>
          <w:sz w:val="24"/>
          <w:szCs w:val="24"/>
          <w:lang w:val="ru-RU"/>
        </w:rPr>
        <w:t>). Прекрасно. Я давно уже жду её. Пригласите.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Адъютант распахивает двери. Входит Мария Валевская. Наполеон стремительно подходит к ней, берёт за обе руки, попеременно целуя.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Как я Вас долго не видел, душа моя! Как хорошо, что Вы приехали!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В а л е в с к а я. Как же я могла ослушаться приказа Его Величества? </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Не говорите так, будто я Вам совершенно безразличен и у Вас не осталось никаких чувств ко мне.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С той минуты, как Ваше Величество отдало своё сердце дочери австрийского императора, я не имею никаких прав на Ваши чувства.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w:t>
      </w:r>
      <w:r>
        <w:rPr>
          <w:rFonts w:cs="Times New Roman" w:ascii="Times New Roman" w:hAnsi="Times New Roman"/>
          <w:i/>
          <w:iCs/>
          <w:sz w:val="24"/>
          <w:szCs w:val="24"/>
          <w:lang w:val="ru-RU"/>
        </w:rPr>
        <w:t>проводит и садит Валевскую на диван. Садится рядом</w:t>
      </w:r>
      <w:r>
        <w:rPr>
          <w:rFonts w:cs="Times New Roman" w:ascii="Times New Roman" w:hAnsi="Times New Roman"/>
          <w:sz w:val="24"/>
          <w:szCs w:val="24"/>
          <w:lang w:val="ru-RU"/>
        </w:rPr>
        <w:t>). Мария, Вы же должны понимать, что брак с Марией-Луизой - чисто политический акт. И ничего более. Моё сердце навеки принадлежит Вам и моему сыну Александру. Вы верите мне, Мария?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w:t>
      </w:r>
      <w:r>
        <w:rPr>
          <w:rFonts w:cs="Times New Roman" w:ascii="Times New Roman" w:hAnsi="Times New Roman"/>
          <w:i/>
          <w:iCs/>
          <w:sz w:val="24"/>
          <w:szCs w:val="24"/>
          <w:lang w:val="ru-RU"/>
        </w:rPr>
        <w:t>долго смотрит на Наполеона</w:t>
      </w:r>
      <w:r>
        <w:rPr>
          <w:rFonts w:cs="Times New Roman" w:ascii="Times New Roman" w:hAnsi="Times New Roman"/>
          <w:sz w:val="24"/>
          <w:szCs w:val="24"/>
          <w:lang w:val="ru-RU"/>
        </w:rPr>
        <w:t>). Такие чистые глубокие глаза не могут мне лгать. Да, я верю Вам, любимый и единственный император моего сердца.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w:t>
      </w:r>
      <w:r>
        <w:rPr>
          <w:rFonts w:cs="Times New Roman" w:ascii="Times New Roman" w:hAnsi="Times New Roman"/>
          <w:i/>
          <w:iCs/>
          <w:sz w:val="24"/>
          <w:szCs w:val="24"/>
          <w:lang w:val="ru-RU"/>
        </w:rPr>
        <w:t>целует</w:t>
      </w:r>
      <w:r>
        <w:rPr>
          <w:rFonts w:cs="Times New Roman" w:ascii="Times New Roman" w:hAnsi="Times New Roman"/>
          <w:sz w:val="24"/>
          <w:szCs w:val="24"/>
          <w:lang w:val="ru-RU"/>
        </w:rPr>
        <w:t>). Спасибо, любовь моя. Вы даёте мне новые силы и новую жизнь. А теперь позвольте сказать о том срочном деле, ради которого я пригласил Вас, Мария, в свой рабочий кабинет.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Сир, скажите, Вы же хотели видеть меня не только ради этого дела?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Конечно нет, моя дорогая. Но я император, я военный, я мужчина, и для нас дело всегда идёт параллельно с чувствами. Я днями начинаю новую военную компанию против России. Это секретная информация, и прошу сохранить её, Мария, в тайне. А на войне как на войне: может случиться всякое. Поэтому я подписал декрет, согласно которому наш сын Александр становится владельцем майората в Неаполитанском королевстве и получает титул графа Империи. И хотя он не сможет стать моим наследником, за его будущее я буду спокоен.</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Ах, сир, Вы так добры и заботливы.</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Это ещё не всё, Мария. Вы должны в ближайшее время развестись с этим ничтожеством Анастазием Валевским и выйти замуж за моего родственника генерала Филиппа-Антуана д</w:t>
      </w:r>
      <w:r>
        <w:rPr>
          <w:rFonts w:cs="Times New Roman" w:ascii="Times New Roman" w:hAnsi="Times New Roman"/>
          <w:sz w:val="24"/>
          <w:szCs w:val="24"/>
          <w:lang w:val="be-BY"/>
        </w:rPr>
        <w:t>’</w:t>
      </w:r>
      <w:r>
        <w:rPr>
          <w:rFonts w:cs="Times New Roman" w:ascii="Times New Roman" w:hAnsi="Times New Roman"/>
          <w:sz w:val="24"/>
          <w:szCs w:val="24"/>
          <w:lang w:val="ru-RU"/>
        </w:rPr>
        <w:t>Орнано. Это позволит  Вам появляться при дворе императора и финансово обеспечит Ваш будущее. Вы согласны, дорогая?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Ваше слово для меня закон!</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Прекрасно. Уже этой зимой я обещаю встретить Вас, Мирия, в заснеженной Москве и развлечь медвежьими танцами. И весь город будет лежать у Ваших ног!</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Вы очень добры, сир. Я явлюсь к Вам по первому же зову.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Н а п о л е о н. Замечательно! Тогда позвольте на время с Вами распрощаться, сударыня, ибо меня ждут неотложные дела. А вечером я заеду Вас проведать.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В а л е в с к а я. Я буду с нетерпением ожидать Ваше Величество.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Наполеон выходит вместе с Валевской из кабинета.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t>КАРТИНА ВТОРАЯ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Комната деревенской избы. За столом сидит командующий Первой русской армией Барклай-де-Толли, у стены на стульях - начальник штаба Ермолов и начальник квартирмейстерской части полковник Толь.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Господа, а кто-нибудь может мне объяснить, что это за новосозданная «Особая канцелярия военного министра»? Чем она занимается и почему имеет статус особой?</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р м о л о в. Видите ли, господин командующий, насколько я осведомлён, данная организация занимается внешней разведкой, тайными операциями на территории других государств, расшатывает устои недружественных нам держав.</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Это что-то новенькое. Вы хотите сказать, Алексей Петрович, что теперь конфликты между государствами будут решаться не в честном открытом бою с известным мужеством солдат и искусством полководцев, а  благодаря закулисным интригам, тайным убийствам и завуалированному обману?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р м о л о в. Всё не так однозначно, Михаил Богданович. Честный бой двух сторон никто не отменял и не отменит. Но, согласитесь, не лишним будет нам с вами знать, когда противник собирается начать войну, познакомиться с похищенным у него планом военных действий, заранее подготовиться к удару на уже известных нам направлениях.</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Б а р к л а й - д е - Т о л л и ( </w:t>
      </w:r>
      <w:r>
        <w:rPr>
          <w:rFonts w:cs="Times New Roman" w:ascii="Times New Roman" w:hAnsi="Times New Roman"/>
          <w:i/>
          <w:iCs/>
          <w:sz w:val="24"/>
          <w:szCs w:val="24"/>
          <w:lang w:val="ru-RU"/>
        </w:rPr>
        <w:t>задумчиво</w:t>
      </w:r>
      <w:r>
        <w:rPr>
          <w:rFonts w:cs="Times New Roman" w:ascii="Times New Roman" w:hAnsi="Times New Roman"/>
          <w:sz w:val="24"/>
          <w:szCs w:val="24"/>
          <w:lang w:val="ru-RU"/>
        </w:rPr>
        <w:t>). Всё это, конечно, так, но,  господа, я предпочитаю, как и в прежние времена, сражаться с открытым забралом.</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Т о л ь. Наш мир стремительно меняется, Ваша светлость, и, естественно, меняются и формы ведения войны. Противник засылает к нам шпионов, проводит тайные диверсии в нашем тылу. Видимо, мы должны отвечать ему тем же...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Может быть, может быть. Не знаю. Но как-то дурно всё это пахнет...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1"/>
          <w:szCs w:val="21"/>
          <w:lang w:val="ru-RU"/>
        </w:rPr>
        <w:t>Входит адъютант</w:t>
      </w:r>
      <w:r>
        <w:rPr>
          <w:rFonts w:cs="Times New Roman" w:ascii="Times New Roman" w:hAnsi="Times New Roman"/>
          <w:sz w:val="24"/>
          <w:szCs w:val="24"/>
          <w:lang w:val="ru-RU"/>
        </w:rPr>
        <w:t>.</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А д ъ ю т а н т. Генерал-адъютант Закревский к господину командующему.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Просите.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Появляется Закревский.</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Господин командующий, директор Особой канцелярии военного министра генерал-адъютант Закревский по приказу военного министра прибыл в распоряжение штаба Первой русской армии.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w:t>
      </w:r>
      <w:r>
        <w:rPr>
          <w:rFonts w:cs="Times New Roman" w:ascii="Times New Roman" w:hAnsi="Times New Roman"/>
          <w:i/>
          <w:iCs/>
          <w:sz w:val="24"/>
          <w:szCs w:val="24"/>
          <w:lang w:val="ru-RU"/>
        </w:rPr>
        <w:t>подходит, пожимает руку</w:t>
      </w:r>
      <w:r>
        <w:rPr>
          <w:rFonts w:cs="Times New Roman" w:ascii="Times New Roman" w:hAnsi="Times New Roman"/>
          <w:sz w:val="24"/>
          <w:szCs w:val="24"/>
          <w:lang w:val="ru-RU"/>
        </w:rPr>
        <w:t>). Здравствуйте, голубчик, здравствуйте. Арсений Андреевич, если не ошибаюсь?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Совершенно верно, господин командующий.</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Арсений Андреевич,  у нас здесь по простому. Меня звать Михаил Богданович. И позвольте Вам представить присутствующих: начальник штаба Первой армии генерал-майор Ермолов Алексей Петрович, начальник квартирмейстерской части полковник Толь Николай Владимирович.</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Рад познакомиться, господа.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И поскольку мы теперь знаем друг друга,  прошу всех пройти к столу.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Звонит в колокольчик. Входят адъютант, два солдата с тарелками, фужерами. Расставляют на столе и выходят.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За знакомство не грех и выпить. Николай Владимирович, прошу, распорядитесь столом. Это ведь почти по Вашему профилю службы?</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Т о л ь. Так точно, господин командующий. Позвольте, господа, предложить вина </w:t>
      </w:r>
      <w:r>
        <w:rPr>
          <w:rFonts w:cs="Times New Roman" w:ascii="Times New Roman" w:hAnsi="Times New Roman"/>
          <w:i/>
          <w:iCs/>
          <w:sz w:val="24"/>
          <w:szCs w:val="24"/>
          <w:lang w:val="ru-RU"/>
        </w:rPr>
        <w:t>(наливает</w:t>
      </w:r>
      <w:r>
        <w:rPr>
          <w:rFonts w:cs="Times New Roman" w:ascii="Times New Roman" w:hAnsi="Times New Roman"/>
          <w:sz w:val="24"/>
          <w:szCs w:val="24"/>
          <w:lang w:val="ru-RU"/>
        </w:rPr>
        <w:t>). Закуски прошу выбирать самостоятельно.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р м о л о в. Предлагаю поднять фужеры за знакомство и плодотворное сотрудничество.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Все выпивают.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Господа, я вам крайне признателен за тёплый приём и приятное знакомство, но, не сочтите меня неблагодарным человеком, в силу крайних обстоятельств я весьма ограничен во времени. Министр в общих чертах ознакомил меня с сутью проблемы, и я уже предпринял определённые действия, но в данный момент мне бы хотелось, чтобы вы конкретизировали свои пожелания.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Мы Вас отлично понимаем, Арсений Андреевич. Война есть война, и у каждого свои обязанности. Алексей Петрович, изложите, пожалуйста, господину Закревскому нашу диспозицию.</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Ермолов подходит к стене, отвешивает шторку и, показывая указкой на карте, рассказывает.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р м о л о в. Ситуация следующая. Вторая Западная армия под командованием генерала от инфантерии Петра Ивановича Багратиона под сильным натиском войск Жерома Бонапарта покинула город Гродно и движется на Минск. Однако, по донесениям нашей разведки, Минск уже захвачен французами. Паралельно армии Багратиона движутся силы маршала Даву. Таким образом, 2-ая Западная армия окружена с севера и существует опасность окружения её с юга. Корпус атамана Платова пока прикрывает армию Багратиона, отбиваясь от французского авангарда. Но угроза полного окружения и уничтожения армии князя весьма актуальна. Нам необходимо на несколько дней любыми путями задержать Жерома Бонапарта в Гродно, чтобы вытащить 2-ю армию их французского мешка.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Арсений Андреевич, как Вы понимаете, военных сил, способных задержать на три-четыре дня французов в Гродно, у нас нет. Вся надежда только на Вас и Вашу канцелярию или как Вы её там называете. На кону не только тысячи жизней русских солдат, но и, возможно, исход всей военной компании.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Закревский подошёл ближе к карте, внимательно посмотрел, повернулся к Барклай-де-Толли.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З а к р е в с к и й. Господин командующий, я внимательно выслушал вашу диспозицию. Примерно такую картину я и представлял после разговора с военным министром. И, как я уже произнёс выше, предпринял некоторые шаги. Мы постараемся положительно повлиять на сложившуюся ситуацию, но, господа, всё дальнейшее будет происходить в условиях строжайшей секретности. Ибо только так мы можем добиться положительных результатов. По этой причине я вынужден ограничить число посвящённых в детали предстоящей операции до минимума. Посему прошу меня великодушно простить, но не могли бы Вы, Михаил Богданович, распорядиться, чтобы ваш адъютант, ординарцы покинули штаб хотя бы минут на двадцать? А так же и господин полковник. </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w:t>
      </w:r>
      <w:r>
        <w:rPr>
          <w:rFonts w:cs="Times New Roman" w:ascii="Times New Roman" w:hAnsi="Times New Roman"/>
          <w:i/>
          <w:iCs/>
          <w:sz w:val="24"/>
          <w:szCs w:val="24"/>
          <w:lang w:val="ru-RU"/>
        </w:rPr>
        <w:t>обращаясь к Толю</w:t>
      </w:r>
      <w:r>
        <w:rPr>
          <w:rFonts w:cs="Times New Roman" w:ascii="Times New Roman" w:hAnsi="Times New Roman"/>
          <w:sz w:val="24"/>
          <w:szCs w:val="24"/>
          <w:lang w:val="ru-RU"/>
        </w:rPr>
        <w:t>). Голубчик, без личных обид. Но раз этого требует дело, значит, будем выполнять.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Т о л ь. Какие могут быть обиды, господин командующий. Мы же на войне, и я всё понимаю. Честь имею, господа.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Выходит. Барклай-де-Толли звонит в колокольчик. Появляется адъютант.</w:t>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Капитан, Вы сейчас возьмёте всех ординарцев и отправитесь в лазарет проверить, не нужна ли им помощь. И не возвращаться в течение получаса. Вы меня понимаете, Пётр Никодимович?</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А д ъ ю т а н т. Так точно, господин генерал. Прикажете выполнять?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Выполняйте. Ну вот, Арсений Андреевич, я Вашу просьбу выполнил. Что дальше?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Одну минуту.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Берёт горящую свечу, подходит к окну и чертит ею в воздухе крест. Ставит свечу на место, направляется к двери. Через минуту в комнату входит человек в длинном до пола плаще и низко надвинутом капюшоне.  Закрывает двери, осматривает присутствующих и сбрасывает плащ. Это женщина в мундире полицейского.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Позвольте представить, господа: Елизавета Ивановна Волович - наш лучший тайный агент, человек, для которого нет невозможного.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Сударыня, Михаил Богданович ...</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w:t>
      </w:r>
      <w:r>
        <w:rPr>
          <w:rFonts w:cs="Times New Roman" w:ascii="Times New Roman" w:hAnsi="Times New Roman"/>
          <w:i/>
          <w:iCs/>
          <w:sz w:val="24"/>
          <w:szCs w:val="24"/>
          <w:lang w:val="ru-RU"/>
        </w:rPr>
        <w:t>улыбаясь, перебивает</w:t>
      </w:r>
      <w:r>
        <w:rPr>
          <w:rFonts w:cs="Times New Roman" w:ascii="Times New Roman" w:hAnsi="Times New Roman"/>
          <w:sz w:val="24"/>
          <w:szCs w:val="24"/>
          <w:lang w:val="ru-RU"/>
        </w:rPr>
        <w:t>). Барклай-де-Толли. Ну кто же не знает прославленного русского полководца? Очень рада знакомству.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А это Алексей Петрович Ермолов, начальник штаба нашей армии.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Здравствуйте, господин Ермолов.</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р м о л о в. Добрый день, Елизавета Ивановна. Позвольте поинтересоваться, чем вызван сей костюм.</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Елизавета Ивановна прибыла к вам, господа, прямо с задания. Времени на переодевания, увы, не нашлось.</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Сударыня, этот наряд Вам очень к лицу, как, думаю, и все другие.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Спасибо, князь, за столь галантный комплимент, но, думаю, господа, вы пригласили меня сюда и ещё по какому-то не менее важному делу?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Арсений Андреевич предупредил нас, что Вы, Елизавета Ивановна, крайне серьёзная и деловая женщина. Теперь мы убедились в этом воочию. Что ж, прошу, господа, к столу. Елизавета Ивановна, могу ли я предложить Вам фужер вот этого достаточно неплохого вина?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be-BY"/>
        </w:rPr>
        <w:t xml:space="preserve">Е л </w:t>
      </w:r>
      <w:r>
        <w:rPr>
          <w:rFonts w:cs="Times New Roman" w:ascii="Times New Roman" w:hAnsi="Times New Roman"/>
          <w:sz w:val="24"/>
          <w:szCs w:val="24"/>
          <w:lang w:val="ru-RU"/>
        </w:rPr>
        <w:t>и</w:t>
      </w:r>
      <w:r>
        <w:rPr>
          <w:rFonts w:cs="Times New Roman" w:ascii="Times New Roman" w:hAnsi="Times New Roman"/>
          <w:sz w:val="24"/>
          <w:szCs w:val="24"/>
          <w:lang w:val="be-BY"/>
        </w:rPr>
        <w:t xml:space="preserve"> з а в е т а. Спас</w:t>
      </w:r>
      <w:r>
        <w:rPr>
          <w:rFonts w:cs="Times New Roman" w:ascii="Times New Roman" w:hAnsi="Times New Roman"/>
          <w:sz w:val="24"/>
          <w:szCs w:val="24"/>
          <w:lang w:val="ru-RU"/>
        </w:rPr>
        <w:t>и</w:t>
      </w:r>
      <w:r>
        <w:rPr>
          <w:rFonts w:cs="Times New Roman" w:ascii="Times New Roman" w:hAnsi="Times New Roman"/>
          <w:sz w:val="24"/>
          <w:szCs w:val="24"/>
          <w:lang w:val="be-BY"/>
        </w:rPr>
        <w:t>бо, М</w:t>
      </w:r>
      <w:r>
        <w:rPr>
          <w:rFonts w:cs="Times New Roman" w:ascii="Times New Roman" w:hAnsi="Times New Roman"/>
          <w:sz w:val="24"/>
          <w:szCs w:val="24"/>
          <w:lang w:val="ru-RU"/>
        </w:rPr>
        <w:t>и</w:t>
      </w:r>
      <w:r>
        <w:rPr>
          <w:rFonts w:cs="Times New Roman" w:ascii="Times New Roman" w:hAnsi="Times New Roman"/>
          <w:sz w:val="24"/>
          <w:szCs w:val="24"/>
          <w:lang w:val="be-BY"/>
        </w:rPr>
        <w:t>ха</w:t>
      </w:r>
      <w:r>
        <w:rPr>
          <w:rFonts w:cs="Times New Roman" w:ascii="Times New Roman" w:hAnsi="Times New Roman"/>
          <w:sz w:val="24"/>
          <w:szCs w:val="24"/>
          <w:lang w:val="ru-RU"/>
        </w:rPr>
        <w:t>и</w:t>
      </w:r>
      <w:r>
        <w:rPr>
          <w:rFonts w:cs="Times New Roman" w:ascii="Times New Roman" w:hAnsi="Times New Roman"/>
          <w:sz w:val="24"/>
          <w:szCs w:val="24"/>
          <w:lang w:val="be-BY"/>
        </w:rPr>
        <w:t>л Богданов</w:t>
      </w:r>
      <w:r>
        <w:rPr>
          <w:rFonts w:cs="Times New Roman" w:ascii="Times New Roman" w:hAnsi="Times New Roman"/>
          <w:sz w:val="24"/>
          <w:szCs w:val="24"/>
          <w:lang w:val="ru-RU"/>
        </w:rPr>
        <w:t>ич! Пожалуй, после долгой и утомительной дороги вино будет кстати.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Ермолов наливает всем вина.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w:t>
      </w:r>
      <w:r>
        <w:rPr>
          <w:rFonts w:cs="Times New Roman" w:ascii="Times New Roman" w:hAnsi="Times New Roman"/>
          <w:i/>
          <w:iCs/>
          <w:sz w:val="24"/>
          <w:szCs w:val="24"/>
          <w:lang w:val="ru-RU"/>
        </w:rPr>
        <w:t>пробует вино</w:t>
      </w:r>
      <w:r>
        <w:rPr>
          <w:rFonts w:cs="Times New Roman" w:ascii="Times New Roman" w:hAnsi="Times New Roman"/>
          <w:sz w:val="24"/>
          <w:szCs w:val="24"/>
          <w:lang w:val="ru-RU"/>
        </w:rPr>
        <w:t>). И правда, замечательное вино. Приятно удивлена. Но, к делу. Я вся во внимании, господа.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Елизавета Ивановна, наше военное положение нынче таково, что армия генерала Багратиона может быть окружена французскими войсками и полностью уничтожена. Что, в свою очередь, значительно усложнит положение 1-ой Западной армии. К сожалению, воинских сил помочь Багратиону у нас нет. Господин Закревский уверил нас, что только Вы сможете разрешить эту проблему. Такой же мысли придерживается и военный министр. Крайне необходимо задержать на несколько дней Жерома Бонапарта в Гродно. Как Вы это сделаете, я, честно говоря, не представляю, но иного выхода у нас просто нет.</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Операции, великолепно проведённые Елизаветой Ивановной в Стокгольме и Вене, дают основания верить в успех и этого сложного дела. Уверен, только Вы, сударыня, способны выполнить такое задание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w:t>
      </w:r>
      <w:r>
        <w:rPr>
          <w:rFonts w:cs="Times New Roman" w:ascii="Times New Roman" w:hAnsi="Times New Roman"/>
          <w:i/>
          <w:iCs/>
          <w:sz w:val="24"/>
          <w:szCs w:val="24"/>
          <w:lang w:val="ru-RU"/>
        </w:rPr>
        <w:t>смеясь</w:t>
      </w:r>
      <w:r>
        <w:rPr>
          <w:rFonts w:cs="Times New Roman" w:ascii="Times New Roman" w:hAnsi="Times New Roman"/>
          <w:sz w:val="24"/>
          <w:szCs w:val="24"/>
          <w:lang w:val="ru-RU"/>
        </w:rPr>
        <w:t>). Ах, Арсений Андреевич, зачастую мы и сами не знаем, на что способны. Что ж, с Вашего позволения, Михаил Богданович, я украду у Вас на время господина Ермолова обсудить детали предстоящей операции, а также получить всю интересующую меня информацию.</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Всё, что пожелаете, сударыня.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Крайне Вам признательна. Что ж, пойдёмте, Алексей Петрович, в Ваши чертоги.</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Встаёт, берёт под руку Ермолова. Выходят из комнаты.</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Б а р к л а й - д е - Т о л л и (</w:t>
      </w:r>
      <w:r>
        <w:rPr>
          <w:rFonts w:cs="Times New Roman" w:ascii="Times New Roman" w:hAnsi="Times New Roman"/>
          <w:i/>
          <w:iCs/>
          <w:sz w:val="24"/>
          <w:szCs w:val="24"/>
          <w:lang w:val="ru-RU"/>
        </w:rPr>
        <w:t>восхищённо</w:t>
      </w:r>
      <w:r>
        <w:rPr>
          <w:rFonts w:cs="Times New Roman" w:ascii="Times New Roman" w:hAnsi="Times New Roman"/>
          <w:sz w:val="24"/>
          <w:szCs w:val="24"/>
          <w:lang w:val="ru-RU"/>
        </w:rPr>
        <w:t>). Какая женщина!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t>КАРТИНА ТРЕТЬЯ</w:t>
      </w:r>
    </w:p>
    <w:p>
      <w:pPr>
        <w:pStyle w:val="Normal"/>
        <w:spacing w:before="0" w:after="0"/>
        <w:ind w:firstLine="708"/>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Спальня. На кровати лежит Жером Бонапарт. Рядом из-под одеяла виднеется женская голова. Слышится стук в двери. Жером приподнимается.</w:t>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Войдите.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Входит адъютант Ренье.</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Доброе утро, Ваше Величество! Вы просили оповестить Вас, когда будет двенадцать часов дня.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Да, спасибо, Ренье. Что у нас новенького случилось за это утро?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В приёмной Вас ожидают новый мэр Гродно и представители городского дворянства.</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Новость, скажем, так себе, но дела есть дела. И за них надо браться.</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Поворачивается в женщине и дёргает её за ухо.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Сударыня, к сожаления, вынужден Вас покинуть. Война продолжается. Благодарю за незабываемое знакомство!</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708"/>
        <w:jc w:val="both"/>
        <w:rPr>
          <w:rFonts w:ascii="Times New Roman" w:hAnsi="Times New Roman" w:cs="Times New Roman"/>
          <w:sz w:val="21"/>
          <w:szCs w:val="21"/>
          <w:lang w:val="ru-RU"/>
        </w:rPr>
      </w:pPr>
      <w:r>
        <w:rPr>
          <w:rFonts w:cs="Times New Roman" w:ascii="Times New Roman" w:hAnsi="Times New Roman"/>
          <w:sz w:val="21"/>
          <w:szCs w:val="21"/>
          <w:lang w:val="ru-RU"/>
        </w:rPr>
        <w:t>Встаёт, набрасывает халат на себя и шепчет адъютанту</w:t>
      </w:r>
    </w:p>
    <w:p>
      <w:pPr>
        <w:pStyle w:val="Normal"/>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709" w:hanging="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Разберитесь поскорее с дамой, полковник.</w:t>
      </w:r>
    </w:p>
    <w:p>
      <w:pPr>
        <w:pStyle w:val="ListParagraph"/>
        <w:numPr>
          <w:ilvl w:val="0"/>
          <w:numId w:val="0"/>
        </w:numPr>
        <w:spacing w:before="0" w:after="0"/>
        <w:ind w:left="709" w:hanging="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709" w:hanging="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Жером выходит. Полковник берёт со спинки стула халат и подходит к кровати.</w:t>
      </w:r>
    </w:p>
    <w:p>
      <w:pPr>
        <w:pStyle w:val="ListParagraph"/>
        <w:numPr>
          <w:ilvl w:val="0"/>
          <w:numId w:val="0"/>
        </w:numPr>
        <w:spacing w:before="0" w:after="0"/>
        <w:ind w:left="709" w:hanging="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Мадмуазель Ольга, вынужден просить Вас пройти в соседнюю комнату, где Вас ожидает Ваше платье.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О л ь г а. А когда вернётся Его Величество? </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Король Вестфалии просил передать Вам свои наилучшие пожелания и обещал вскоре найти Вас. А в данный момент он занят войной с Россией.</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О л ь г а. И даже чашечку кофе не предложите даме?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Конечно, сударыня, предложим. В соседней комнате Вас ожидает личный камердинер Его Величества, который выполнит любые Ваши пожелания. Ваш халат, мадмуазель Ольга.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Кладёт халат на кровать. Ольга надевает его. Ренье протягивает ей свою руку.</w:t>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Позвольте предложить Вам руку.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Выводит из спальни. Входят слуги и быстро приводят в порядок комнату. Появляется Ренье.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Чертовски повезло, что эта Ольга оказалась не столь требовательной, как предыдущая Амалия. Обошлись малой кровью.</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Наблюдает за уборкой. Входит Жером.</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Ренье, я хочу остаться один.</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Все свободны. Ваше Величество, мне тоже удалиться?</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Нет, Ренье, останьтесь и подайте мне вина.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Ренье подходит к столику, наливает бокал и подносит Жерому. Жером садится на кровать.</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Ах, дорогой мой Ренье, какая же это скука разговаривать с этими городскими олухами. Я не смог продержаться и пяти минут: кривляки, лицемеры, идиоты. Вот на что я трачу свою жизнь. А ещё сегодня должен встретиться с комендантом города Лебреном, армейским интендантом Шасеноном, новоназначенными городскими чиновниками. А потом, я знаю, мне принесут ворох различных бумаг, которые я должен прочитать и подписать. Господи, чем я провинился перед тобой? Я в отчаяньи, Ренье! А ведь это ещё только утро...</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Возможно, я смогу улучшить настроение Вашему Величеству.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Полковник, не вселяйте в меня пустых надежд.</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Если только Ваше Величество согласится принять просьбу об аудиенции.</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w:t>
      </w:r>
      <w:r>
        <w:rPr>
          <w:rFonts w:cs="Times New Roman" w:ascii="Times New Roman" w:hAnsi="Times New Roman"/>
          <w:i/>
          <w:iCs/>
          <w:sz w:val="24"/>
          <w:szCs w:val="24"/>
          <w:lang w:val="ru-RU"/>
        </w:rPr>
        <w:t>перебивает</w:t>
      </w:r>
      <w:r>
        <w:rPr>
          <w:rFonts w:cs="Times New Roman" w:ascii="Times New Roman" w:hAnsi="Times New Roman"/>
          <w:sz w:val="24"/>
          <w:szCs w:val="24"/>
          <w:lang w:val="ru-RU"/>
        </w:rPr>
        <w:t>). Ренье, ну какая ещё аудиенция? Вы что, не видите: я едва жив. Этот город с его вечными делами высосал из меня все силы.</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Ваше Величество, что то подсказывает мне, что этот визитёр быстро восстановит Ваши силы.</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Ну ладно, зовите, но под Вашу ответственность, полковник.</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Тогда прошу пройти, Ваше Величество, в гостиную.</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i w:val="false"/>
          <w:i w:val="false"/>
          <w:iCs w:val="false"/>
          <w:sz w:val="21"/>
          <w:szCs w:val="21"/>
          <w:lang w:val="ru-RU"/>
        </w:rPr>
      </w:pPr>
      <w:r>
        <w:rPr>
          <w:rFonts w:cs="Times New Roman" w:ascii="Times New Roman" w:hAnsi="Times New Roman"/>
          <w:i w:val="false"/>
          <w:iCs w:val="false"/>
          <w:sz w:val="21"/>
          <w:szCs w:val="21"/>
          <w:lang w:val="ru-RU"/>
        </w:rPr>
        <w:t>Переходят в соседнюю комнату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Одну минутку, Ваше Величество.</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Выходит. Жером садится в кресло, пъёт вино. Открываются широко двери. Заходит Ренье.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Елизавета Волович!</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 гостиную входит Елизавета Ивановна. Жером зачарованно смотрит на неё. Вскакивает с кресла и почти бегом приблизился к Волович.</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Сударыня, какому ангелу я должен молиться за счастье видеть Вас в этом скромном дворце?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Целует Елизавете руку.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Ах, ну что Вы, Ваше Величество, это я счастлива видеть такого славного и вместе с тем такого красивого полководца.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Кто Вы, дитя моё, каким чудом оказались в этом забытом Богом крае?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Я графиня Елизавета Ивановна Волович. Недалеко от Смоленска моя усадьба. Вот в связи с ней и возникло одно очень важное дело, которое, как любезно сообщил мне Ваш адъютант, может разрешить лишь король.</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Жером взял женщину за обе руки.</w:t>
      </w:r>
    </w:p>
    <w:p>
      <w:pPr>
        <w:pStyle w:val="ListParagraph"/>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0" w:firstLine="564"/>
        <w:contextualSpacing/>
        <w:jc w:val="both"/>
        <w:rPr>
          <w:rFonts w:ascii="Times New Roman" w:hAnsi="Times New Roman" w:cs="Times New Roman"/>
          <w:sz w:val="24"/>
          <w:szCs w:val="24"/>
          <w:lang w:val="be-BY"/>
        </w:rPr>
      </w:pPr>
      <w:r>
        <w:rPr>
          <w:rFonts w:cs="Times New Roman" w:ascii="Times New Roman" w:hAnsi="Times New Roman"/>
          <w:sz w:val="24"/>
          <w:szCs w:val="24"/>
          <w:lang w:val="ru-RU"/>
        </w:rPr>
        <w:t>Ж е р о м. Сударыня, мы обязательно разрешим все Ваши проблемы и дела, но при одном условии: сегодня Вы ужинаете со мной</w:t>
      </w:r>
      <w:r>
        <w:rPr>
          <w:rFonts w:cs="Times New Roman" w:ascii="Times New Roman" w:hAnsi="Times New Roman"/>
          <w:sz w:val="24"/>
          <w:szCs w:val="24"/>
          <w:lang w:val="be-BY"/>
        </w:rPr>
        <w:t>.</w:t>
      </w:r>
    </w:p>
    <w:p>
      <w:pPr>
        <w:pStyle w:val="ListParagraph"/>
        <w:spacing w:before="0" w:after="0"/>
        <w:ind w:left="0" w:firstLine="564"/>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Елизавета скромно опустила глаза.</w:t>
      </w:r>
    </w:p>
    <w:p>
      <w:pPr>
        <w:pStyle w:val="ListParagraph"/>
        <w:spacing w:before="0" w:after="0"/>
        <w:ind w:left="0" w:firstLine="564"/>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numPr>
          <w:ilvl w:val="0"/>
          <w:numId w:val="0"/>
        </w:numPr>
        <w:spacing w:before="0" w:after="0"/>
        <w:ind w:left="0" w:firstLine="564"/>
        <w:contextualSpacing/>
        <w:jc w:val="both"/>
        <w:rPr>
          <w:rFonts w:ascii="Times New Roman" w:hAnsi="Times New Roman" w:cs="Times New Roman"/>
          <w:sz w:val="24"/>
          <w:szCs w:val="24"/>
          <w:lang w:val="be-BY"/>
        </w:rPr>
      </w:pPr>
      <w:r>
        <w:rPr>
          <w:rFonts w:cs="Times New Roman" w:ascii="Times New Roman" w:hAnsi="Times New Roman"/>
          <w:sz w:val="24"/>
          <w:szCs w:val="24"/>
          <w:lang w:val="ru-RU"/>
        </w:rPr>
        <w:t>Е л и з а в е т а. Ваше Величество, я замужем.</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Тогда почему Вы, а не Ваш муж, решаете эти важные вопросы?</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Две недели назад я приехала в Гродно погостить у родственников, а муж остался дома. И тут вдруг началась эта война...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Ни слова больше, моя дорогая! Всё остальное при ужине. Это же просто замечательно: пока наши войска не взяли Смоленск, Вы абсолютно свободны!</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Ваше Величество, кажется, я начинаю терять голову под Вашим напором.</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Я думаю, нам просто необходимо выпить за наше столь неожиданное знакомство. Ренье!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Появляется адъютант.</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Слушаю, Ваше Величество.</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Полковник, очаровательная графиня соблаговолила разделить со мной сегодня ужин. Предупредите поваров, чтобы всё было поистине бесподобным. А сейчас мы бы хотели с милой Лизой выпить вина в романтической обстановке, чтобы лучше познакомиться. Вам есть что предложить, Ренье.</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Конечно, Ваше Величество. Буквально одну минутку.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Ренье хлопает в ладоши, и тут же появляются слуги, накрывают стол и уходят. Их сменяет струнный квартет, который начинает играть медленную мелодию.</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w:t>
      </w:r>
      <w:r>
        <w:rPr>
          <w:rFonts w:cs="Times New Roman" w:ascii="Times New Roman" w:hAnsi="Times New Roman"/>
          <w:i/>
          <w:iCs/>
          <w:sz w:val="24"/>
          <w:szCs w:val="24"/>
          <w:lang w:val="ru-RU"/>
        </w:rPr>
        <w:t>восхищённо</w:t>
      </w:r>
      <w:r>
        <w:rPr>
          <w:rFonts w:cs="Times New Roman" w:ascii="Times New Roman" w:hAnsi="Times New Roman"/>
          <w:sz w:val="24"/>
          <w:szCs w:val="24"/>
          <w:lang w:val="ru-RU"/>
        </w:rPr>
        <w:t>). Да Вы кудесник, господин полковник! Как всё замечательно!</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Ж е р о м. Я доволен Вами, Ренье. Вы можете быть свободны. Графиня, прошу к столу. </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Адъютант уходит. Жером поднимает бокал.</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За Вас, моя прекрасная графиня!</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Выпивают.</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Ваше Величество, а танцуют ли в этом зале под такую чудесную музыку?</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Сейчас Вы узнаете. Лиза, позвольте Вас пригласить на танец.</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Я будто в сказочном сне, Ваше Величество.</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Начинают танцевать.</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Лиза, я ещё никогда не встречал такой изумительно красивой женщины. Я сражён Вами.</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Ну тогда в знак моей благодарности позвольте Вас поцеловать, ведь я, как Вы сказали, пока свободна. А слово короля - закон.</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Ах, Лиза!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Целуются.</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Ваше Величество, а что прячется за теми дверями?</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Всего лишь моя одинокая спальня, графиня.</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Мне кажется, Ваше Величество, что музыку гораздо лучше слушать на удалении. Возьмите, пожалуйста, вино, и давайте разместимся в той уютной комнате. Вы же не против?</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Лиза, Вы сводите меня с ума!</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Уходят в спальню. В гостиную заглядывает Ренье. Улыбается и показывает знаками, чтобы играли громче. Звучит бравурный марш.</w:t>
      </w:r>
    </w:p>
    <w:p>
      <w:pPr>
        <w:pStyle w:val="ListParagraph"/>
        <w:numPr>
          <w:ilvl w:val="0"/>
          <w:numId w:val="0"/>
        </w:numPr>
        <w:spacing w:before="0" w:after="0"/>
        <w:ind w:left="0" w:firstLine="564"/>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center"/>
        <w:rPr>
          <w:rFonts w:ascii="Times New Roman" w:hAnsi="Times New Roman" w:cs="Times New Roman"/>
          <w:sz w:val="24"/>
          <w:szCs w:val="24"/>
          <w:lang w:val="ru-RU"/>
        </w:rPr>
      </w:pPr>
      <w:r>
        <w:rPr>
          <w:rFonts w:cs="Times New Roman" w:ascii="Times New Roman" w:hAnsi="Times New Roman"/>
          <w:sz w:val="24"/>
          <w:szCs w:val="24"/>
          <w:lang w:val="ru-RU"/>
        </w:rPr>
        <w:t>КАРТИНА ЧЕТВЁРТАЯ</w:t>
      </w:r>
    </w:p>
    <w:p>
      <w:pPr>
        <w:pStyle w:val="ListParagraph"/>
        <w:numPr>
          <w:ilvl w:val="0"/>
          <w:numId w:val="0"/>
        </w:numPr>
        <w:spacing w:before="0" w:after="0"/>
        <w:ind w:left="0" w:firstLine="564"/>
        <w:contextualSpacing/>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Русская баня. Входят Жером и Елизавета, завёрнутые в простыни.</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Лиза, где мы?</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Е л и з а в е т а. Ваше Величество, это русская баня. </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А почему мы в таких странных нарядах?</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Потому, Ваше Величество, что мы будем сейчас с Вами париться.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Что значит париться? И почему здесь надо париться?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В России влюблённые всегда парятся вместе в бане. Сейчас Вам будет становиться всё теплей и теплей, затем кровь забурлит в Ваших жилах, и Вы вновь оживёте, Жером.</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Я не уверен, Лиза. Сначала безумная бессонная ночь с Вами. Утром - охота на зубра. Вечером гадание у какой-то старой ведьмы в лесу и вновь безумная ночь. А сегодня баня. И как парятся в этой бане?</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Е л и з а в е т а. Сначала мы согреемся. Затем я попарю Ваше Величество берёзовым веником. И когда Вы почувствуете, что кожа раскалилась, мы бросимся голышом в озеро. </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Но это же холодно?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Нет, это будет замечательно. А затем мы вернёмся и займёмся прямо на этих полках любовью.</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Но ведь будет жарко и жёстко...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Я открою Вашему Величеству несколько секретов, как избежать таких неудобств.</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Я заинтригован. Так что, начнём париться?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Конечно! Вперёд, Ваше Величество!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Сбрасывает простыню. Гаснет свет. Шум воды, шлёпанье веников, смех... Задорная музыка.  Загорается свет. В простынях сидят Жером и Елизавета. Пьют квас.</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Какой интересный напиток? Как он называется, дорогая?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Квас, Ваше Величество.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И из чего его готовят?</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Раздаётся стук. В дверь заглядывает Ренье.</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Р е н ь е. Вы позволите, Ваше Величество?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Слушаю Вас, полковник.</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Р е н ь е. Специальный курьер с пакетом от императора.</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Хорошо, Ренье, примите пакет, я его позже прочитаю.</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Р е н ь е. Но это срочно, Ваше Величество.</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Полковник, Вы же слышали: король обязательно прочитает послание от императора. Но позже. А сейчас извольте подать нам лошадей. Мы едем на Лесное озеро смотреть языческие танцы русалок. Кстати, Ренье, обнажённых. Присоединяйтесь, Вам понравится.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Ж е р о м. Я никогда не видел танец русалок.</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Значит, по коням, Ваше Величество. Нас ждут великие и незабываемые открытия.</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493"/>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Уходят.</w:t>
      </w:r>
    </w:p>
    <w:p>
      <w:pPr>
        <w:pStyle w:val="ListParagraph"/>
        <w:numPr>
          <w:ilvl w:val="0"/>
          <w:numId w:val="0"/>
        </w:numPr>
        <w:spacing w:before="0" w:after="0"/>
        <w:ind w:left="0" w:firstLine="564"/>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564"/>
        <w:contextualSpacing/>
        <w:jc w:val="center"/>
        <w:rPr>
          <w:rFonts w:ascii="Times New Roman" w:hAnsi="Times New Roman" w:cs="Times New Roman"/>
          <w:sz w:val="24"/>
          <w:szCs w:val="24"/>
          <w:lang w:val="ru-RU"/>
        </w:rPr>
      </w:pPr>
      <w:r>
        <w:rPr>
          <w:rFonts w:cs="Times New Roman" w:ascii="Times New Roman" w:hAnsi="Times New Roman"/>
          <w:sz w:val="24"/>
          <w:szCs w:val="24"/>
          <w:lang w:val="ru-RU"/>
        </w:rPr>
        <w:t>КАРТИНА ПЯТАЯ</w:t>
      </w:r>
    </w:p>
    <w:p>
      <w:pPr>
        <w:pStyle w:val="ListParagraph"/>
        <w:numPr>
          <w:ilvl w:val="0"/>
          <w:numId w:val="0"/>
        </w:numPr>
        <w:spacing w:before="0" w:after="0"/>
        <w:ind w:left="0" w:firstLine="564"/>
        <w:contextualSpacing/>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Спальня короля Весфалии. Жером и Елизавета сидят в кровати и пьют кофе. Жером при этом читает письмо. Наконец он роняет письмо и в оцепенении смотрит в окно.</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Что-то случилось, Ваше Высочество?</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Лиза, я только что получил выговор от брата. Хотя нет, я получил его вчера утром.</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От какого брата?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От императора Франции Наполеона Бонапарта.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А что Ваше Величество сделало плохое?</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В том то и дело, сударыня, что я ничего не сделал. А должен был ещё позавчера выступить против Багратиона и не дать ему отойти на восток.</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Ах, Ваше Величество, это такой пустяк. Я хорошо знаю русских: они долго запрягают! И Вы с такой мощной армией в один момент догоните Багратиона.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Вы так думаете, Лиза?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Е л и з а в е т а. Конечно, мой дорогой. Всё будет хорошо. А сейчас я удалюсь привести себя в порядок, ведь нас сегодня ждёт бал-маскарад во дворце губернатора. Не скучайте, любовь моя.</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Елизавета вышла.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Ренье!</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Входит адъютант.</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Полковник, через час я еду на бал-маскарад. Продумайте, что подходящее к такому случаю я мог бы надеть.</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Хорошо, Ваше Величество.</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Распахиваются двери и в спальню входят полковник французской армии и три гренадера.</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П о л к о в н и к. Срочное послание от императора лично в руки королю Вестфалии.</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w:t>
      </w:r>
      <w:r>
        <w:rPr>
          <w:rFonts w:cs="Times New Roman" w:ascii="Times New Roman" w:hAnsi="Times New Roman"/>
          <w:i/>
          <w:iCs/>
          <w:sz w:val="24"/>
          <w:szCs w:val="24"/>
          <w:lang w:val="ru-RU"/>
        </w:rPr>
        <w:t>протягивает руку</w:t>
      </w:r>
      <w:r>
        <w:rPr>
          <w:rFonts w:cs="Times New Roman" w:ascii="Times New Roman" w:hAnsi="Times New Roman"/>
          <w:sz w:val="24"/>
          <w:szCs w:val="24"/>
          <w:lang w:val="ru-RU"/>
        </w:rPr>
        <w:t>). Давайте.</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Читает. Отрывается от чтения, обводит глазами комнату.</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Ж е р о м. Где Лиза? </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Ренье пожимает плечами.</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Не могу знать, Ваше Величество.</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Ренье, Срочно ко мне командиров всех полков. Через два часа мы выступаем. И найдите мне Лизу, ради всего святого...</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Ренье уходит. Жером вновь берёт письмо и читает вслух.</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«Приказываю в течение двух часов от получения сего письма выступить против армии Багратиона. Промедление будет расценено как измена императору, и полковнику Дювалю даны все полномочия на Ваш арест! Наполеон Бонапарт».</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Входит Ренье.</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Р е н ь е. Выше Величество, Елизаветы Волович во всём дворце нет. Однако слуги видели, как она села в карету и уехала в неизвестном направлении.</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Жером опускается в кресло, прикладывает ладони к лицу и, всхлипывая, приговаривает.</w:t>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Ж е р о м. Лиза, моя Лиза, почему Ва меня покинули?!</w:t>
      </w:r>
    </w:p>
    <w:p>
      <w:pPr>
        <w:pStyle w:val="ListParagraph"/>
        <w:spacing w:before="0" w:after="0"/>
        <w:ind w:left="-284" w:firstLine="710"/>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spacing w:before="0" w:after="0"/>
        <w:ind w:left="-284" w:firstLine="710"/>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spacing w:before="0" w:after="0"/>
        <w:ind w:left="-284" w:firstLine="710"/>
        <w:contextualSpacing/>
        <w:jc w:val="center"/>
        <w:rPr>
          <w:rFonts w:ascii="Times New Roman" w:hAnsi="Times New Roman" w:cs="Times New Roman"/>
          <w:sz w:val="24"/>
          <w:szCs w:val="24"/>
          <w:lang w:val="ru-RU"/>
        </w:rPr>
      </w:pPr>
      <w:r>
        <w:rPr>
          <w:rFonts w:cs="Times New Roman" w:ascii="Times New Roman" w:hAnsi="Times New Roman"/>
          <w:sz w:val="24"/>
          <w:szCs w:val="24"/>
          <w:lang w:val="ru-RU"/>
        </w:rPr>
        <w:t>КАРТИНА ШЕСТАЯ</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 xml:space="preserve">Штаб 2-ой Западной армии Багратиона. В комнате сидит князь Багратион. Входят Закревский и дама в плаще с капюшоном. </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З а к р е в с к и й. Добрый день, Ваша светлость. Позвольте представить графиню Елизавету Ивановну Волович, лучшего агента «Особой канцелярии».</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Б а г р а т и о н. И, как я полагаю, самого обворожительного агента.</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Волович сбрасывает плащ с капюшоном.</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Ах, князь, красота единомоментна, а слава вечна. Я давно мечтала познакомиться со столь прославленным полководцем. И вот звёзды сошлись.</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Б а г р а т и о н. Теперь я понимаю, почему Жером Бонапарт потерял от страсти к Вам голову. Вы крайне опасная женщина.</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Вы, герой войны, боитесь за себя?</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Б а г р а т и о н. Пожалуй, впервые в своей жизни.</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w:t>
      </w:r>
      <w:r>
        <w:rPr>
          <w:rFonts w:cs="Times New Roman" w:ascii="Times New Roman" w:hAnsi="Times New Roman"/>
          <w:i/>
          <w:iCs/>
          <w:sz w:val="24"/>
          <w:szCs w:val="24"/>
          <w:lang w:val="ru-RU"/>
        </w:rPr>
        <w:t>смеясь</w:t>
      </w:r>
      <w:r>
        <w:rPr>
          <w:rFonts w:cs="Times New Roman" w:ascii="Times New Roman" w:hAnsi="Times New Roman"/>
          <w:sz w:val="24"/>
          <w:szCs w:val="24"/>
          <w:lang w:val="ru-RU"/>
        </w:rPr>
        <w:t xml:space="preserve">), Что ж, это приятное открытие. </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Б а г р а т и о н. Прошу садиться, господа. По поручению Его Величества императора Александра Павловича позвольте вручить Вам, Елизавета Ивановна, орден святого Владимира. Благодаря Вам моя армия вышла из подготовленного окружения и готова дальше бить французов. Конечно, такое событие, как вручение ордена, надо бы провести в более торжественной обстановке, но Арсений Андреевич настоял на секретности сего дела. Посему, как есть.</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Е л и з а в е т а. Благодарю за орден, князь. И передайте мою благодарность нашему императору. Пусть хранит Вас Господь. А мне время уезжать.</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Елизавета встала и направилась к двери.</w:t>
      </w:r>
    </w:p>
    <w:p>
      <w:pPr>
        <w:pStyle w:val="ListParagraph"/>
        <w:spacing w:before="0" w:after="0"/>
        <w:ind w:left="-284" w:firstLine="710"/>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t>Б а г р а т и о н. Елизавета Ивановна, может, будут у Вас какие-то просьбы, пожелания. Мы ведь в огромном долгу перед Вами.</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spacing w:before="0" w:after="0"/>
        <w:ind w:left="-284" w:firstLine="710"/>
        <w:contextualSpacing/>
        <w:jc w:val="left"/>
        <w:rPr>
          <w:rFonts w:ascii="Times New Roman" w:hAnsi="Times New Roman" w:cs="Times New Roman"/>
          <w:sz w:val="21"/>
          <w:szCs w:val="21"/>
          <w:lang w:val="ru-RU"/>
        </w:rPr>
      </w:pPr>
      <w:r>
        <w:rPr>
          <w:rFonts w:cs="Times New Roman" w:ascii="Times New Roman" w:hAnsi="Times New Roman"/>
          <w:sz w:val="21"/>
          <w:szCs w:val="21"/>
          <w:lang w:val="ru-RU"/>
        </w:rPr>
        <w:t>Елизавета остановилась, повернулась к князю.</w:t>
      </w:r>
    </w:p>
    <w:p>
      <w:pPr>
        <w:pStyle w:val="ListParagraph"/>
        <w:spacing w:before="0" w:after="0"/>
        <w:ind w:left="-284" w:firstLine="710"/>
        <w:contextualSpacing/>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numPr>
          <w:ilvl w:val="0"/>
          <w:numId w:val="0"/>
        </w:numPr>
        <w:spacing w:before="0" w:after="0"/>
        <w:ind w:left="0" w:firstLine="376"/>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Е л и з а в е т а. По приказу Арсения Андреевича я на долгое время покидаю Россию. И не успела сделать самое важное дело. Поэтому теперь хочу просить Вас его выполнить. Пётр Иванович, когда разобьёте  Наполеона, а Вы непременно его разобьёте, освободите  Смоленск, посетите, пожалуйста городское кладбище. Во втором ряду напротив входа в церковь Тихвинской Иконы Божьей Матери стоит памятник Болеславу и Марии Иодкам. Найдите его, пожалуйста, зажгите на могиле свечку и вспомните добрым словом их неприкаянную дочь  - меня, Елену Иодка. </w:t>
      </w:r>
    </w:p>
    <w:p>
      <w:pPr>
        <w:pStyle w:val="ListParagraph"/>
        <w:numPr>
          <w:ilvl w:val="0"/>
          <w:numId w:val="0"/>
        </w:numPr>
        <w:spacing w:before="0" w:after="0"/>
        <w:ind w:left="0" w:firstLine="376"/>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numPr>
          <w:ilvl w:val="0"/>
          <w:numId w:val="0"/>
        </w:numPr>
        <w:spacing w:before="0" w:after="0"/>
        <w:ind w:left="0" w:firstLine="329"/>
        <w:contextualSpacing/>
        <w:jc w:val="both"/>
        <w:rPr>
          <w:rFonts w:ascii="Times New Roman" w:hAnsi="Times New Roman" w:cs="Times New Roman"/>
          <w:sz w:val="21"/>
          <w:szCs w:val="21"/>
          <w:lang w:val="ru-RU"/>
        </w:rPr>
      </w:pPr>
      <w:r>
        <w:rPr>
          <w:rFonts w:cs="Times New Roman" w:ascii="Times New Roman" w:hAnsi="Times New Roman"/>
          <w:sz w:val="21"/>
          <w:szCs w:val="21"/>
          <w:lang w:val="ru-RU"/>
        </w:rPr>
        <w:t>Женщина едва заметно усмехнулась, кивнула головой и вышла из комнаты.</w:t>
      </w:r>
    </w:p>
    <w:p>
      <w:pPr>
        <w:pStyle w:val="ListParagraph"/>
        <w:numPr>
          <w:ilvl w:val="0"/>
          <w:numId w:val="0"/>
        </w:numPr>
        <w:spacing w:before="0" w:after="0"/>
        <w:ind w:left="0" w:hanging="0"/>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spacing w:before="0" w:after="0"/>
        <w:ind w:left="-284" w:firstLine="710"/>
        <w:contextualSpacing/>
        <w:jc w:val="both"/>
        <w:rPr>
          <w:rFonts w:ascii="Times New Roman" w:hAnsi="Times New Roman" w:cs="Times New Roman"/>
          <w:sz w:val="24"/>
          <w:szCs w:val="24"/>
          <w:lang w:val="be-BY"/>
        </w:rPr>
      </w:pPr>
      <w:r>
        <w:rPr>
          <w:rFonts w:cs="Times New Roman" w:ascii="Times New Roman" w:hAnsi="Times New Roman"/>
          <w:sz w:val="24"/>
          <w:szCs w:val="24"/>
          <w:lang w:val="be-BY"/>
        </w:rPr>
      </w:r>
    </w:p>
    <w:p>
      <w:pPr>
        <w:pStyle w:val="ListParagraph"/>
        <w:spacing w:before="0" w:after="0"/>
        <w:ind w:left="-284" w:firstLine="568"/>
        <w:contextualSpacing/>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Занавес</w:t>
      </w:r>
    </w:p>
    <w:p>
      <w:pPr>
        <w:pStyle w:val="ListParagraph"/>
        <w:spacing w:before="0" w:after="0"/>
        <w:ind w:left="-284" w:firstLine="568"/>
        <w:contextualSpacing/>
        <w:jc w:val="center"/>
        <w:rPr/>
      </w:pPr>
      <w:r>
        <w:rPr>
          <w:rFonts w:cs="Times New Roman" w:ascii="Times New Roman" w:hAnsi="Times New Roman"/>
          <w:i/>
          <w:iCs/>
          <w:sz w:val="24"/>
          <w:szCs w:val="24"/>
          <w:lang w:val="ru-RU"/>
        </w:rPr>
        <w:br/>
        <w:t xml:space="preserve">                                                                                                                                              2026 г.</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99" w:semiHidden="0" w:unhideWhenUsed="0" w:qFormat="1"/>
  </w:latentStyles>
  <w:style w:type="paragraph" w:styleId="Normal" w:default="1">
    <w:name w:val="Normal"/>
    <w:uiPriority w:val="0"/>
    <w:qFormat/>
    <w:pPr>
      <w:widowControl/>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paragraph" w:styleId="Style15">
    <w:name w:val="Заголовок"/>
    <w:basedOn w:val="Normal"/>
    <w:next w:val="Style16"/>
    <w:qFormat/>
    <w:pPr>
      <w:keepNext w:val="true"/>
      <w:spacing w:before="240" w:after="120"/>
    </w:pPr>
    <w:rPr>
      <w:rFonts w:ascii="Liberation Sans" w:hAnsi="Liberation Sans"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 w:type="paragraph" w:styleId="NormalWeb">
    <w:name w:val="Normal (Web)"/>
    <w:uiPriority w:val="99"/>
    <w:semiHidden/>
    <w:unhideWhenUsed/>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
    </w:rPr>
  </w:style>
  <w:style w:type="paragraph" w:styleId="ListParagraph">
    <w:name w:val="List Paragraph"/>
    <w:basedOn w:val="Normal"/>
    <w:uiPriority w:val="99"/>
    <w:qFormat/>
    <w:pPr>
      <w:spacing w:before="0" w:after="200"/>
      <w:ind w:left="720" w:hanging="0"/>
      <w:contextualSpacing/>
    </w:pPr>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AFA8-3D47-4733-8167-48E6B1E0FC7F}">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Application>LibreOffice/7.0.4.2$Linux_X86_64 LibreOffice_project/00$Build-2</Application>
  <AppVersion>15.0000</AppVersion>
  <Pages>14</Pages>
  <Words>5651</Words>
  <Characters>24900</Characters>
  <CharactersWithSpaces>30475</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2020-07-05T06:28:00Z</dcterms:created>
  <dc:creator>user</dc:creator>
  <dc:description/>
  <dc:language>ru-RU</dc:language>
  <cp:lastModifiedBy/>
  <dcterms:modified xsi:type="dcterms:W3CDTF">2026-01-27T13:57:01Z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7A033EFCEC30406D9E0329711F114BDE_12</vt:lpwstr>
  </property>
  <property fmtid="{D5CDD505-2E9C-101B-9397-08002B2CF9AE}" pid="3" name="KSOProductBuildVer">
    <vt:lpwstr>1049-12.2.0.23196</vt:lpwstr>
  </property>
</Properties>
</file>