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ru-RU"/>
        </w:rPr>
        <w:t>Ванесса Версецкайте</w:t>
      </w:r>
    </w:p>
    <w:p>
      <w:pPr>
        <w:pStyle w:val="Style2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</w:rPr>
        <w:t>есна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Жанр – Лирико -поэтическая драма (поэтическая пьеса)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ГЕРОИ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ВЕСНА— олицетворение теперешнего времени года, нежная, изменчивая и великолепная.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 — поэтесса, ищущая вдохновения.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АПРЕЛЬ— весёлый, переменчивый персонаж, который приносит вместе с собой первые частички весны.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СЕВЕР — ещё оставшийся холодный и суровый персонаж, представляющий собой уходящую зиму.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ТЕНЬ— символ времён года, изменчивых настроений, тени от прошлого и входящего 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       </w:t>
      </w:r>
      <w:r>
        <w:rPr>
          <w:rFonts w:ascii="Times New Roman" w:hAnsi="Times New Roman"/>
          <w:lang w:val="ru-RU"/>
        </w:rPr>
        <w:t>«Действие первое: «Пробуждение»»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(Сцена:  красивый однако  парк. Лёд и снег ещё не окончательно растаяли, однако  в воздухе уже есть небольшая  лёгкость. Лилия сидит на скамейке, и  в её руках — блокнот. Север стоит рядом, он ещё весь в зимних одеждах и внимательно смотрит на лилию а потом на её блокнот 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(смотрит на небо)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Я чувствую её…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Весна. Она где-то рядом, но ещё скрыта от нас.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СЕВЕР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(серьёзным видом 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Ты лишь мечтаешь. Ты не можешь её почувствовать. Всё ещё заморожено.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Но она… она не просто приходит.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тянет за собой весь мир, как мягкая,  рука укрывающая теплом.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Я чувствую, как она меняет воздух, делает его более цветочным и нежным.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Как только что-то пропадает , а что-то начинает распускаться, что-то…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-Новое..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(Звук первых капель  прохладного дождя. Появляется Апрель — радостный,  с лёгким, весёлым шагом.)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(с улыбкой)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Вот она! Я слышу её!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 пришла,  я привёл её с собой!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(вдохнув)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Ты ведь прав, Апрель!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Её дыхание -это не лишь тепло, это чудо, счастье,  которое дарует жизни новые краски  вдохновляя на что-то особенное.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(подходит к Лилии)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Послушай! Земля шепчет, трава просыпается, а птицы поют, цветы распускаются.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Скоро все её  самые красивые чудеса будут здесь.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Смотри, как она раскрывает цветы.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Смотри, как весна и лето встречаются, играют и танцуют вместе.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СЕВЕР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(смотрит на них с  холодом 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Это всё временно.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не будет вечно.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(смотрит на него)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и не должна быть вечной.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приходит, чтобы научить нас ценить моменты и видит во всём что-то хорошее.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-  лишь мгновение, но она волшебна.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И всё, что она приносит – это чудо.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Весна-   учит надежде и возрождению  всё просыпается расцветает и мы тоже оживаем с природой.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Лето -учит радоваться моменту, быть свободным и наслаждаться жизнью и светом.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Осень-учит принятию перемен  и умению  отпускать.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Зима-учит терпению, внутренней силы в это время для  тишины и размышлений.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Каждое время года восхитительное и каждый чему-то учит надо просто уметь радоваться тому чему есть.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(Лилия начинает записывать свои мысли в блокнот.)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       </w:t>
      </w:r>
      <w:r>
        <w:rPr>
          <w:rFonts w:ascii="Times New Roman" w:hAnsi="Times New Roman"/>
          <w:lang w:val="ru-RU"/>
        </w:rPr>
        <w:t>«Действие второе: «Цветение»»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(Сцена: природа пробуждается. Цветы распускаются, деревья покрываются почками. Тот же парк, но уже  стал более ярким  и зелёным. Лилия Апрель прогуливаются и обсуждают весну.)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(восторженно и радостно)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Смотри! Весь мир расцветает!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Как много жизни вокруг.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Каждый цветок, каждый листок — это символ нового начала.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Как же  это восхитительно 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(весело)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Это весна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раскрывает тайны и чудеса. Везде — движение, радость,  нежность,встреча.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Всё, что было от нас скрыто, вдруг становится очевидным.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(Лира снимает с себя тёплый шарф, почувствовав тепло, и смотрит на небо.)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Мне кажется, что весна — это не  лишь  время года. Это состояние души.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делает нас светлее, открывает глаза делая как будто на душе спокойнее.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Как прекрасны её первые лучи, как они касаются лица.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Даже в самом простом моменте можно найти волшебство надо просто поверить.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Посмотри, как нежно тянется свет к земле, как зелёный цвет расставляет границы.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(В этот момент появляется Север, уже менее угрюмый, но всё ещё сдержанный и тихий 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СЕВЕР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(тихим голосом)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Я чувствую её.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Но всё же не могу понять… что она несёт.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не даёт покоя, она как поток, как волна.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 улыбкой)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Ты не чувствуешь? Весна — это не сила, это нежность, которая охватывает всё.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Смело, нежно, с любовью.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 не старается торопиться . Она раскрывается шаг за шагом, и всё становится красивым и нежным.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Смотри, как каждая капля дождя отражает свет. Смотри, как каждый лепесток — это как маленькое чудо раскрываясь  показывает красоту.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(Север остаётся в стороне, однако его лицо становится  более мягче.)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      </w:t>
      </w:r>
      <w:r>
        <w:rPr>
          <w:rFonts w:ascii="Times New Roman" w:hAnsi="Times New Roman"/>
          <w:lang w:val="ru-RU"/>
        </w:rPr>
        <w:t>«Действие третье: «Трансформация»»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(Сцена: весна в полном разгаре. Парк наполнен яркими цветами, светлыми зелёными тонами. Лилия  стоит в центре, наслаждаясь моментом. Она смотрит на то, как весна одевает всё вокруг в чудеса показываю всю её красоту.)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(с улыбкой, смотря на цветы)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Вот и она! Она в каждом мгновении, в каждом вдохе.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 раскрывает мир, она излучает свет, который мы иногда не замечаем.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Показывает свою красоту.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АПРЕЛЬ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Каждый день – новая история.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Ты видишь? Всё растёт, всё расцветает.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Я чувствую её каждую клеточкой.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Каждый цветок, каждое дерево — это как мои стихи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Они не могут быть сдержаны, они должны раскрыться и быть нежными.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СЕВЕР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(молча стоит, смотря на Лилию и её радость)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Я тоже чувствую её. 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Она правдива. И не может скрывать свою красоту.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(улыбаясь, смотря на него)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Не важно, как долго она будет, важно, что она есть и будет.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И это — и есть  счастье.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(Тень медленно проходит, теперь она едва заметна, почти растворяется в нежном, теплом  свете.)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ЛИЛИЯ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>Весна не боится. Она приходит с каждым новым днём, неся свет нежность, радость, простую но  невероятную.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(Все стоят в тишине, наслаждаясь моментом.)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    </w:t>
      </w:r>
      <w:r>
        <w:rPr>
          <w:rFonts w:ascii="Times New Roman" w:hAnsi="Times New Roman"/>
          <w:lang w:val="ru-RU"/>
        </w:rPr>
        <w:t>*Занавес*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Автор Ванесса Версецкайте. 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7</Pages>
  <Words>815</Words>
  <Characters>4520</Characters>
  <CharactersWithSpaces>5355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2025-04-24T10:39:00Z</dcterms:created>
  <dc:creator>python-docx</dc:creator>
  <dc:description>generated by python-docx</dc:description>
  <dc:language>ru-RU</dc:language>
  <cp:lastModifiedBy/>
  <dcterms:modified xsi:type="dcterms:W3CDTF">2025-04-24T15:50:57Z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