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Ванесса Версецкайте</w:t>
      </w:r>
    </w:p>
    <w:p>
      <w:pPr>
        <w:pStyle w:val="Style19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Наблюдая из пустоты</w:t>
      </w:r>
    </w:p>
    <w:p>
      <w:pPr>
        <w:pStyle w:val="Style19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Мистика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Героев - 2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молодая художница Мия (21 год) после смерти своей любимой бабушки наследует старый дом. В доме странно менялись картины, весящие на стенах — как будто кто-то незаметно и тихо дописывал их ночью. Всё началось с той секунды, когда она написала свой портрет, в котором случайно изобразила глаза, которые ей не принадлежали. С тех пор, каждую ночь, этот взгляд становился всё реальнее и реальнее.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1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1. Старинный дом. Вечер.»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сцене полумрак. Видна старая мастерская с стоящим мольбертом, закрытый чехлом. Приоткрыто окно — лёгкий ветер двигает занавески. Входит Мия с коробкой в руках.)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(вслух, тихо, почти с недоверием):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-Ну вот и всё.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-Добро пожаловать к себе домой, Мия.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Дом, где всё пахнет временем… и воспоминаниями с бабушкой.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(смеётся тихо )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-Если бы ты знала, бабушка, как сильно я устала. Как я скучаю по тому времени.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(Она ставит коробку. Подходя к мольберту, снимает чехол. Видит старую, наполовину стёртую картину.)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-О, ты всё ещё здесь?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 и осталась красивой хоть и стёрлась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(вглядывается)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-Жаль не помню окончательно как ты тогда выгледила ...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(Мия достаёт кисти, холст. Ставит его на мольберт. Начинает рисовать. Проходит небольшое количество времени и на сцене это отображается изменением света. За её спиной появляется тень. Однако она этого не замечает.)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(шепотом, почти неслышно)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-Ты меня вспомнила.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*Мия оборачивается — никого.*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-Это же просто ветер...?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(пауза)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-Или может дом. Дома ведь также живыми бывают.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*Свет гаснет. Занавес.*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2. Та же мастерская. Ночь.»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(Мия сидит у мольберта, рисует автопортрет и напевает песню. На холсте уже виднеется её лицо, однако с маленькой деталью — глаза, не были такими, как у неё.)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(поглаживает кистью холст)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-Зачем ты смотришь на меня таким взглядом.?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(Молча, продолжает рисовать. Вдруг свет начинает мигать, и глаза на портрете становятся всё ярче и ярче)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(теперь громче, почти реальный)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 хочу увидеть тебя. Тебя настоящую, такая какая ты есть.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(Мия отбрасывает кисть, резко встаёт осматриваясь вокруг.)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ЛЕЯ: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-Что это было? Это не я! Это не моё изображение!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(Она отбегает в сторону двери, но неожиданно возвращается и резко взглядом смотрит на холст.)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испуганном состоянии)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ты? Где ты ?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(Тень на стене начинает по немногу двигаться, но не по её телу — как будто это не её тень, а что-то другое. Мия держась за голову, пытаясь отогнать мысли.)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(в голосе появилась тревога):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-Нет, нет… Такого не может быть! Ты не можешь быть здесь.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 портрете глаза начинают меняться, теперь они точно не похожи на её. Мия делая шаг замечает что свет пропадает.)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2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3. Утро. Та же мастерская.»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(Мия просыпается на полу, рядом с холстом. Её руки измазаны красками. Она в недопонимании оглядывает всю комнату.)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(шепчет себе)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-Это всё не могло случиться. Я просто устала. Всё это… не реально. Это не может быть реальностью. Такого не бывает...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(Она пытаясь встать замечает что снова появляется ТЕНЬ — такая же, как и тогда на холсте.)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ТЕНЬ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(тихим, но однако уверенным голосом 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-Ты меня уже видела. Ты меня уже нарисовала.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(пауза)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-Я пришёл за тобой.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МИЯ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(заплетающимся тихим голосом)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ты? Что ты хочешь от меня? Почему ты не исчезаешь?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ТЕНЬ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-Я живу в твоём холсте. Я — твои глаза. Я — твоя смерть.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(Мия резко встаёт, и направляется к мольберту, срывает холст, однако глаза на портрете начинают размываться, как если бы они были живыми.)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4. Вечер.»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(Мия, в испуге сидит в центре мастерской как маленький комочек. Всё вокруг неё — мрак, тени, шёпоты.)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(Сквозь её и окна проходит слабый свет. Мия бормочет что-то про себя и её руки дрожат.)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МИЯ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(тихо)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-Глаза, глаза… Я не могу видеть. Я не могу больше видеть! Что за чертовщина!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(Тень, как всегда, появилась за её спиной. Голос звучит всё ближе и ближе 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ТЕНЬ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-Ты видишь меня. Ты хочешь знать, кто я. Ты хочешь быть мной.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(пауза)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-Ты хочешь стать пустотой, как я.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Быть тенью.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(Мия сжимает глаза и пытается добежать до двери.)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МИЯ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(кричит)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-Нет! Я не хочу! Оставь меня в покое!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(Свет быстро гаснет. Тень поглощает её, и в последнюю секунду её глаза появляются на холсте, а её тело исчезает в тени.)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Действие 3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«Сцена 5. Через год.»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(Та же мастерская. Пусто. Лишь старый холст стоит на мольберте, а его глаза — холодные и пусты, безжизненные.)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(Свет по немногу тускнеет, и голос, теперь уже был знаком, звучит на фоне.)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ГОЛОС  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(спокойно, без страха)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-Я теперь тут. Я в этих глазах. Ты меня ведь помнишь?</w:t>
      </w:r>
    </w:p>
    <w:p>
      <w:pPr>
        <w:pStyle w:val="Style19"/>
        <w:bidi w:val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sectPr>
      <w:footerReference w:type="default" r:id="rId2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 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2</w:t>
    </w:r>
    <w:r>
      <w:rPr>
        <w:rFonts w:ascii="Times New Roman" w:hAnsi="Times New Roman"/>
      </w:rP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Tahoma" w:cs="Free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Tahoma" w:cs="FreeSans"/>
      <w:color w:val="auto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homa" w:cs="Free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0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1">
    <w:name w:val="Footer"/>
    <w:basedOn w:val="Style20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LibreOffice/7.0.4.2$Linux_X86_64 LibreOffice_project/00$Build-2</Application>
  <AppVersion>15.0000</AppVersion>
  <Pages>4</Pages>
  <Words>726</Words>
  <Characters>3726</Characters>
  <CharactersWithSpaces>4407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2025-04-24T10:04:32Z</dcterms:modified>
  <cp:revision>1</cp:revision>
  <dc:subject/>
  <dc:title/>
</cp:coreProperties>
</file>