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Пьеса: «Взгляд на себя»</w:t>
      </w:r>
    </w:p>
    <w:p>
      <w:r>
        <w:t>Жанр: Драма</w:t>
      </w:r>
    </w:p>
    <w:p>
      <w:r>
        <w:t>Количество персонажей: 2</w:t>
      </w:r>
    </w:p>
    <w:p>
      <w:r>
        <w:t>Место действия: Маленькая комната, старинное зеркало, тусклый свет. В углу — кресло. Простая обстановка, несколько книг на полке и картина (пейзаж), нарисованная ею.</w:t>
      </w:r>
    </w:p>
    <w:p>
      <w:pPr>
        <w:pStyle w:val="Heading1"/>
      </w:pPr>
      <w:r>
        <w:t>Персонажи:</w:t>
      </w:r>
    </w:p>
    <w:p>
      <w:r>
        <w:t>1. Елизавета (19 лет) — молодая девушка, чувствительная, тихая и замкнутая. Пытается найти своё место в жизни. Её жизнь — сплошная война с собой и своей внутренней вселенной. Она ищет понимания, но боится открыться миру.</w:t>
      </w:r>
    </w:p>
    <w:p>
      <w:pPr>
        <w:pStyle w:val="Heading2"/>
      </w:pPr>
      <w:r>
        <w:t>Сцена 1. Комната.</w:t>
      </w:r>
    </w:p>
    <w:p>
      <w:r>
        <w:t>Елизавета стоит перед старинным зеркалом. Тусклый свет озаряет небольшую часть комнаты. Зеркало отражает её. Она смотрит на себя с напряжённым лицом.</w:t>
      </w:r>
    </w:p>
    <w:p>
      <w:r>
        <w:t>Елизавета (тихо): Почему я не могу быть такой, как все остальные? Почему не могу просто быть уверенной и жить спокойной жизнью? Почему я каждый раз боюсь взглянуть людям в глаза?</w:t>
      </w:r>
    </w:p>
    <w:p>
      <w:r>
        <w:t>Елизавета касается зеркала, словно пытаясь что-то изменить, но её лицо остаётся прежним.</w:t>
      </w:r>
    </w:p>
    <w:p>
      <w:r>
        <w:t>Зеркало (голос с ухмылкой): Ты хочешь измениться? Или боишься узнать, кем ты явл...</w:t>
      </w:r>
    </w:p>
    <w:p>
      <w:r>
        <w:t>Елизавета (с испугом и удивлением): Что? Как...? Это ты говоришь? Я… я не понимаю. Ты — это я? Или это просто галлюцинация?</w:t>
      </w:r>
    </w:p>
    <w:p>
      <w:r>
        <w:t>Зеркало: Я — твоё отражение. Иначе говоря, я — это ты. Ты смотришь на меня, но не можешь увидеть себя. Ты хочешь что-то изменить, однако не понимаешь, что менять нужно внутри, а не снаружи.</w:t>
      </w:r>
    </w:p>
    <w:p>
      <w:r>
        <w:t>Елизавета (с недоверием): Мне страшно. Я боюсь, что не справлюсь. Мне кажется, будто я навсегда останусь в этом тупике, и никто меня не поймёт. Я просто не могу быть как все.</w:t>
      </w:r>
    </w:p>
    <w:p>
      <w:pPr>
        <w:pStyle w:val="Heading2"/>
      </w:pPr>
      <w:r>
        <w:t>Сцена 2. Спустя некоторое время.</w:t>
      </w:r>
    </w:p>
    <w:p>
      <w:r>
        <w:t>Елизавета снова перед зеркалом. Она выглядит более усталой.</w:t>
      </w:r>
    </w:p>
    <w:p>
      <w:r>
        <w:t>Елизавета (спокойно): Почему мне так сложно быть собой? Почему я не могу быть уверенной в себе? Почему ты всегда смотришь на меня с пустотой в глазах?</w:t>
      </w:r>
    </w:p>
    <w:p>
      <w:r>
        <w:t>Зеркало (серьёзно и уверенно): Ты не замечаешь очевидного. Ты смотришь, но не видишь. Всё, чего ты боишься, давно уже внутри тебя. Ты прячешь свою силу, потому что боишься её принять. Боишься, что ты способна на большее.</w:t>
      </w:r>
    </w:p>
    <w:p>
      <w:r>
        <w:t>Елизавета (в отчаянии): Это невозможно. Я не могу быть другой. Я не могу разрушить этот образ. Всё так сложно… так невыносимо. Я не могу быть сильной.</w:t>
      </w:r>
    </w:p>
    <w:p>
      <w:r>
        <w:t>Зеркало: Ты путаешь страх и слабость с силой. Страх — это не знак остановиться. Это шанс увидеть себя настоящей. Ты боишься быть собой — той, которую не показывала никому. Но если ты не примешь себя, ты навечно останешься в этой тени, в этом отражении.</w:t>
      </w:r>
    </w:p>
    <w:p>
      <w:pPr>
        <w:pStyle w:val="Heading2"/>
      </w:pPr>
      <w:r>
        <w:t>Сцена 3. Поздний вечер.</w:t>
      </w:r>
    </w:p>
    <w:p>
      <w:r>
        <w:t>Елизавета сидит в мягком кресле. Её лицо напряжено. Она смотрит на зеркало, но теперь её взгляд твёрд и уверен. Зеркало отражает её изменившееся состояние.</w:t>
      </w:r>
    </w:p>
    <w:p>
      <w:r>
        <w:t>Елизавета (спокойно и уверенно): Ты был прав. Я всё время пыталась быть кем-то другим. Той, кем меня хотели видеть. Той, что им бы понравилась. Но я забыла, что могу быть собой. Да, я боюсь. Но теперь я поняла: страх — это и есть моя сила. Моя привилегия.</w:t>
      </w:r>
    </w:p>
    <w:p>
      <w:r>
        <w:t>Зеркало (вдохновенно, с лёгкой улыбкой): Теперь ты видишь себя настоящую. Но это только начало. Страх — не твой враг. Он учит нас двигаться вперёд и преодолевать преграды. Теперь ты готова встретиться с собой настоящей.</w:t>
      </w:r>
    </w:p>
    <w:p>
      <w:r>
        <w:t>Елизавета (с лёгкой улыбкой): Я больше не буду бояться. Я буду двигаться вперёд. Я — та, кто я есть. Несмотря ни на что.</w:t>
      </w:r>
    </w:p>
    <w:p>
      <w:r>
        <w:t>Она медленно встаёт, подходит к зеркалу и касается его, как будто прощаясь с прошлыми страхами и обидами, которые сдерживали её.</w:t>
      </w:r>
    </w:p>
    <w:p>
      <w:pPr>
        <w:pStyle w:val="Heading2"/>
      </w:pPr>
      <w:r>
        <w:t>Заключение:</w:t>
      </w:r>
    </w:p>
    <w:p>
      <w:r>
        <w:t>Елизавента стоит перед зеркалом. Её лицо теперь выражает уверенность и спокойствие. Зеркало отражает не только внешность, но и внутреннюю силу. Она искренне улыбается себе.</w:t>
      </w:r>
    </w:p>
    <w:p>
      <w:r>
        <w:t>Елизавента (с улыбкой): Теперь я готова ко всему, что ждёт меня впереди.</w:t>
      </w:r>
    </w:p>
    <w:p>
      <w:r>
        <w:br/>
        <w:br/>
        <w:br/>
      </w:r>
    </w:p>
    <w:p>
      <w:r>
        <w:t>Автор: Ванесса Версецкайте (Вэлл), 15 лет</w:t>
      </w:r>
    </w:p>
    <w:p>
      <w:r>
        <w:t>Литва, Вильнюс</w:t>
      </w:r>
    </w:p>
    <w:p>
      <w:r>
        <w:t>e-mail: vanvanchik9@gmail.com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