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Игорь Шумов</w:t>
      </w:r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hyperlink r:id="rId2">
        <w:r>
          <w:rPr>
            <w:rFonts w:eastAsia="Times New Roman" w:cs="Times New Roman" w:ascii="Times New Roman" w:hAnsi="Times New Roman"/>
            <w:color w:val="1155CC"/>
            <w:sz w:val="24"/>
            <w:szCs w:val="24"/>
            <w:u w:val="single"/>
          </w:rPr>
          <w:t>igorshumov137@gmail.com</w:t>
        </w:r>
      </w:hyperlink>
    </w:p>
    <w:p>
      <w:pPr>
        <w:pStyle w:val="Normal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Гвоздь программы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пьеса малого формата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ДЕЙСТВУЮЩИЕ ЛИЦА</w:t>
      </w:r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30 лет, человек с портфелем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Ведущая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50 лет, одета номенклатурно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Просто-зритель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30 лет, свободная одежда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Зритель-женщина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30 лет, свободная одежда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Зритель-мужчина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30 лет, свободная одежда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Автоматчики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40 лет, берцы, хаки, без обвеса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Небольшая бежевая кофейня, слегка вульгарная и старомодная.</w:t>
      </w:r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ДЕЙСТВИЕ</w:t>
      </w:r>
    </w:p>
    <w:p>
      <w:pPr>
        <w:pStyle w:val="Normal1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Сцена заставлена столиками и креслами. Один столик занят Зрителем-мужчиной и Зрителем-женщиной. Они сидят рядом, лицом к залу. Шепчутся. За другим столиком – Просто-зритель, он неподвижен, будто мертвый, смотрит на зал. С правого края сцены – барная стойка, без баристы, и рейл с пустыми вешалками. С левой стороны стоит Ведущая, она держит в руках тетрадь. За ней – башня из складывающихся стульев.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Входит Залетный. Он останавливается, смущенно осматривает кофейню. Стесняясь, Залетный подходит к Ведущей, хочет обратиться.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Ведущая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(резко поднимает голову)</w:t>
      </w:r>
      <w:r>
        <w:rPr>
          <w:rFonts w:eastAsia="Times New Roman" w:cs="Times New Roman" w:ascii="Times New Roman" w:hAnsi="Times New Roman"/>
          <w:sz w:val="24"/>
          <w:szCs w:val="24"/>
        </w:rPr>
        <w:t>. Вы есть в списке?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(смущенно, мнется)</w:t>
      </w:r>
      <w:r>
        <w:rPr>
          <w:rFonts w:eastAsia="Times New Roman" w:cs="Times New Roman" w:ascii="Times New Roman" w:hAnsi="Times New Roman"/>
          <w:sz w:val="24"/>
          <w:szCs w:val="24"/>
        </w:rPr>
        <w:t>. Э… Я не знаю.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Ведущая</w:t>
      </w:r>
      <w:r>
        <w:rPr>
          <w:rFonts w:eastAsia="Times New Roman" w:cs="Times New Roman" w:ascii="Times New Roman" w:hAnsi="Times New Roman"/>
          <w:sz w:val="24"/>
          <w:szCs w:val="24"/>
        </w:rPr>
        <w:t>. Как вас зовут?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>. Ну…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Ведущая смотрит в список, пока Залетный оглядывается назад и отступает.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Ведущая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(радостно)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А! Есть!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(хватает Залетного за кисть, тянет к себе и ставить большой крест на внешней стороне ладони.)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Проходите, пожалуйста.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>. Ладно…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Ведущая</w:t>
      </w:r>
      <w:r>
        <w:rPr>
          <w:rFonts w:eastAsia="Times New Roman" w:cs="Times New Roman" w:ascii="Times New Roman" w:hAnsi="Times New Roman"/>
          <w:sz w:val="24"/>
          <w:szCs w:val="24"/>
        </w:rPr>
        <w:t>. Только куртку не забудьте повесить!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(неуверенно)</w:t>
      </w:r>
      <w:r>
        <w:rPr>
          <w:rFonts w:eastAsia="Times New Roman" w:cs="Times New Roman" w:ascii="Times New Roman" w:hAnsi="Times New Roman"/>
          <w:sz w:val="24"/>
          <w:szCs w:val="24"/>
        </w:rPr>
        <w:t>. Хорошо.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Залетный проходит на другую сторону сцены, осматривается. Нелепо снимает верхнюю одежду, не выпуская портфель из рук. Выбирает себе место. Зритель-мужчина и Зритель-женщина ворчат между собой, шепчутся, отстраняются. Залетный садится рядом с Просто-зрителем, оставляет портфель на полу. Проходит секунд тридцать.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Просто-зритель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(жалобно и тихо)</w:t>
      </w:r>
      <w:r>
        <w:rPr>
          <w:rFonts w:eastAsia="Times New Roman" w:cs="Times New Roman" w:ascii="Times New Roman" w:hAnsi="Times New Roman"/>
          <w:sz w:val="24"/>
          <w:szCs w:val="24"/>
        </w:rPr>
        <w:t>. Ой, простите. Здесь занято.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>. Нет, это вы меня простите.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Просто-зритель</w:t>
      </w:r>
      <w:r>
        <w:rPr>
          <w:rFonts w:eastAsia="Times New Roman" w:cs="Times New Roman" w:ascii="Times New Roman" w:hAnsi="Times New Roman"/>
          <w:sz w:val="24"/>
          <w:szCs w:val="24"/>
        </w:rPr>
        <w:t>. Знаете, моя подруга снималась…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(недоумевая, улыбается)</w:t>
      </w:r>
      <w:r>
        <w:rPr>
          <w:rFonts w:eastAsia="Times New Roman" w:cs="Times New Roman" w:ascii="Times New Roman" w:hAnsi="Times New Roman"/>
          <w:sz w:val="24"/>
          <w:szCs w:val="24"/>
        </w:rPr>
        <w:t>. А, ну хорошо-хорошо, здорово…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Залетный поднимается, поправляет ткань одежд. Снова ходит по сцене, выбирая себе место. Садится за столик, который находится за спинами Зрителя-мужчины и Зрителя-женщины.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Вдруг, Зритель женщина поднимается и оскорбленно, громко топая, уходит со сцены. Зритель-мужчина и Залетный смотрят ей вслед, пока Залетный не оборачивается к мужчине. Тот, стыдится и притворятся, что ничего не произошло. Залетный повторяет за ним.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Свет на сцене медленно гаснет. Зритель-мужчина и Просто-зритель принимают серьезный вид. Залетный повторяет за ними. Ведущая садится в первом ряду, ближе к краю сцены.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Пять секунд темноты. Свет резко включается. Зритель-мужчина, Просто-зритель и Ведущая смотрят в зал и смеются в слюни, держась за животы. Залетный оглядывается, впадает в недоумении. Повторяет за ними, но без энтузиазма. Свет резко гаснет, одновременно прекращаются и эмоции.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Пять секунд темноты. Свет резко включается. Зритель-мужчина, Просто-зритель и Ведущая плачут, смотря на зал с жалостью. Залетный не поспевает, подстраивается. Но при этом поглядывает на левую сторону сцены, откуда пришел. Он приоткрывает рот, чтобы заговорить. Свет резко гаснет, одновременно прекращаются и эмоции.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Пять секунд темноты. Свет резко включается. Зритель-мужчина, Просто-зритель и Ведущая смотрят в зал и с презрением, переходящим в ненависть, оглядывают зал. Поочередно посылают оскорбления в зал. Залетный тоже, уверенно. Свет резко гаснет, одновременно прекращаются и эмоции.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Пять секунд темноты. Свет медленно включается. Раздаются редкие хлопки. Залетный, осматривается и начинает громко хлопать. К нему в недоумении оборачиваются Ведущая и Зритель-мужчина. Залетный встает и хлопает, громче и громче. В это время, Просто-зритель собирает свои вещи и по тихому покидает сцену с левой стороны.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Ведущая поднимается и выходит к центральному краю сцены, спиной к залу.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Ведущая</w:t>
      </w:r>
      <w:r>
        <w:rPr>
          <w:rFonts w:eastAsia="Times New Roman" w:cs="Times New Roman" w:ascii="Times New Roman" w:hAnsi="Times New Roman"/>
          <w:sz w:val="24"/>
          <w:szCs w:val="24"/>
        </w:rPr>
        <w:t>. Да… Садитесь, пожалуйста.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Залетный садится, хлопает, затихает.</w:t>
      </w:r>
      <w:r>
        <w:rPr>
          <w:rFonts w:eastAsia="Times New Roman" w:cs="Times New Roman" w:ascii="Times New Roman" w:hAnsi="Times New Roman"/>
          <w:sz w:val="24"/>
          <w:szCs w:val="24"/>
        </w:rPr>
        <w:t>) Спасибо большое, что пришли на показ…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(останавливается, поправляет волосы)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этой важной картины. А теперь, я думаю, мы дадим слово участникам. Тем, без кого бы это никогда не получилось.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Ведущая идет к горе стульев, берет оттуда один и, с трудом, несет его к центральному краю сцены. Ставит спинкой к залу. Это повторяется несколько раз. Тогда же Зритель-мужчина смотрит на выход. Он хлопает себе по щеке, хмурится и решительно выбегает со сцены. Залетный смотрит ему вслед. Он робко встает и направляется за ним. На навстречу выходят Автоматчики, преграждая ему дорогу. Залетный, смущенно, идет обратно, улыбается, занимает прежнее место. Автоматчики подходят к ведущей, жмут ей руку.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Ведущая оборачивается к Залетному.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Ведущая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(ласково и добро)</w:t>
      </w:r>
      <w:r>
        <w:rPr>
          <w:rFonts w:eastAsia="Times New Roman" w:cs="Times New Roman" w:ascii="Times New Roman" w:hAnsi="Times New Roman"/>
          <w:sz w:val="24"/>
          <w:szCs w:val="24"/>
        </w:rPr>
        <w:t>. Как хорошо, что вы остались.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Залетный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(стесняясь)</w:t>
      </w:r>
      <w:r>
        <w:rPr>
          <w:rFonts w:eastAsia="Times New Roman" w:cs="Times New Roman" w:ascii="Times New Roman" w:hAnsi="Times New Roman"/>
          <w:sz w:val="24"/>
          <w:szCs w:val="24"/>
        </w:rPr>
        <w:t>. Да, конечно.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Автоматчики встают по разные стороны ряда из стульев, которые расставляла Ведущая. Сстоят спиной к залу. Заряжают оружие. Смотрят на Залетного. Ведущая манит его к себе и улыбается.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Залетный прижимает портфель к груди. Продолжительно ломается. Но после – встает и медленно идет к Ведущей и Автоматчикам.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 когда он почти дошел, свет на сцене резко гаснет.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Мрак.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КОНЕЦ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jc w:val="right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декабрь 2024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Free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gorshumov137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4</Pages>
  <Words>690</Words>
  <Characters>4316</Characters>
  <CharactersWithSpaces>4974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