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Autospacing="0"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Дарья Шаповалова</w:t>
      </w:r>
    </w:p>
    <w:p>
      <w:pPr>
        <w:pStyle w:val="NormalWeb"/>
        <w:spacing w:beforeAutospacing="0" w:before="0" w:afterAutospacing="0"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Диалог</w:t>
      </w:r>
    </w:p>
    <w:p>
      <w:pPr>
        <w:pStyle w:val="NormalWeb"/>
        <w:spacing w:beforeAutospacing="0" w:before="0" w:afterAutospacing="0"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Действующие лица</w:t>
      </w:r>
    </w:p>
    <w:p>
      <w:pPr>
        <w:pStyle w:val="NormalWeb"/>
        <w:spacing w:beforeAutospacing="0" w:before="0" w:afterAutospacing="0" w:after="0"/>
        <w:rPr>
          <w:bCs/>
          <w:color w:val="000000"/>
        </w:rPr>
      </w:pPr>
      <w:r>
        <w:rPr>
          <w:bCs/>
          <w:color w:val="000000"/>
        </w:rPr>
        <w:t>Ульяна — начинающая актриса.</w:t>
      </w:r>
    </w:p>
    <w:p>
      <w:pPr>
        <w:pStyle w:val="NormalWeb"/>
        <w:spacing w:beforeAutospacing="0" w:before="0" w:afterAutospacing="0" w:after="0"/>
        <w:rPr>
          <w:bCs/>
          <w:color w:val="000000"/>
        </w:rPr>
      </w:pPr>
      <w:r>
        <w:rPr>
          <w:bCs/>
          <w:color w:val="000000"/>
        </w:rPr>
        <w:t>Илья — театральный режиссёр.</w:t>
      </w:r>
    </w:p>
    <w:p>
      <w:pPr>
        <w:pStyle w:val="NormalWeb"/>
        <w:spacing w:beforeAutospacing="0" w:before="0" w:afterAutospacing="0" w:after="0"/>
        <w:rPr>
          <w:bCs/>
          <w:color w:val="000000"/>
        </w:rPr>
      </w:pPr>
      <w:r>
        <w:rPr>
          <w:bCs/>
          <w:color w:val="000000"/>
        </w:rPr>
        <w:t>Учёный — сотрудник лаборатории.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i/>
          <w:iCs/>
          <w:color w:val="000000"/>
        </w:rPr>
        <w:t>Лаборатория. Справа стоит аппарат искусственной реальности, выглядящей как кровать, от которой тянется куча проводов к монитору и куда-то за сцену. За компьютером сидит Учёный.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i/>
          <w:iCs/>
          <w:color w:val="000000"/>
        </w:rPr>
        <w:t>Выходит Ульяна.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Вот он — тот самый экспериментальный аппарат виртуальной реальности, который меня погрузит в сон. Я засну в нашем неспокойном мире, а проснусь в другом — лучшем, чем этот, с полной свободой творчества.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Учёный. Иванова Ульяна Петровна?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Да.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Учёный. Хорошо. Я вас сейчас подключу и проснетесь… на сколько вы планируете заснуть?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Пока на пятьдесят лет.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Учёный. Отлично. В течение пятидесяти лет вы будете подключены к этому аппарату, названному нами аппаратом искусственной реальности. Вы будете проживать виртуальный мир своей героини, при этом оставаясь в реальности подключенной к аппарату. Итак, приступим?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Давайте!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i/>
          <w:iCs/>
          <w:color w:val="000000"/>
        </w:rPr>
        <w:t>Выходит Илья.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Стойте!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i/>
          <w:iCs/>
          <w:color w:val="000000"/>
        </w:rPr>
        <w:t>Ульяна и Учёный поворачиваются к нему.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Не делай этого!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Почему? Что меня в этой жизни может ждать хорошего?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А в той? Что тебя ждёт в той жизни, Ульяна? И что плохого в этой?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Нейросети…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Пока нас не заменят, не в ближайшие полгода так точно! К тому же, театр существует давно, уже две с половиной тысяч лет, пережив кино, телевидение и всё такое прочее. Нейросети мы тоже переживём. Что ещё?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Но книжки они уже писать могут… Я везде на своих самиздатовских сайтах натыкаюсь на нейро книги.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Да, здесь проблема. Но в будущем она сама собой не решится, там, наоборот, нейроконтента станет больше. Даже, наоборот, есть смысл остаться в настоящем, побороться с этим явлением и будет больше шансов победить его, чем в будущем. Что ещё?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Мама выходит замуж.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У неё есть право на личную жизнь. Ты же не ребёнок, чтобы только тебе уделять внимание. Или твой будущий отчим тебя как-то обидел?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Нет, но…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Вот и дай своей маме насладиться счастьем.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Но как же мой папа?!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Если мне не изменяет память, то он умер шесть лет назад. Да, не повезло с водителем, с кем не бывает. Твоя мама не обязана вечно хранить ему верность. Память — да, ещё соглашусь, но не верность. Что ещё?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Моя личная жизнь…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Что с ней? Мне вчера казалось, что у нас всё хорошо. Мы ходили на свидание, прекрасно проводили время, по крайней мере, мне так казалось… И вот теперь моя очередь спрашивать — что случилось?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Ты не ответил на мой звонок, и я подумала…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Когда ты звонила?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Утром, часов в десять, три раза…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Я был занят. Как раз согласовывал новую пьесу, где тебе уготована главная роль.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Правда? А что за пьеса?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“Актриса” по Агате Кристи. Там такая героиня… Умная, находчивая, с непростой судьбой…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Ты любишь героинь с непростой судьбой. Сам говорил, что тебя всегда привлекали женщины с историей, с тяжёлой судьбой, ожидающим неким драматическим эффектом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Именно. Ты даже почти дословно процитировала мою фразу. Ну и теперь — как так-то? Ты хочешь меня бросить? Мужчину, сильно влюблённому? Или я тебе безразличен? Или даже неприятен?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Что ты, нет, конечно! Наоборот, ты мне очень приятен. Мягко говоря. Просто…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Что “просто”?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 xml:space="preserve">Ульяна </w:t>
      </w:r>
      <w:r>
        <w:rPr>
          <w:i/>
          <w:iCs/>
          <w:color w:val="000000"/>
        </w:rPr>
        <w:t xml:space="preserve">(сквозь слёзы). </w:t>
      </w:r>
      <w:r>
        <w:rPr>
          <w:color w:val="000000"/>
        </w:rPr>
        <w:t>Мне до этого никто не давал главных ролей, всё сказали набираться опыта, у тут вдруг… А вдруг ты ошибся, и я не подхожу для твоей роли?!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Но тебе сначала надо прочитать её! И я думаю, что ты прекрасно в неё впишешься. У тебя тоже непростая история.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Поэтому ты и выбрал меня?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Нет, не поэтому. Это я героинь пьес и фильмов выбираю по трагическим историям, а к живым людям, особенно к своей женщине, у меня совершенно другой подход. Попробуй, почитай сценарий, тебе понравится. Твоя героиня, Ольга Стормер, сначала совершает убийство, потом вынуждена отбиваться от шантажиста. И она от него отобьётся, очень оригинально и круто, безо всякого криминала.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Звучит интересно. Я согласна!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На пьесу или встречу со мной?</w:t>
      </w:r>
      <w:bookmarkStart w:id="0" w:name="_GoBack"/>
      <w:bookmarkEnd w:id="0"/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На всё да!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Илья. Пошли!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Учёный. Погодите! А как же эксперимент?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Какой эксперимент? А! Я передумала.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Учёный. Но ещё сегодня утром вы мне жаловались на свою тяжёлую жизнь и говорили, что хотите попробовать…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Ульяна. Я передумала. Всё осознала и передумала. Спасибо большое за уделённое время, желаю вам удачи в вашем эксперименте и до свидания! Меня ждёт успех, меня ждёт Театр, меня ждёт любимый мужчина!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i/>
          <w:iCs/>
          <w:color w:val="000000"/>
        </w:rPr>
        <w:t>Ульяна и Илья уходят.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</w:rPr>
        <w:t>Учёный. Никто не хочет жертвовать собой во имя Науки!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i/>
          <w:iCs/>
          <w:color w:val="000000"/>
        </w:rPr>
        <w:t>Занавес.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Unifont"/>
    </w:rPr>
  </w:style>
  <w:style w:type="paragraph" w:styleId="NormalWeb">
    <w:name w:val="Normal (Web)"/>
    <w:basedOn w:val="Normal"/>
    <w:uiPriority w:val="99"/>
    <w:semiHidden/>
    <w:unhideWhenUsed/>
    <w:qFormat/>
    <w:rsid w:val="004c233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LibreOffice/25.2.3.2$Linux_X86_64 LibreOffice_project/520$Build-2</Application>
  <AppVersion>15.0000</AppVersion>
  <Pages>2</Pages>
  <Words>710</Words>
  <Characters>3798</Characters>
  <CharactersWithSpaces>4458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2026-08-28T14:37:00Z</dcterms:created>
  <dc:creator>Admin</dc:creator>
  <dc:description/>
  <dc:language>ru-RU</dc:language>
  <cp:lastModifiedBy/>
  <dcterms:modified xsi:type="dcterms:W3CDTF">2026-09-03T15:09:48Z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