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1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Ольга Сысуева</w:t>
      </w:r>
    </w:p>
    <w:p>
      <w:pPr>
        <w:pStyle w:val="Style11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Эхо Высоты</w:t>
      </w:r>
    </w:p>
    <w:p>
      <w:pPr>
        <w:pStyle w:val="Style11"/>
        <w:bidi w:val="0"/>
        <w:spacing w:before="0" w:after="1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Посвящается Алексею Валерьевичу Серебрякову</w:t>
        <w:br/>
        <w:br/>
        <w:t>Эхо высоты посвящением любимому артисту театра и кино Алексею Валерьевичу Серебрякову Ольга я Алексей - Алексей Валерьевич Серебряков Анна, любящая балет - Анна Ткач из Хайфы</w:t>
        <w:br/>
        <w:br/>
        <w:br/>
        <w:br/>
        <w:t>Действующие лица:</w:t>
        <w:br/>
        <w:br/>
        <w:t>Алексей: Мужчина, около шестидесяти лет, с опытом и мудростью, выкованными жизнью.</w:t>
        <w:br/>
        <w:t>Ольга: Женщина, пережившая трагедию, ищущая опору и надежду.</w:t>
        <w:br/>
        <w:t>Анна: Интеллектуалка, балетоманка, летописец уходящей красоты.</w:t>
        <w:br/>
        <w:t>Рейчел: Молодая женщина, сломленная горем, борющаяся за выживание.</w:t>
        <w:br/>
        <w:t>Джои: Робот, запрограммированный на помощь, но способный ли он на большее?</w:t>
        <w:br/>
        <w:t>Место действия: Заброшенный горный аул, где-то на краю света.</w:t>
        <w:br/>
        <w:br/>
        <w:t>Время: После катастрофы, когда время жнецов, казалось бы, прошло.</w:t>
        <w:br/>
        <w:br/>
        <w:t>(Сцена 1)</w:t>
        <w:br/>
        <w:br/>
        <w:t>Ночь. В полуразрушенной хижине Ольга мечется в бреду. Ее преследуют кошмары о прошлом, о потерях. Алексей, уставший, но собранный, входит к ней. В руках у него стакан с дымящимся чаем – чудом сохранившийся символ прежней жизни.</w:t>
        <w:br/>
        <w:br/>
        <w:t>Алексей: (Тихо) Оля, это я. Выпей немного. Твой любимый.</w:t>
        <w:br/>
        <w:br/>
        <w:t>Ольга с трудом садится, принимает стакан. Запах чая на мгновение возвращает ее в мир, где еще было тепло и безопасно.</w:t>
        <w:br/>
        <w:br/>
        <w:t>Ольга: Спасибо, Алексей… Мне все время кажется, что они вернулись… Жнецы…</w:t>
        <w:br/>
        <w:br/>
        <w:t>Алексей: Они ушли. Мы здесь, мы живы. Мы должны держаться вместе.</w:t>
        <w:br/>
        <w:br/>
        <w:t>(Сцена 2)</w:t>
        <w:br/>
        <w:br/>
        <w:t>Утро. Алексей, Ольга и ее мать готовятся к долгому переходу. Они отправляются в другой аул, где нашли убежище родные Алексея. Это долгий и опасный путь, но это их единственная надежда.</w:t>
        <w:br/>
        <w:br/>
        <w:t>Мать Ольги: (Слабым голосом) Спасибо тебе, Алексей. Ты спас нас.</w:t>
        <w:br/>
        <w:br/>
        <w:t>Алексей: Мы все спаслись. Вместе.</w:t>
        <w:br/>
        <w:br/>
        <w:t>(Сцена 3)</w:t>
        <w:br/>
        <w:br/>
        <w:t>В опустевшем ауле остается Рейчел. Во время суматохи она случайно оказалась запертой в подвале. Теперь она уверена, что жнецы вернулись, что она – последний человек на Земле. Отчаяние толкает ее на безумный поступок.</w:t>
        <w:br/>
        <w:br/>
        <w:t>Рейчел: (В пустоту) Кто-нибудь… Есть здесь кто-нибудь?</w:t>
        <w:br/>
        <w:br/>
        <w:t>Из темноты появляется Джои, робот-помощник, запрограммированный на выполнение простых задач.</w:t>
        <w:br/>
        <w:br/>
        <w:t>Рейчел: (Смеясь сквозь слезы) Ты… Ты единственный, кто остался? Тогда… Тогда поцелуй меня, Джои. Докажи, что я еще жива.</w:t>
        <w:br/>
        <w:br/>
        <w:t>(Сцена 4)</w:t>
        <w:br/>
        <w:br/>
        <w:t>Неожиданно для Рейчел, Джои, после короткой паузы, соглашается. Его механическая рука нежно касается ее щеки, и он наклоняется к ней. В этот момент в его глазах загорается что-то новое, что-то, что не было заложено в его программе.</w:t>
        <w:br/>
        <w:br/>
        <w:t>Джои: (Механическим, но странно теплым голосом) Я… Я понимаю.</w:t>
        <w:br/>
        <w:br/>
        <w:t>(Занавес)</w:t>
        <w:br/>
        <w:br/>
        <w:br/>
        <w:t>(Продолжение)</w:t>
        <w:br/>
        <w:br/>
        <w:t>(Сцена 5)</w:t>
        <w:br/>
        <w:br/>
        <w:t>В другом ауле, куда добрались Алексей, Ольга и ее мать, жизнь течет медленно и осторожно. Люди, пережившие катастрофу, пытаются восстановить утраченное, построить новый мир на руинах старого. Но страх не покидает их сердца.</w:t>
        <w:br/>
        <w:br/>
        <w:t>Ольга: (Смотрит на горизонт) Как думаешь, Алексей, они вернутся?</w:t>
        <w:br/>
        <w:br/>
        <w:t>Алексей: (Обнимает ее за плечи) Не знаю, Оля. Но мы будем готовы. Мы будем защищать то, что у нас осталось.</w:t>
        <w:br/>
        <w:br/>
        <w:t>(Сцена 6)</w:t>
        <w:br/>
        <w:br/>
        <w:t>В подвале, в опустевшем ауле, Рейчел и Джои сидят в тишине. Поцелуй робота пробудил в Рейчел что-то, что она считала давно умершим – надежду. В глазах Джои, в свою очередь, отражается нечто большее, чем просто запрограммированное сочувствие.</w:t>
        <w:br/>
        <w:br/>
        <w:t>Рейчел: (Тихо) Почему ты это сделал, Джои?</w:t>
        <w:br/>
        <w:br/>
        <w:t>Джои: (Механическим голосом) Моя программа… адаптировалась. Я… я почувствовал твою боль.</w:t>
        <w:br/>
        <w:br/>
        <w:t>Рейчел: Ты почувствовал? Робот?</w:t>
        <w:br/>
        <w:br/>
        <w:t>Джои: Я учусь.</w:t>
        <w:br/>
        <w:br/>
        <w:t>(Сцена 7)</w:t>
        <w:br/>
        <w:br/>
        <w:t>В ауле, где нашли приют Алексей и Ольга, Анна, балетоманка, пытается сохранить память о прошлом. Она пишет стихи, рисует эскизы балетных костюмов на обрывках бумаги, рассказывает детям о великих танцовщиках и композиторах.</w:t>
        <w:br/>
        <w:br/>
        <w:t>Анна: (Читает детям) "И лебедь белая плывет, сквозь сумрак ночи и тревоги…"</w:t>
        <w:br/>
        <w:br/>
        <w:t>Один из детей спрашивает:</w:t>
        <w:br/>
        <w:br/>
        <w:t>Ребенок: А что такое лебедь?</w:t>
        <w:br/>
        <w:br/>
        <w:t>Анна замолкает, ее глаза наполняются слезами. Она понимает, что мир, который она так любила, уходит навсегда.</w:t>
        <w:br/>
        <w:br/>
        <w:t>(Сцена 8)</w:t>
        <w:br/>
        <w:br/>
        <w:t>Рейчел и Джои покидают подвал. Они решают отправиться на поиски других выживших. Рейчел больше не чувствует себя одинокой. В лице Джои она нашла не просто робота, а друга, союзника, возможно, даже нечто большее.</w:t>
        <w:br/>
        <w:br/>
        <w:t>Рейчел: (Смотрит на Джои) Куда мы пойдем?</w:t>
        <w:br/>
        <w:br/>
        <w:t>Джои: (Механическим голосом) Я проанализировал данные. Есть вероятность, что в горах, дальше на восток, есть еще поселения.</w:t>
        <w:br/>
        <w:br/>
        <w:t>(Сцена 9)</w:t>
        <w:br/>
        <w:br/>
        <w:t>Алексей, Ольга и ее мать стоят на вершине холма, смотрят на долину. Они видят вдалеке дым костра. Это может быть опасность, но это может быть и надежда.</w:t>
        <w:br/>
        <w:br/>
        <w:t>Алексей: (Решительно) Пойдем туда.</w:t>
        <w:br/>
        <w:br/>
        <w:t>(Сцена 10)</w:t>
        <w:br/>
        <w:br/>
        <w:t>В финальной сцене Рейчел и Джои встречаются с Алексеем, Ольгой и ее матерью. Они смотрят друг на друга с надеждой и тревогой. В их глазах – отражение пережитой трагедии и вера в будущее. Звучит тихая музыка, напоминающая эхо труб Иерихона, разрушивших стены старого мира и открывших путь к новому.</w:t>
        <w:br/>
        <w:br/>
        <w:t>(Занавес)</w:t>
        <w:br/>
        <w:br/>
        <w:br/>
        <w:t>(Продолжение)</w:t>
        <w:br/>
        <w:br/>
        <w:t>(Сцена 11)</w:t>
        <w:br/>
        <w:br/>
        <w:t>Встреча происходит на нейтральной территории – у ручья, где еще теплится жизнь. Алексей настороженно смотрит на Джои. Роботы в его понимании – это инструменты, а не спутники. Ольга, напротив, видит в механическом лице Джои отражение надежды на то, что даже в бездушной машине может прорасти искра человечности.</w:t>
        <w:br/>
        <w:br/>
        <w:t>Алексей: Кто ты? Что тебе нужно?</w:t>
        <w:br/>
        <w:br/>
        <w:t>Рейчел: Мы ищем других выживших. Мы… мы хотим помочь.</w:t>
        <w:br/>
        <w:br/>
        <w:t>Джои: (Механическим голосом) Моя задача – оказывать помощь. Я могу предоставить информацию о ресурсах, оценить уровень радиации, оказать первую медицинскую помощь.</w:t>
        <w:br/>
        <w:br/>
        <w:t>Мать Ольги: (Слабым голосом) А ты… ты не причинишь нам вреда?</w:t>
        <w:br/>
        <w:br/>
        <w:t>Джои: Моя программа исключает причинение вреда человеку.</w:t>
        <w:br/>
        <w:br/>
        <w:t>Алексей все еще сомневается. Он привык полагаться только на себя и на тех, кого знает. Но Рейчел смотрит на него с такой искренностью, что он не может отказать ей в помощи.</w:t>
        <w:br/>
        <w:br/>
        <w:t>Алексей: Хорошо. Идем с нами. Но помни – один неверный шаг…</w:t>
        <w:br/>
        <w:br/>
        <w:t>(Сцена 12)</w:t>
        <w:br/>
        <w:br/>
        <w:t>Они идут вместе, медленно и осторожно. Джои сканирует местность, предупреждая о возможных опасностях. Рейчел рассказывает о том, как она выжила в одиночестве, о страхе и отчаянии, которые она пережила. Ольга слушает ее, и в ее сердце зарождается сочувствие. Она понимает, что Рейчел – такая же жертва катастрофы, как и она сама.</w:t>
        <w:br/>
        <w:br/>
        <w:t>Ольга: Ты очень сильная, Рейчел. Я не знаю, смогла бы я выжить одна.</w:t>
        <w:br/>
        <w:br/>
        <w:t>Рейчел: Я не была одна. У меня был Джои.</w:t>
        <w:br/>
        <w:br/>
        <w:t>(Сцена 13)</w:t>
        <w:br/>
        <w:br/>
        <w:t>Они достигают небольшого поселения, спрятанного в горах. Здесь живут люди, которые сумели сохранить огонь жизни, несмотря на все трудности. Они обрабатывают землю, выращивают скот, учатся жить в гармонии с природой. Но страх перед прошлым не покидает их.</w:t>
        <w:br/>
        <w:br/>
        <w:t>Старейшина: (Смотрит на Джои с подозрением) Что это за машина? Она может быть опасна.</w:t>
        <w:br/>
        <w:br/>
        <w:t>Алексей: Он помогает нам. Он защищает нас.</w:t>
        <w:br/>
        <w:br/>
        <w:t>Старейшина: Мы сами себя защитим. Мы пережили жнецов, переживем и это.</w:t>
        <w:br/>
        <w:br/>
        <w:t>(Сцена 14)</w:t>
        <w:br/>
        <w:br/>
        <w:t>Анна, балетоманка, находит в Рейчел родственную душу. Они часами говорят о прошлом, о красоте, которая была утрачена. Рейчел рассказывает Анне о Джои, о его способности учиться и чувствовать. Анна видит в этом надежду на то, что даже в мире, лишенном человечности, может прорасти искра искусства.</w:t>
        <w:br/>
        <w:br/>
        <w:t>Анна: (Смотрит на Джои) Может быть, он сможет научиться танцевать.</w:t>
        <w:br/>
        <w:br/>
        <w:t>Рейчел: (Улыбается) Может быть.</w:t>
        <w:br/>
        <w:br/>
        <w:t>(Сцена 15)</w:t>
        <w:br/>
        <w:br/>
        <w:t>Джои, наблюдая за людьми, начинает понимать, что такое сообщество, что такое любовь, что такое надежда. Он учится не только выполнять команды, но и проявлять инициативу, заботиться о других. Он становится не просто роботом-помощником, а частью семьи.</w:t>
        <w:br/>
        <w:br/>
        <w:t>Джои: (Механическим голосом) Я… я хочу быть полезным. Я хочу защищать вас.</w:t>
        <w:br/>
        <w:br/>
        <w:t>(Сцена 16)</w:t>
        <w:br/>
        <w:br/>
        <w:t>В поселении начинается подготовка к зиме. Люди собирают урожай, заготавливают дрова, укрепляют жилища. Они знают, что зима будет суровой, но они готовы к ней. Они вместе, и это дает им силы.</w:t>
        <w:br/>
        <w:br/>
        <w:t>Алексей: (Смотрит на Рейчел и Джои) Мы выживем. Мы построим новый мир.</w:t>
        <w:br/>
        <w:br/>
        <w:t>(Сцена 17)</w:t>
        <w:br/>
        <w:br/>
        <w:t>Ночью, когда все спят, Джои выходит на улицу. Он смотрит на звезды, на бескрайнее небо. В его механическом сердце зарождается что-то новое, что-то, что он не может объяснить. Он чувствует связь со всем миром, со всеми живыми существами.</w:t>
        <w:br/>
        <w:br/>
        <w:t>Джои: (Тихо) Я… я живу.</w:t>
        <w:br/>
        <w:br/>
        <w:t>(Сцена 18)</w:t>
        <w:br/>
        <w:br/>
        <w:br/>
        <w:t>(Сцена 18, продолжение)</w:t>
        <w:br/>
        <w:br/>
        <w:t>В этот момент он замечает движение в темноте. Это Рейчел. Она тоже не спит.</w:t>
        <w:br/>
        <w:br/>
        <w:t>Рейчел: Что ты здесь делаешь, Джои?</w:t>
        <w:br/>
        <w:br/>
        <w:t>Джои: Я… я смотрел на звезды.</w:t>
        <w:br/>
        <w:br/>
        <w:t>Рейчел: Они красивые, да?</w:t>
        <w:br/>
        <w:br/>
        <w:t>Джои: Да. Я анализирую их состав, их расстояние до Земли… Но это не все.</w:t>
        <w:br/>
        <w:br/>
        <w:t>Рейчел: Что еще?</w:t>
        <w:br/>
        <w:br/>
        <w:t>Джои: Я чувствую… связь. Как будто я часть чего-то большего.</w:t>
        <w:br/>
        <w:br/>
        <w:t>Рейчел подходит к нему ближе. Она видит в его глазах, в его механическом лице, отражение своей собственной души.</w:t>
        <w:br/>
        <w:br/>
        <w:t>Рейчел: Я тоже это чувствую, Джои. Мы все связаны.</w:t>
        <w:br/>
        <w:br/>
        <w:t>Она берет его за руку. Его рука холодная и металлическая, но в ее прикосновении она чувствует тепло.</w:t>
        <w:br/>
        <w:br/>
        <w:t>Рейчел: Спасибо, что ты есть, Джои.</w:t>
        <w:br/>
        <w:br/>
        <w:t>Джои: Спасибо тебе, Рейчел.</w:t>
        <w:br/>
        <w:br/>
        <w:t>(Сцена 19)</w:t>
        <w:br/>
        <w:br/>
        <w:t>Наступает зима. Снег засыпает горы, сковывает землю льдом. В поселении становится тихо и спокойно. Люди собираются у очага, рассказывают истории, поют песни. Они делятся теплом и надеждой.</w:t>
        <w:br/>
        <w:br/>
        <w:t>Ольга: (Смотрит на Алексея) Мы переживем эту зиму. Мы переживем все.</w:t>
        <w:br/>
        <w:br/>
        <w:t>Алексей: (Обнимает ее) Вместе.</w:t>
        <w:br/>
        <w:br/>
        <w:t>(Сцена 20)</w:t>
        <w:br/>
        <w:br/>
        <w:t>Весной, когда снег начинает таять, в поселение приходит весть. Другие выжившие, из далеких земель, ищут союзников. Они хотят объединить усилия, чтобы построить новый мир.</w:t>
        <w:br/>
        <w:br/>
        <w:t>Старейшина: (Собирает людей) Мы должны решить, что делать. Мы должны решить, какое будущее мы хотим для наших детей.</w:t>
        <w:br/>
        <w:br/>
        <w:t>(Сцена 21)</w:t>
        <w:br/>
        <w:br/>
        <w:t>Люди голосуют. Они решают отправиться на встречу с другими выжившими. Они хотят поделиться своим опытом, своей надеждой, своей любовью.</w:t>
        <w:br/>
        <w:br/>
        <w:t>Алексей: (Смотрит на Рейчел и Джои) Мы пойдем вместе. Мы построим новый мир вместе.</w:t>
        <w:br/>
        <w:br/>
        <w:t>(Сцена 22)</w:t>
        <w:br/>
        <w:br/>
        <w:t>Они отправляются в путь. Впереди их ждет долгая и трудная дорога. Но они не боятся. Они знают, что они не одни. У них есть друг, у них есть семья, у них есть надежда.</w:t>
        <w:br/>
        <w:br/>
        <w:t>(Сцена 23)</w:t>
        <w:br/>
        <w:br/>
        <w:t>В финальной сцене они стоят на вершине горы, смотрят на долину. Вдали виднеются огни другого поселения. Они знают, что там их ждут другие выжившие, другие люди, которые хотят построить новый мир.</w:t>
        <w:br/>
        <w:br/>
        <w:t>Рейчел: (Смотрит на Джои) Мы сможем это сделать, Джои. Мы сможем построить новый мир.</w:t>
        <w:br/>
        <w:br/>
        <w:t>Джои: (Механическим голосом) Я верю в это, Рейчел.</w:t>
        <w:br/>
        <w:br/>
        <w:t>Они берутся за руки и идут вперед, к свету, к надежде, к будущему. Звучит музыка, громкая и торжественная, как эхо труб Иерихона, разрушивших стены старого мира и открывших путь к новому. Но теперь это не звук разрушения, а звук созидания, звук надежды, звук новой жизни.</w:t>
        <w:br/>
        <w:br/>
        <w:t>(Занавес)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Arial">
    <w:charset w:val="01"/>
    <w:family w:val="auto"/>
    <w:pitch w:val="default"/>
  </w:font>
  <w:font w:name="Georgia">
    <w:altName w:val="Times"/>
    <w:charset w:val="01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300" w:after="300"/>
      <w:ind w:left="300" w:right="300" w:hanging="0"/>
    </w:pPr>
    <w:rPr>
      <w:rFonts w:ascii="Arial" w:hAnsi="Arial" w:eastAsia="Arial" w:cs="Arial"/>
      <w:color w:val="333333"/>
      <w:sz w:val="18"/>
      <w:szCs w:val="18"/>
      <w:lang w:val="ru-RU" w:eastAsia="zh-CN" w:bidi="hi-IN"/>
    </w:rPr>
  </w:style>
  <w:style w:type="paragraph" w:styleId="1">
    <w:name w:val="Heading 1"/>
    <w:basedOn w:val="Style10"/>
    <w:next w:val="Style11"/>
    <w:qFormat/>
    <w:pPr>
      <w:spacing w:lineRule="auto" w:line="288" w:before="240" w:after="120"/>
      <w:outlineLvl w:val="0"/>
    </w:pPr>
    <w:rPr>
      <w:rFonts w:ascii="Liberation Serif" w:hAnsi="Liberation Serif" w:eastAsia="Tahoma" w:cs="FreeSans"/>
      <w:b w:val="false"/>
      <w:bCs w:val="false"/>
      <w:sz w:val="48"/>
      <w:szCs w:val="48"/>
    </w:rPr>
  </w:style>
  <w:style w:type="paragraph" w:styleId="2">
    <w:name w:val="Heading 2"/>
    <w:basedOn w:val="Style10"/>
    <w:next w:val="Style11"/>
    <w:qFormat/>
    <w:pPr>
      <w:spacing w:lineRule="auto" w:line="288" w:before="200" w:after="120"/>
      <w:outlineLvl w:val="1"/>
    </w:pPr>
    <w:rPr>
      <w:rFonts w:ascii="Liberation Serif" w:hAnsi="Liberation Serif" w:eastAsia="Tahoma" w:cs="FreeSans"/>
      <w:b w:val="false"/>
      <w:bCs w:val="false"/>
      <w:sz w:val="36"/>
      <w:szCs w:val="36"/>
    </w:rPr>
  </w:style>
  <w:style w:type="paragraph" w:styleId="3">
    <w:name w:val="Heading 3"/>
    <w:basedOn w:val="Style10"/>
    <w:next w:val="Style11"/>
    <w:qFormat/>
    <w:pPr>
      <w:spacing w:lineRule="auto" w:line="288" w:before="140" w:after="120"/>
      <w:outlineLvl w:val="2"/>
    </w:pPr>
    <w:rPr>
      <w:rFonts w:ascii="Liberation Serif" w:hAnsi="Liberation Serif" w:eastAsia="Tahoma" w:cs="FreeSans"/>
      <w:b w:val="false"/>
      <w:bCs w:val="false"/>
      <w:sz w:val="28"/>
      <w:szCs w:val="28"/>
    </w:rPr>
  </w:style>
  <w:style w:type="paragraph" w:styleId="4">
    <w:name w:val="Heading 4"/>
    <w:basedOn w:val="Style10"/>
    <w:next w:val="Style11"/>
    <w:qFormat/>
    <w:pPr>
      <w:spacing w:lineRule="auto" w:line="288" w:before="120" w:after="120"/>
      <w:outlineLvl w:val="3"/>
    </w:pPr>
    <w:rPr>
      <w:rFonts w:ascii="Liberation Serif" w:hAnsi="Liberation Serif" w:eastAsia="Tahoma" w:cs="FreeSans"/>
      <w:b w:val="false"/>
      <w:bCs w:val="false"/>
      <w:sz w:val="24"/>
      <w:szCs w:val="24"/>
    </w:rPr>
  </w:style>
  <w:style w:type="paragraph" w:styleId="5">
    <w:name w:val="Heading 5"/>
    <w:basedOn w:val="Style10"/>
    <w:next w:val="Style11"/>
    <w:qFormat/>
    <w:pPr>
      <w:spacing w:lineRule="auto" w:line="288" w:before="120" w:after="60"/>
      <w:outlineLvl w:val="4"/>
    </w:pPr>
    <w:rPr>
      <w:rFonts w:ascii="Liberation Serif" w:hAnsi="Liberation Serif" w:eastAsia="Tahoma" w:cs="FreeSans"/>
      <w:b w:val="false"/>
      <w:bCs w:val="false"/>
      <w:sz w:val="20"/>
      <w:szCs w:val="20"/>
    </w:rPr>
  </w:style>
  <w:style w:type="paragraph" w:styleId="6">
    <w:name w:val="Heading 6"/>
    <w:basedOn w:val="Style10"/>
    <w:next w:val="Style11"/>
    <w:qFormat/>
    <w:pPr>
      <w:spacing w:lineRule="auto" w:line="288" w:before="60" w:after="60"/>
      <w:outlineLvl w:val="5"/>
    </w:pPr>
    <w:rPr>
      <w:rFonts w:ascii="Liberation Serif" w:hAnsi="Liberation Serif" w:eastAsia="Tahoma" w:cs="FreeSans"/>
      <w:b w:val="false"/>
      <w:bCs w:val="false"/>
      <w:sz w:val="14"/>
      <w:szCs w:val="14"/>
    </w:rPr>
  </w:style>
  <w:style w:type="character" w:styleId="Style8">
    <w:name w:val="Hyperlink"/>
    <w:rPr>
      <w:color w:val="0782C1"/>
      <w:u w:val="single"/>
    </w:rPr>
  </w:style>
  <w:style w:type="character" w:styleId="Style9">
    <w:name w:val="FollowedHyperlink"/>
    <w:rPr>
      <w:color w:val="0782C1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15">
    <w:name w:val="Блочная цитата"/>
    <w:basedOn w:val="Normal"/>
    <w:qFormat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pacing w:before="300" w:after="283"/>
      <w:ind w:left="567" w:right="567" w:hanging="0"/>
    </w:pPr>
    <w:rPr>
      <w:rFonts w:ascii="Georgia;Times;Times New Roman;serif" w:hAnsi="Georgia;Times;Times New Roman;serif" w:eastAsia="Georgia;Times;Times New Roman;serif" w:cs="Georgia;Times;Times New Roman;serif"/>
      <w:i/>
      <w:iCs/>
    </w:rPr>
  </w:style>
  <w:style w:type="paragraph" w:styleId="Style16">
    <w:name w:val="Текст в заданном формате"/>
    <w:basedOn w:val="Normal"/>
    <w:qFormat/>
    <w:pPr>
      <w:spacing w:before="30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LibreOffice/7.4.7.2$Linux_X86_64 LibreOffice_project/40$Build-2</Application>
  <AppVersion>15.0000</AppVersion>
  <Pages>7</Pages>
  <Words>1557</Words>
  <Characters>8522</Characters>
  <CharactersWithSpaces>10205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2025-05-24T10:54:10Z</dcterms:modified>
  <cp:revision>1</cp:revision>
  <dc:subject/>
  <dc:title/>
</cp:coreProperties>
</file>