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tl w:val="0"/>
          <w:lang w:val="ru-RU"/>
        </w:rPr>
        <w:t>СЛОН ЦВЕТА ШАРТРЕЗ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Пьеса в очереди за любовью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Марта Райцес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8-906-783-91-01,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"mailto:to4kabook@gmail.com"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to4kabook@gmail.com</w:t>
      </w:r>
      <w:r>
        <w:rPr/>
        <w:fldChar w:fldCharType="end" w:fldLock="0"/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</w:p>
    <w:p>
      <w:pPr>
        <w:pStyle w:val="Обычный"/>
        <w:spacing w:line="168" w:lineRule="auto"/>
        <w:jc w:val="center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 xml:space="preserve">Действующие лица </w:t>
      </w:r>
    </w:p>
    <w:p>
      <w:pPr>
        <w:pStyle w:val="Обычный"/>
        <w:spacing w:line="168" w:lineRule="auto"/>
        <w:jc w:val="center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 xml:space="preserve">ЖЕНЩИНА </w:t>
      </w: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МУЖЧИНА</w:t>
      </w: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 xml:space="preserve">КАССИР </w:t>
      </w: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АДМИНИСТРАТОР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БИБЛИОТЕКАРША</w:t>
      </w: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ПАРИКМАХЕРША</w:t>
      </w:r>
    </w:p>
    <w:p>
      <w:pPr>
        <w:pStyle w:val="Обычный"/>
        <w:spacing w:line="168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МАЛЬЧИК С КРОЛИКОМ В КОРОБКЕ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БАБУШКА С ЦВЕТКОМ В ГОРШКЕ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rtl w:val="0"/>
          <w:lang w:val="ru-RU"/>
        </w:rPr>
        <w:t>ОЧЕРЕДЬ ЗА ЛЮБОВЬЮ</w:t>
      </w:r>
    </w:p>
    <w:p>
      <w:pPr>
        <w:pStyle w:val="Обычный"/>
        <w:spacing w:line="168" w:lineRule="auto"/>
        <w:rPr>
          <w:rStyle w:val="Нет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Длинная очередь к кассе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пробивая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Хлеб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помидоры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ДЕВУШКА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ИЗ ОЧЕРЕДИ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жвачку добавьте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Жевательная резинка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акция на белое полусладкое вино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ДЕВУШКА ИЗ ОЧЕРЕДИ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Конфеты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печенье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лимонад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сыр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ИЗ ОЧЕРЕДИ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Сколько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акция на белое полусладкое вино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ИЗ ОЧЕРЕДИ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Замените лимонад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1206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Картофель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…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Кассир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замолкает осознав возраст клиента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Мальчик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из очереди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подает под расчет зажатую в руке купюру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 трудом стягивает со стойки сетку картофеля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Драже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каперсы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гуакамоле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мокко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кранч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шевелит губами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повторяя за кассиром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акция на белое полусладкое вино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у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кладыва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ет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покупки в дамскую сумочку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которая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из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них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не закрывается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как же абсистенция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Положите в корзину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пробью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ПОДРОСТОК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ИЗ ОЧЕРЕДИ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конец очереди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Абсистенция — это строгое воздержание от алкоголя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табака и секса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посмотрев на людей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Вам неинтересны агнонимы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Очередь движется дальше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садится в библиотеке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открывает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книгу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Напротив нее 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пара подростков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Парень читает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водя по строчке пальцем девушки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Вдруг целует ее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резко разворачивается на крутящемся стуле в другую сторону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енщина косит глазами через плечо на влюбленных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но не разворачивается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прикрывает интерес книгой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идет вдоль полки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Девушка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вы знаете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лучшее место для знакомства — это библиотека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обходит стеллаж с обратной стороны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Там мужчина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Похоже на адикцию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…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 досадой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аберрацию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быстро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вроде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зубря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абберация — отход от истинности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Парикмахерша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надевает на женщину фартук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Усаживает ее в кресло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на днях поняла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многие не увлекаются агнонимами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к ним хорошо относитесь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Парикмахерша кивает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зажимая плоскую расческу подбородком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 вам бывает страшно не понять умного человека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взять книгу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открыть и не понять ни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Парикмахерша кивает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с вами обеих акрибофобия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Парикмахерша 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сушит голову 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женщине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 Снимает с нее фартук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ст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ановится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над тележкой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нагруженной разными продуктами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Она читает этикетки и аккуратно переписывает с них незнакомые слова в тетрадь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«Люпин»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«Кармин»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«Понсо»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«Аспартам»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Администратор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надевая пиджак по пути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спешит к женщине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АДМИНИСТРАТОР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Здравствуйте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Вам показать наши сертификаты на продукцию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Просрочки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проконсультируете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такое аспартам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выкладыва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просмотренные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упаковки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ряд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АДМИНИСТРАТОР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помню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все законно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нас проверенные поставщики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Санпедем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вписывая в блокнот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«Санпедем»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Пока только учусь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Учу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Лексику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Лента тянется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 ней — банка соуса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Терияки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шевелит губами буква в букву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Когда вы говорите эти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вертиго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!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Администратор ставит на кассу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табличк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«В нашем магазине работают беженцы и не понимают вас»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адится в библиотеке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Вокруг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много словарей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некоторые из них открыты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из других торчат закладки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перекладывает тома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делает выписки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садится рядом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Смотрит пристально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Долго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Ни на что не переводя взгляда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собирает книги и встает готовая уйти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вас красивые глаза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качественный хрусталик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раздражаясь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Какая разница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стандартная фраза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давайте перейдем к сути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Женщина успокоенно садится обратно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все говорят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у меня красивые глаза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это не мои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продолжает смотреть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подходит к библиотекарш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вычитала у нас в библиотеке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основной словарный запас человека формируется в раннем детстве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я тогда не читала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видела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врожденная катаракта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Оперировали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хрусталик не свой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учу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которые все уже знают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Можете меня попроверять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протягивает тетрадь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невнимательно читали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основной словарный запас формируется до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трех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лет на слух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в первую очередь слышала мало слов любви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я до них не перескакиваю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Пока я на букве «Г»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Библиотекарша посмеивается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Лишь бы не на «Г» остановиться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«Б» застряла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есть всякие женщины на «Б»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я библиотекарша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записываю незнакомые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недавно мне один гражданин сказал «патологично»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по радио передавали «юдофил»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не перескакиваю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в случайном порядке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Градуал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Книга с песнопениями католиков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Гаерство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Синоним шутовства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перелистывая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Гуфа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Земельный надел крепостного крестьянина в Германии и кого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 еще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Гавиал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Крокодил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прячется за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детской книг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ой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с крокодилом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на обложке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Парикмахерша повязывает на женщине фартук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смирительную рубашку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Сажает ее в кресло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 вы знали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лучшее место для знакомства — это библиотека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Парикмахерша кивает не слушая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Интересно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витально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ПАРИКМАХЕРША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Только кончики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Может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цвет другой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в глазу хрусталик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надо еще волос искусственных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Парикмахерша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перебира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ет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волосы женщины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ПАРИКМАХЕРША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Чтоб мужчина обратил на тебя внимания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надо бы голову привести в порядок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 каждый день учу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новых слов из словарей и применяю их в разговоре для закрепления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в один прекрасный день дойду до слова «Любовь»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его надо будет применить</w:t>
      </w:r>
      <w:r>
        <w:rPr>
          <w:rStyle w:val="Hyperlink.0"/>
          <w:rFonts w:ascii="Times New Roman" w:hAnsi="Times New Roman"/>
          <w:rtl w:val="0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скажу его случайному мужчине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так начнется наша история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Ну</w:t>
      </w:r>
      <w:r>
        <w:rPr>
          <w:rStyle w:val="Hyperlink.0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гипотетически</w:t>
      </w:r>
      <w:r>
        <w:rPr>
          <w:rStyle w:val="Hyperlink.0"/>
          <w:rFonts w:ascii="Times New Roman" w:hAnsi="Times New Roman"/>
          <w:rtl w:val="0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</w:rPr>
        <w:t>ПАРИКМАХЕРША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про прическу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Цвет тусклый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rtl w:val="0"/>
        </w:rPr>
        <w:t>Обновим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</w:rPr>
        <w:t>О</w:t>
      </w:r>
      <w:r>
        <w:rPr>
          <w:rStyle w:val="Hyperlink.0"/>
          <w:rFonts w:ascii="Times New Roman" w:hAnsi="Times New Roman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rtl w:val="0"/>
        </w:rPr>
        <w:t>нет</w:t>
      </w:r>
      <w:r>
        <w:rPr>
          <w:rStyle w:val="Hyperlink.0"/>
          <w:rFonts w:ascii="Times New Roman" w:hAnsi="Times New Roman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rtl w:val="0"/>
        </w:rPr>
        <w:t>только кончики подровнять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просто амфиболично высказались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 голову</w:t>
      </w:r>
      <w:r>
        <w:rPr>
          <w:rStyle w:val="Hyperlink.0"/>
          <w:rFonts w:ascii="Times New Roman" w:hAnsi="Times New Roman"/>
          <w:rtl w:val="0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Парикмахерша брызгает водой из пульверизатора на волосы женщины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Стрижет концы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Женщина быстро идет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Мальчик с кроликом в коробке стоит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 Мужчина догоняет женщину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МУЖЧИНА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Что выучили сегодня</w:t>
      </w:r>
      <w:r>
        <w:rPr>
          <w:rStyle w:val="Hyperlink.0"/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Взгрунь и возмилку</w:t>
      </w:r>
      <w:r>
        <w:rPr>
          <w:rStyle w:val="Hyperlink.0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МУЖЧИНА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Будущее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>по мнению футурологов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>за такими как вы</w:t>
      </w:r>
      <w:r>
        <w:rPr>
          <w:rStyle w:val="Hyperlink.0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Какими как я</w:t>
      </w:r>
      <w:r>
        <w:rPr>
          <w:rStyle w:val="Hyperlink.0"/>
          <w:rFonts w:ascii="Times New Roman" w:hAnsi="Times New Roman"/>
          <w:rtl w:val="0"/>
          <w:lang w:val="ru-RU"/>
        </w:rPr>
        <w:t>?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Мужчина чертит круг вокруг своего глаза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МУЖЧИНА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Биороботами</w:t>
      </w:r>
      <w:r>
        <w:rPr>
          <w:rStyle w:val="Hyperlink.0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Женщина приостанавливается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Я уже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>вроде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>столько слов знаю… можно сказать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3/33 </w:t>
      </w:r>
      <w:r>
        <w:rPr>
          <w:rStyle w:val="Hyperlink.0"/>
          <w:rFonts w:ascii="Times New Roman" w:hAnsi="Times New Roman" w:hint="default"/>
          <w:rtl w:val="0"/>
          <w:lang w:val="ru-RU"/>
        </w:rPr>
        <w:t>словаря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 xml:space="preserve">а за вычетом мягкого и твердого знаков </w:t>
      </w:r>
      <w:r>
        <w:rPr>
          <w:rStyle w:val="Hyperlink.0"/>
          <w:rFonts w:ascii="Times New Roman" w:hAnsi="Times New Roman"/>
          <w:rtl w:val="0"/>
          <w:lang w:val="ru-RU"/>
        </w:rPr>
        <w:t xml:space="preserve">3/31, </w:t>
      </w:r>
      <w:r>
        <w:rPr>
          <w:rStyle w:val="Hyperlink.0"/>
          <w:rFonts w:ascii="Times New Roman" w:hAnsi="Times New Roman" w:hint="default"/>
          <w:rtl w:val="0"/>
          <w:lang w:val="ru-RU"/>
        </w:rPr>
        <w:t>когда с вами говорю</w:t>
      </w:r>
      <w:r>
        <w:rPr>
          <w:rStyle w:val="Hyperlink.0"/>
          <w:rFonts w:ascii="Times New Roman" w:hAnsi="Times New Roman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rtl w:val="0"/>
          <w:lang w:val="ru-RU"/>
        </w:rPr>
        <w:t>алекситимия и все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Ни одного слова подобрать не могу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фантазия фантаста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вы фантаст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свысока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вы медицинские термины уже учили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их без словаря очень даже хорошо знаю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я врач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Скорой помощи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Женщина ускоряет шаг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Индифферентно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пытается закрыть дамскую сумочку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нагруженную продуктами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 ней подходит библиотекарша с корзинкой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перекладывает покупки в пакет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Думала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словарями питаетесь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Удивляюсь я этим беженцам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Живут здесь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никакой интенции к познанию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Машинально читают с монитора и не осознают богатства русского языка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как вы думаете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почему беженцы нас не понимают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Может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потому что у них дома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притихнув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пойдемте по домам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Сумка женщины опять расстегивается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ВИДЕО </w:t>
      </w:r>
      <w:r>
        <w:rPr>
          <w:rFonts w:ascii="Times New Roman" w:hAnsi="Times New Roman"/>
          <w:rtl w:val="0"/>
          <w:lang w:val="en-US"/>
        </w:rPr>
        <w:t>{</w:t>
      </w:r>
      <w:r>
        <w:rPr>
          <w:rStyle w:val="Нет"/>
          <w:rFonts w:ascii="Times New Roman" w:hAnsi="Times New Roman" w:hint="default"/>
          <w:rtl w:val="0"/>
          <w:lang w:val="ru-RU"/>
        </w:rPr>
        <w:t>Женщина открывает дверь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Безрадостный коридор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Включает тусклый свет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освещающий ее одиночество</w:t>
      </w:r>
      <w:r>
        <w:rPr>
          <w:rStyle w:val="Нет"/>
          <w:rFonts w:ascii="Times New Roman" w:hAnsi="Times New Roman"/>
          <w:rtl w:val="0"/>
          <w:lang w:val="en-US"/>
        </w:rPr>
        <w:t>}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в библиотеке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сидит над словарями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пристально смотрит на нее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шевелит губами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учит слова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Мужчина порывисто встает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Просто переверни страницу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смотрит на него испуганно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Переворачивает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так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 так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 открывает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глядя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букву «Л»</w:t>
      </w:r>
      <w:r>
        <w:rPr>
          <w:rStyle w:val="Hyperlink.0"/>
          <w:rFonts w:ascii="Times New Roman" w:hAnsi="Times New Roman"/>
          <w:i w:val="1"/>
          <w:iCs w:val="1"/>
          <w:rtl w:val="0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«Любить»</w:t>
      </w:r>
      <w:r>
        <w:rPr>
          <w:rStyle w:val="Hyperlink.0"/>
          <w:rFonts w:ascii="Times New Roman" w:hAnsi="Times New Roman"/>
          <w:rtl w:val="0"/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«Любиться»</w:t>
      </w:r>
      <w:r>
        <w:rPr>
          <w:rStyle w:val="Hyperlink.0"/>
          <w:rFonts w:ascii="Times New Roman" w:hAnsi="Times New Roman"/>
          <w:rtl w:val="0"/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«Любо»</w:t>
      </w:r>
      <w:r>
        <w:rPr>
          <w:rStyle w:val="Hyperlink.0"/>
          <w:rFonts w:ascii="Times New Roman" w:hAnsi="Times New Roman"/>
          <w:rtl w:val="0"/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«Любоваться»</w:t>
      </w:r>
      <w:r>
        <w:rPr>
          <w:rStyle w:val="Hyperlink.0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«Любовник»</w:t>
      </w:r>
      <w:r>
        <w:rPr>
          <w:rStyle w:val="Hyperlink.0"/>
          <w:rFonts w:ascii="Times New Roman" w:hAnsi="Times New Roman"/>
          <w:rtl w:val="0"/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«Любовный»</w:t>
      </w:r>
      <w:r>
        <w:rPr>
          <w:rStyle w:val="Hyperlink.0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«Любовь»…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</w:rPr>
        <w:t>Женщина смотрит на мужчину</w:t>
      </w:r>
      <w:r>
        <w:rPr>
          <w:rStyle w:val="Hyperlink.0"/>
          <w:rFonts w:ascii="Times New Roman" w:hAnsi="Times New Roman"/>
          <w:i w:val="1"/>
          <w:iCs w:val="1"/>
          <w:rtl w:val="0"/>
        </w:rPr>
        <w:t>.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и женщина целуются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раздевает мужчину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Р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аскидывает по тазам одежду разных цветов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ощупывая каждую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Звук стиральной машины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Поломанный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как человеческое дыхание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достает из стиральной машины одежду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И многие листы белой бумаги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ч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итая шепотом этикетки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Коттон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букле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эластан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бязь…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что стирку ставишь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как сибарит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ничего не делаю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Только тебя люблю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Женщина н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аход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ит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 кармане пыльного порванного слона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Люблю слонов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Тебе его зашить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надо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Мужчина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забира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ет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игрушку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МУЖЧИНА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Выкину позже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Зачем он нам нужен…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выходит с игрушкой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курить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c632fd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Ну 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с тобой и без слона в экзальтации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громко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сегодня по радио услышала слово «либеросис»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не знаешь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это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замирает в ожидании ответа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Тишина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берет новую вещь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читает шепотом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Эластан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Б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росает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футболку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 таз с черными одеждами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кидывает легкую куртку</w:t>
      </w:r>
      <w:r>
        <w:rPr>
          <w:rStyle w:val="Hyperlink.0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обувается</w:t>
      </w:r>
      <w:r>
        <w:rPr>
          <w:rStyle w:val="Hyperlink.0"/>
          <w:rFonts w:ascii="Times New Roman" w:hAnsi="Times New Roman"/>
          <w:i w:val="1"/>
          <w:iCs w:val="1"/>
          <w:rtl w:val="0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МУЖЧИНА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Ты куда</w:t>
      </w:r>
      <w:r>
        <w:rPr>
          <w:rStyle w:val="Hyperlink.0"/>
          <w:rFonts w:ascii="Times New Roman" w:hAnsi="Times New Roman"/>
          <w:rtl w:val="0"/>
          <w:lang w:val="ru-RU"/>
        </w:rPr>
        <w:t>?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>ЖЕНЩИНА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В библиотеку</w:t>
      </w:r>
      <w:r>
        <w:rPr>
          <w:rStyle w:val="Hyperlink.0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МУЖЧИНА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rtl w:val="0"/>
          <w:lang w:val="ru-RU"/>
        </w:rPr>
        <w:t>Я возьму словари тебе на дом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 xml:space="preserve">Мужчина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расшнуровыва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ет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ее ботинки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сидя в ногах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женщины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Мужчина достает из кармана собаку без лапы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Смотри к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акая собачка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же любишь слонов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раскидывают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нет бы донести до урны…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Вон она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! 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Просто цвет понравился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Приятный глазу желтый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Шартрез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Мужчина прячет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игрушку обратно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 карман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слова вразброс теперь учу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целует мужчину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забыл выкинуть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тебя было много женщин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коллекционер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Были пациентки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пациенты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женщин времени не было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Мужчина в нерешительности кладет игрушку в ведро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открывает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словар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Шевелит губами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произнося слова про себя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целует ее в запястье руки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перелистывающей страницу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знаешь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у нас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Любовь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с тобой опия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как от наркотика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Обмен взглядами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Смотрят друг на друга пристально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не закрывая книг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Мужчина и женщина целуются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инсайт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гипотеза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Кризализм очень важен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только дом дает чувство защищености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мы идем по улице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может любая оказия быть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Грузовик на тротуар заедет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ничего не спасет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замолчав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меня слушаешь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Слушаю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не понимаю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 испуганно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встает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Убирает словарь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Собирает постиранное белье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Для любви понимать необязательно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ходит с порванным слоном в руке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Что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то ищет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Мужчина выходит курить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Где у тебя иголка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Говорила 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«Давай зашью»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Сам не зашил и мне не дал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теперь спорадически постирала с брюками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Ответа нет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Женщина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 поиске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открывает шкаф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А в нем — десятки игрушек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Она достает одну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вторую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третью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,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все они с изъяном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Видит собачку без лапы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которую мужчина на ее глазах выбросил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Видит пупсика без глаза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Кладет слоника рядом с остальными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стоит среди многих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многих инвалидов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знаешь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у нас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 не отвечает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Любовь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Подозрительность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Мужчина пытается обнять женщину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Закрыть шкаф за ее спиной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меня любишь или лечишь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из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хрусталика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твое скопище увечных видела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не слепая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с хрусталиком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Дело не в 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ты безглазая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безумная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может повлечь ятрогению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это внушение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Ты же говорил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работал на скорой помощи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как ты можешь так говорить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МУЖЧИНА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работал на скорой помощи в психушке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Оставь себе словарь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!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hAnsi="Times New Roman" w:hint="default"/>
          <w:rtl w:val="0"/>
          <w:lang w:val="ru-RU"/>
        </w:rPr>
        <w:t xml:space="preserve">ВИДЕО </w:t>
      </w:r>
      <w:r>
        <w:rPr>
          <w:rStyle w:val="Hyperlink.0"/>
          <w:rFonts w:ascii="Times New Roman" w:hAnsi="Times New Roman"/>
          <w:rtl w:val="0"/>
          <w:lang w:val="en-US"/>
        </w:rPr>
        <w:t>{</w:t>
      </w:r>
      <w:r>
        <w:rPr>
          <w:rStyle w:val="Нет"/>
          <w:rFonts w:ascii="Times New Roman" w:hAnsi="Times New Roman" w:hint="default"/>
          <w:rtl w:val="0"/>
          <w:lang w:val="ru-RU"/>
        </w:rPr>
        <w:t>Женщина открывает дверь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Безрадостный коридор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Включает тусклый свет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освещающий ее одиночество</w:t>
      </w:r>
      <w:r>
        <w:rPr>
          <w:rStyle w:val="Нет"/>
          <w:rFonts w:ascii="Times New Roman" w:hAnsi="Times New Roman"/>
          <w:rtl w:val="0"/>
          <w:lang w:val="en-US"/>
        </w:rPr>
        <w:t>}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садится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перед парикмахершей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Та прикрывает ее фартуком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Если он хотел помочь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мог сказать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я достаточно умная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он сказал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я безумная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ПАРИКМАХЕРША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Кончики еще не отрасли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Красимся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поняла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почему меня беженцы не понимают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помолчав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Меня никто не понимает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lang w:val="ru-RU"/>
        </w:rPr>
      </w:pPr>
      <w:r>
        <w:rPr>
          <w:rStyle w:val="Hyperlink.0"/>
          <w:rFonts w:ascii="Times New Roman" w:hAnsi="Times New Roman" w:hint="default"/>
          <w:i w:val="1"/>
          <w:iCs w:val="1"/>
          <w:rtl w:val="0"/>
          <w:lang w:val="ru-RU"/>
        </w:rPr>
        <w:t>Парикмахерша сушит женщине голову</w:t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идет мимо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мальчика с кроликом в коробке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МАЛЬЧИК С КРОЛИКОМ В КОРОБКЕ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Тетя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подай на корм кролику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окрикивает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Тетя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!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разворачивается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МАЛЬЧИК С КРОЛИКОМ В КОРОБКЕ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Зажала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Че молчишь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Поняла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слова не важны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БАБУШКА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С КОМНАТНЫМ ЦВЕТКОМ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Какая снежная королева…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 меня в глазу хрусталик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!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Style w:val="Нет"/>
          <w:rFonts w:ascii="Times New Roman" w:cs="Times New Roman" w:hAnsi="Times New Roman" w:eastAsia="Times New Roman"/>
          <w:i w:val="1"/>
          <w:iCs w:val="1"/>
          <w:u w:val="single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смотрит на глаза в зеркало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,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проверяя тушь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Долго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Очередь к кассе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ст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ановится в нее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с булкой хлеба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907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Ваш друг занес словари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неужели вы все их выучили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Яйца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икра красная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сливочное масло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БИБЛИОТЕКАРША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вам хотела еще тогда сказать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что библиотека не лучшее место для знакомства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 могли по мне и догадаться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 эту страницу перевернула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пробивая хлеб женщины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Батон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Повторите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КАССИР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Батон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 по привычке шевелит губами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наклоняется и целует кассира в губы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rStyle w:val="Hyperlink.0"/>
          <w:rFonts w:ascii="Times New Roman" w:cs="Times New Roman" w:hAnsi="Times New Roman" w:eastAsia="Times New Roman"/>
          <w:i w:val="1"/>
          <w:iCs w:val="1"/>
        </w:rPr>
      </w:pP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Кассир одной рукой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достает и ставит на кассу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табличку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 xml:space="preserve"> «В нашем магазине работают беженцы и не понимают вас»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не отрываясь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меняет ее на «Касса не работает»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Лента движется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rtl w:val="0"/>
          <w:lang w:val="ru-RU"/>
        </w:rPr>
        <w:t>Очередь стоит</w:t>
      </w:r>
      <w:r>
        <w:rPr>
          <w:rStyle w:val="Нет"/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Свободная форма A"/>
        <w:tabs>
          <w:tab w:val="left" w:pos="220"/>
          <w:tab w:val="left" w:pos="720"/>
        </w:tabs>
        <w:rPr>
          <w:rStyle w:val="Hyperlink.0"/>
          <w:rFonts w:ascii="Times New Roman" w:cs="Times New Roman" w:hAnsi="Times New Roman" w:eastAsia="Times New Roman"/>
        </w:rPr>
      </w:pPr>
    </w:p>
    <w:p>
      <w:pPr>
        <w:pStyle w:val="Свободная форма A"/>
        <w:tabs>
          <w:tab w:val="left" w:pos="220"/>
          <w:tab w:val="left" w:pos="720"/>
        </w:tabs>
        <w:rPr>
          <w:rStyle w:val="Hyperlink.0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ВИДЕО </w:t>
      </w:r>
      <w:r>
        <w:rPr>
          <w:rStyle w:val="Нет"/>
          <w:rFonts w:ascii="Times New Roman" w:hAnsi="Times New Roman"/>
          <w:rtl w:val="0"/>
          <w:lang w:val="en-US"/>
        </w:rPr>
        <w:t>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Женщина открывает дверь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Коридор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Включает свет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он яркий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}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Свободная форма A"/>
        <w:tabs>
          <w:tab w:val="left" w:pos="220"/>
          <w:tab w:val="left" w:pos="720"/>
        </w:tabs>
      </w:pPr>
      <w:r>
        <w:rPr>
          <w:rStyle w:val="Hyperlink.0"/>
          <w:rFonts w:ascii="Times New Roman" w:cs="Times New Roman" w:hAnsi="Times New Roman" w:eastAsia="Times New Roman"/>
          <w:lang w:val="ru-RU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вободная форма A">
    <w:name w:val="Свободная форма A"/>
    <w:next w:val="Свободная форм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