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/>
      </w:pPr>
      <w:bookmarkStart w:id="0" w:name="_GoBack"/>
      <w:bookmarkEnd w:id="0"/>
      <w:r>
        <w:rPr>
          <w:b/>
          <w:sz w:val="24"/>
          <w:szCs w:val="24"/>
        </w:rPr>
        <w:t>Татьяна Миронова</w:t>
      </w:r>
    </w:p>
    <w:p>
      <w:pPr>
        <w:pStyle w:val="NoSpacing"/>
        <w:jc w:val="center"/>
        <w:rPr/>
      </w:pPr>
      <w:r>
        <w:rPr>
          <w:b/>
          <w:sz w:val="24"/>
          <w:szCs w:val="24"/>
        </w:rPr>
        <w:t>Сверчок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Вы слыхали, как поют сверчки? Нет? А я наслушалась вдоволь. Завёлся у меня как-то в  квартире сверчок, выбрал себе место за батареей и жил-поживал. Днём спит, как сова, а ночью у него гулянка начинается.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Только я засыпать начну – он начинает арии распевать и с каждым часом всё громче и громче. Я подумала: может он есть хочет, поэтому так кричит, как дети, когда есть хотят. Надо его чем-то покормить, наверно. Поймала я муху и бросила ему за батарею перед тем, как лечь спать. Где-то час он молчал, потом опять стрекотать начал, наверно, муха не понравилась. На второй день я ему паука предложила – в эту ночь он молчал дольше, часа три. Или паук приятным ужином стал, или долго из паутины не мог выбраться.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Я соседке пожаловалась, а она мне говорит: «Это он так сверчиху зазывает, а ты ему пауков подсовываешь, вот появится у него сверчиха, он и замолчит. Всё как у людей, мужчины до свадьбы тоже нам такие дифирамбы поют, а когда женятся – за весь вечер три слова скажут и на том спасибо». Стала я думать, где бы ему сверчиху взять, спать то хочется.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Нашла в интернете картинку со сверчком, чтобы знать, что искать, я ведь его не видела, только слышала. Смотрю на картинку – похож на кузнечика, только не зелёный, а какой-то бурый.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Тут я подумала – поймаю-ка я ему кузнечика, ночью всё равно не видно какого он цвета, может, и не поймёт.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Два дня с сачком по болоту бегала, наконец, поймала кузнечика и бросила за батарею. Он всю ночь молчал, наверно, не мог понять, что за зверя ему на ужин дали. И, видимо, ждал, когда кузнечик поджарится на батарее, чтобы вкусней стал. А когда съел жареного кузнечика, закричал громче прежнего.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Терпение моё закончилось, и подала я объявление в газету: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«Отдам сверчка в хорошие руки».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Звонит мне одна молодая особа и говорит: «Я по объявлению, только я уточнить,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сверчок – это кто?»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Я ей: «Что значит кто?» Она мне в ответ: «Я однажды прочитала в объявлении: «Отдам котика в хорошие руки».  Приехала по адресу, выходит мужчина под два метра, женщина показывает на него и произносит: «Это котик, зовут Валерьян, возьмите на недельку, хочу, чтобы он понял, что лучше меня на свете никого нет, а то что-то много капризничать стал». А я-то о котёночке мечтала».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Я ей говорю: «Не волнуйтесь девушка, мой сверчок – это сверчок».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И слышу в ответ: «Жаль…»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Дорогие женщины, не называйте своих мужчин котиками, зайчиками, кроликами, чтобы не было потом недоразумений.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После этого разговора я позвонила в редакцию газеты и попросила в объявлении дописать: «Сверчок – это сверчок».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Больше никто не звонил.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Потом по стечению жизненных обстоятельств я квартиру продала и переехала в другую. И вспоминаю теперь своего сверчка с такой нежностью, мы с ним столько бессонных ночей провели вместе.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Звоню я как-то новым хозяевам своей квартиры и спрашиваю: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«Как там сверчок, очень мешает вам спать?»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А они мне: «Какой сверчок? Не слышим мы никого».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И я порадовалась за своего сверчка, всё же не зря пел, наверно, пришла к нему сверчиха и живут теперь тихо и счастливо.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Spacing"/>
        <w:spacing w:before="240" w:after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Spacing"/>
        <w:spacing w:before="240" w:after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Spacing"/>
        <w:rPr>
          <w:sz w:val="32"/>
          <w:szCs w:val="32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92d9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NoSpacing">
    <w:name w:val="No Spacing"/>
    <w:uiPriority w:val="1"/>
    <w:qFormat/>
    <w:rsid w:val="00786c82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Application>LibreOffice/7.4.7.2$Linux_X86_64 LibreOffice_project/40$Build-2</Application>
  <AppVersion>15.0000</AppVersion>
  <Pages>2</Pages>
  <Words>497</Words>
  <Characters>2507</Characters>
  <CharactersWithSpaces>2991</CharactersWithSpaces>
  <Paragraphs>23</Paragraphs>
  <Company>SMZ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2018-12-10T11:04:00Z</dcterms:created>
  <dc:creator>tmironova</dc:creator>
  <dc:description/>
  <dc:language>ru-RU</dc:language>
  <cp:lastModifiedBy/>
  <cp:lastPrinted>2018-12-26T06:07:00Z</cp:lastPrinted>
  <dcterms:modified xsi:type="dcterms:W3CDTF">2026-05-25T22:31:56Z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