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Сергей Лушников</w:t>
      </w:r>
    </w:p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НАИГРАЛСЯ</w:t>
      </w:r>
    </w:p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ПЬЕСА</w:t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 память своим внучкам Агнии и Саше, внуку Грише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ДЕД – седовласый мужчина 70-и лет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САША – его старшая внучка, ученица 5 класса 12-и лет.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АГНИЯ – его младшая внучка, 8-и лет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СЦЕНА ПЕРВАЯ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Декорации условно изображают городскую улицу: на заднем плане нарисован светофор, в углу стоит вырезанный из картона силуэт автомобиля, на заднике тень от дерева и пр. Освещение светлое и переменчивое, как в весенний день, когда солнце часто заходит за облака.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Фонограмма: звуки весенней улицы, говор людей, щебет птиц, приглушенный шумом машин.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течение действия персонажи передвигаются по сцене, изображая уличную прогулку: останавливаются, чтобы пропустить машину, объезжают неудобные места, поднимают коляску на бордюр и т.п.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сцену выходят Дед и Агния. Девочка неторопливо катит детскую коляску, иногда нагибаясь, чтобы поправить сбившиеся одеяло. Ребенок в коляске начинает тихо хныкать; Агния качает коляску, и малыш замолкает.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972847"/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Ну что, уснул твой братик?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Агния </w:t>
      </w:r>
      <w:r>
        <w:rPr>
          <w:rFonts w:cs="Times New Roman" w:ascii="Times New Roman" w:hAnsi="Times New Roman"/>
          <w:i/>
          <w:iCs/>
          <w:sz w:val="24"/>
          <w:szCs w:val="24"/>
        </w:rPr>
        <w:t>(заглядывая в коляску)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Спит.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Ладно, давай погуляем, пока не проснулся. А потом обратно к маме.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Пауза.</w:t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0"/>
      <w:r>
        <w:rPr>
          <w:rFonts w:cs="Times New Roman" w:ascii="Times New Roman" w:hAnsi="Times New Roman"/>
          <w:sz w:val="24"/>
          <w:szCs w:val="24"/>
        </w:rPr>
        <w:t>Деда, а что такое шедевр?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3971924"/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1"/>
      <w:r>
        <w:rPr>
          <w:rFonts w:cs="Times New Roman" w:ascii="Times New Roman" w:hAnsi="Times New Roman"/>
          <w:sz w:val="24"/>
          <w:szCs w:val="24"/>
        </w:rPr>
        <w:t>Ах ты наша Любознайка. Опять словечко выискала. И мне было люблпытно в детстве что означают слова и почему. Поэтому я любил словари и энциклопедии. В них можно найти всё. Раньше были целые тома энциклопедий, а теперь всё оцифровано и есть в сети Интернет.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Агния </w:t>
      </w:r>
      <w:r>
        <w:rPr>
          <w:rFonts w:cs="Times New Roman" w:ascii="Times New Roman" w:hAnsi="Times New Roman"/>
          <w:sz w:val="24"/>
          <w:szCs w:val="24"/>
        </w:rPr>
        <w:t>Хорошо, я потом прочту в интернете про шедевр, а сейчас ты мне расскажи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Как тебе сказать? В переводе с французского шедевр означает - главный труд. Или лучшее творение человека. Это может быть книга, картина, здание, машина, но обязательно лучшие.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Агния. </w:t>
      </w:r>
      <w:r>
        <w:rPr>
          <w:rFonts w:cs="Times New Roman" w:ascii="Times New Roman" w:hAnsi="Times New Roman"/>
          <w:sz w:val="24"/>
          <w:szCs w:val="24"/>
        </w:rPr>
        <w:t>А как узнать, что книга лучшая?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Если много людей читает, то, значит, хорошая, нужная людям.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Агния. </w:t>
      </w:r>
      <w:r>
        <w:rPr>
          <w:rFonts w:cs="Times New Roman" w:ascii="Times New Roman" w:hAnsi="Times New Roman"/>
          <w:sz w:val="24"/>
          <w:szCs w:val="24"/>
        </w:rPr>
        <w:t>А Пушкин писал хорошо?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Да, Пушкин – гений русской литературы. Большинство его произведений шедевры. Например, я помню чудное мгновенье, или Мороз и солнце, помнишь мы разучивали? Кроме того, он внёс огромный вклад в развитие русского языка и культуру русской речи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как же до него говорили и писали?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Дворяне пушкинского периода говорили между собой на французском языке и пользовались литературным языком, а крестьяне — просторечным, разговорным. Упрощать язык и делать его более понятным начали ещё до Пушкина — например, повесть Карамзина «Бедная Лиза» до сих пор легко читается современными школьниками. Однако именно Александр Сергеевич Пушкин вывел русский литературный язык на широкий и свободный путь для всех слоев населения</w:t>
      </w:r>
      <w:r>
        <w:rPr>
          <w:rFonts w:cs="Times New Roman" w:ascii="Times New Roman" w:hAnsi="Times New Roman"/>
          <w:color w:val="FF0000"/>
          <w:sz w:val="24"/>
          <w:szCs w:val="24"/>
        </w:rPr>
        <w:t>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почему дворяне говорили по-французски, что, французы лучше?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Дед. </w:t>
      </w:r>
      <w:r>
        <w:rPr>
          <w:rFonts w:cs="Times New Roman" w:ascii="Times New Roman" w:hAnsi="Times New Roman"/>
          <w:bCs/>
          <w:sz w:val="24"/>
          <w:szCs w:val="24"/>
        </w:rPr>
        <w:t>Да нет, не лучше. Просто такова была мода того времени. Есть и более глубокие причины, но об этом я расскажу тебе, когда ты станешь постарше.</w:t>
      </w:r>
      <w:r>
        <w:rPr>
          <w:rFonts w:cs="Times New Roman" w:ascii="Times New Roman" w:hAnsi="Times New Roman"/>
          <w:sz w:val="24"/>
          <w:szCs w:val="24"/>
        </w:rPr>
        <w:t xml:space="preserve"> Например, Пушкин знал французский язык с детства, как родной русский. Его воспитывали французские гувернёры, а с другой стороны няня – Арина Родионовна. Мать Пушкина знала четыре языка, а отец дружил с известными литераторами того времени. В такой атмосфере формировался гений Пушкина. Предвидя твой вопрос, скажу, что гений – это в высшей степени одарённый человек или же высшая творческая способность, создающая шедевры. Во Франции до рождения Пушкина были известны такие писатели как Жан-Жак Руссо, Вольтер, а в России Фонвизин и Радищев. После Пушкина появились великие русские писатели, такие как Достоевский, Тургенев, Толстой, Чехов…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Чехов - это тот, который о Томске плохо написал? Я теперь его не люблю за это.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Да, томичей это задевает. Но не стоит делать поспешных и тем более однозначных выводов. Главное, Чехов – гений, большой мастер, недаром пьесы по его произведениям ставят в театрах по всему миру. И хороший человек, по воспоминаниям современников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зачем он наш город так плохо изобразил?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Дед </w:t>
      </w:r>
      <w:r>
        <w:rPr>
          <w:rFonts w:cs="Times New Roman" w:ascii="Times New Roman" w:hAnsi="Times New Roman"/>
          <w:i/>
          <w:iCs/>
          <w:sz w:val="24"/>
          <w:szCs w:val="24"/>
        </w:rPr>
        <w:t>(кивает перед собой)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Поездка Антона Павловича Чехова в Томск не задалась из-за холодной и грязной весны и разлива рек. Транссибирской железной дороги тогда не существовало, и Чехов добирался на экипаже и лодках. Усталый и замерзший Чехов был разочарован первым впечатлением от Томска. Написал под влиянием усталости и негативных эмоций. Ему ведь предстоял ещё очень долгий путь. На Сахалин.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А-а-а… понятно. А почему Пушкин не любил весну?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Ты так думаешь?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Мы читали его стихи, там или о зиме, или об осени.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Да, действительно. Отличное наблюдение. Осень он любил и про зиму много стихотворений написал, а про весну вот и я не помню, надо проверить.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почему Толстой великий?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Толстой самый дотошный писатель, он отображал все подробно, пытался пропустить сюжет через себя, чтобы пережить достоверные ощущения так же, как его герои, он пытался влезть в их шкуру. К примеру, если он писал про арестантов, то просил поместить его на время в тюрьму. Поэтому в его романах жизнь описывалась правдиво. А вот Чехов предпринял экспедицию на Сахалин, в целях изучения и описания жизни каторжан, чтобы хлопотать в дальнейшем о смягчении наказания или улучшении условий жизни на каторге.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Но вернёмся к Толстому. У него есть огромный роман эпопея «Вона и мир» Весь мир зачитывается. А мне кажется, что лучший его роман - «Воскресение».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о чём там написано?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О, там такая история! Частная, не эпопейная. Главный герой, молодой дворянин Дмитрий Нехлюдов, ведёт беззаботную светскую жизнь. Однажды он оказывается в суде в качестве присяжного. На суде Нехлюдов обнаруживает, что обвиняемая по делу в убийстве — Катя Маслова, его юношеская любовь. И здесь он начинает думать о том, уж не он ли повинен в том, что у его Катюши так страшно сложилась судьба… Да…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Он старый, а она молодая, как на картине «Неравный брак»?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Ох, молодец, запомнила. Видно, большое впечатление произвела на тебя картина Василия Пукерева. Нет, у Толстого оба молоды и прекрасны. А на картине тема бесправного положения женщины в дореволюционной России, девушки-бесприданницы, выдаваемой замуж против её воли, помнишь, я тебе рассказывал ещё тогда, в Третьяковке?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Конечно помню. Я же про Воскресенье спрашивала. А сейчас выдают замуж за старых и богатых?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Нет, не выдают, сами идут. Редко, но идут за стариков молодые девушки из неблагополучных семей, ради обеспеченной жизни. Но на самом деле они больше теряют, чем находят.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Почему?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Они, как правило, привыкли, или мечтают жить за чужой счёт, плохо учатся, работать не желают, ищут развлечений и шопинга, вот и выбирают такой путь – жить со стариком. Но это не лучший выбор, как ты считаешь?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Я сама всё смогу, и у меня будет молодой жених.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Конечно, кстати, картина «Неравный брак» тоже шедевр.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Ну да! В Третьяковке ведь только шедевры собраны?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я прочитала два тома Агнии Барто которые мне баба Люда подарила. Агния Барто тоже великий писатель?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Она хорошая детская поэтесса.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как сочинить стихотворение?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Простое несложно. Надо взять слово и подобрать к нему рифму с похожим окончанием, вот, к примеру, «варенье» и «стихотворенье», ещё желательно иметь чувство ритма, а ещё лучше музыкальный слух. Потому что хорошие стихи музыкальны. Допустим так: «Муха села на варенье. Вот и все стихотворенье». Похоже на стих?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Да. Смешной.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А теперь давай попробуем понять смысл этого стишка. Мы сидим с тобой в саду, лето, тепло, пьем чай с вкусным малиновым вареньем, которое положено в вазочку.  Чай приятно согревает горло, а варенье приносит удовольствие и радость… И вдруг муха бух и свалилась в вазочку. И что будем делать?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Фу, деда, зачем она свалилась?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Причем здесь «зачем»? Она уже свалилась. Ты будешь есть дальше варенье?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Ты что, деда? Я не буду...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Вот и закончилось для тебя стихотворение. А для меня нет, не закончилось. Я достану муху из варенья и дальше буду есть. Поэтому моё стихотворение продолжится и слегка изменится.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Например, так: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</w:t>
        <w:tab/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Видишь, каждое стихотворение имеет свое значение, гениальные же стихи вызывают много мыслей.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здесь всего две мысли. Или не есть, или есть.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На первый взгляд так. Два смысла возникло у тебя из-за картины, которая нарисована в этих двустишиях, а если будет другой образ? Представь, мы с тобой заблудились в лесу, все съели, и только одна банка варенья осталась. Мы открыли ее, а там муха, но мы с тобой так хотим есть, что вот-вот упадем от слабости. И что будешь делать?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Наверное, поем… Только без мухи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Дааа. Когда требуется выжить, придётся поесть и травку-муравку. Так одно стихотворение может вызывать совершенно разные ассоциации, поэтому и образы и темы разные возникают. Например, стихотворение может продолжится: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Муха села на варенье! Вот сюрприз, на изумленье!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 xml:space="preserve">         Я её достану, с мухой есть не стану.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Что мне делать как мне быть,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Как мне голод утолить и т.д.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Но муху я бы все равно не стала есть.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Кто знает, но, конечно, было бы лучше не есть. Это вопрос философский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кто такие философы?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Это люди, которые размышляют. Вот представь, ты проснулась утром, открыла глаза и задумалась: пойти голову помыть или сразу позавтракать, а может быть, снова заснуть? Но это ты так мыслишь, а философ рассуждает о глобальных событиях, происходящих в природе, об отношениях между людьми. Он думает о том, что такое время, пространство, что самое важное в жизни, как появился человек на Земле …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зачем он рассуждает, если мы знаем, что человека сотворил Бог!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Знаешь, нам в школе раньше говорили, что человек произошел от обезьяны. Хотя ты права, никто еще не видел обезьяну, которая бы превратилась в человека. Вот философы и спорят, пытаясь найти истину.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что такое истина?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Ну, это правда… Стой, дай я коляску повезу, а то здесь бугры льда. (</w:t>
      </w:r>
      <w:r>
        <w:rPr>
          <w:rFonts w:cs="Times New Roman" w:ascii="Times New Roman" w:hAnsi="Times New Roman"/>
          <w:i/>
          <w:iCs/>
          <w:sz w:val="24"/>
          <w:szCs w:val="24"/>
        </w:rPr>
        <w:t>Дед берется за коляску и с трудом толкает ее вперед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). </w:t>
      </w:r>
      <w:r>
        <w:rPr>
          <w:rFonts w:cs="Times New Roman" w:ascii="Times New Roman" w:hAnsi="Times New Roman"/>
          <w:sz w:val="24"/>
          <w:szCs w:val="24"/>
        </w:rPr>
        <w:t xml:space="preserve">Хоть дороги с каждым годом становятся всё лучше и лучше, кругом парки, тротуары опять же, но в нашем климате в межзезонье приходится приспосабливаться. Не успевают коммунальщики за дорогами следить. Проблемы с дорогами остаются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что такое проблема с дорогами?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Проблема наших дорог в том, что они служат всего год-два. Сверху намажут слой асфальта, и все, а через год он крошится.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почему так делают?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Да сам не пойму. Вроде и технологии все изобретены, а ямочный ремонт не заканчивается. Всё-таки у нас в Сибири суровые климатические условия. Дороги под большой нагрузкой перепада температур. 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какие технологии изобретены?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Новые. А я про старые, надёжные. Надо убрать слой земли на 50–60 см, потом уложить три слоя гравия, каждый последующий меньше предыдущего, а потом еще песок, который утрамбовать, и только на него уже положить асфальт. Вот тогда лет десять простоит.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почему так не делают?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Говорят, денег не хватает, а может, строителям выгодно – плохо сделаешь, но зато каждый год дороги надо ремонтировать, будет много работы, значит, и зарплата будет больше. Всем хорошо, кроме водителей и пешеходов. Но всё же стало лучше, чем при Чехове. Гораздо лучше (Улыбается)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Деда, смотри яма впереди!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Ну вот, а ты «Чехова не люблю». Великий художник правду запечатлел. Вот будешь писать так же, как он, образно, интересно и тоже станешь хорошим писателем.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Как понять «образно»?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Если ты просто напишешь, что герой, мол отрицательный, плохой, значит, хочет злой умысел осуществить или осуществил, то это будет не рассказ, а просто заметка журналиста, репортаж с места событий. А литератор может и не указать прямо, что человек злодей. Он покажет это, например, через описание природы. Вот посмотри, стоит ель с темными иголками, выглядит немного мрачновато. Правда? Автор изобразит эту ель как предвестницу чего-то зловещего, тревожного. А вот береза стоит без листьев, как будто голая, бедная. Описывая ее, тоже можно показать, что произойдет, например, кража и кто-то останется без средств к существованию, как береза без листьев. Примерно так.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Жалко человека, если вор украдет у него деньги.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Да, жалко, как ту березку.  Ее солнышко больше не греет, и она бедная, одинокая мерзнет и ждет, когда же снова выглянет солнце и обогреет её. Вот это и означает «образно», то есть через предметы и природу вызывать мысли и эмоции у человека…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Поняла. Ты сейчас уйдешь, и я буду скучать по тебе, как березка по солнцу.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Дед</w:t>
      </w:r>
      <w:r>
        <w:rPr>
          <w:rFonts w:cs="Times New Roman" w:ascii="Times New Roman" w:hAnsi="Times New Roman"/>
          <w:sz w:val="24"/>
          <w:szCs w:val="24"/>
        </w:rPr>
        <w:t>. Милая моя, а я как буду скучать! Как соловей скучает по лету.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 Деда звонит телефон, он достает трубку, но не успевает ответить: сзади его догоняет Саша. За плечами у нее рюкзак, в левой руке сумка, в правой – телефон.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(обиженно). </w:t>
      </w:r>
      <w:r>
        <w:rPr>
          <w:rFonts w:cs="Times New Roman" w:ascii="Times New Roman" w:hAnsi="Times New Roman"/>
          <w:iCs/>
          <w:sz w:val="24"/>
          <w:szCs w:val="24"/>
        </w:rPr>
        <w:t>А по мне скучали?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Деда, почему меня не дождались?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Конечно скучали! Дружок, Гришенька захотел спать, вот и пришлось пораньше выйти на улицу. Давай бросай свои вещи в коляску. Походим и с тобой. Кстати, знаете, кто такие эгоисты и альтруисты?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 и Агния</w:t>
      </w:r>
      <w:r>
        <w:rPr>
          <w:rFonts w:cs="Times New Roman" w:ascii="Times New Roman" w:hAnsi="Times New Roman"/>
          <w:sz w:val="24"/>
          <w:szCs w:val="24"/>
        </w:rPr>
        <w:t xml:space="preserve"> (вместе). Нет!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Сейчас поймете. Вот вам банковская карточка, купите в магазине постные конфеты.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Саша и Агния убегают за сцену, Дед в ожидании покачивает коляску, с улыбкой разглядывая своего внука. Девочки возвращаются с маленьким кульком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Что так мало?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Больше не было.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Дед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берет пакет и кладет себе в карман</w:t>
      </w:r>
      <w:r>
        <w:rPr>
          <w:rFonts w:cs="Times New Roman" w:ascii="Times New Roman" w:hAnsi="Times New Roman"/>
          <w:sz w:val="24"/>
          <w:szCs w:val="24"/>
        </w:rPr>
        <w:t xml:space="preserve">). Хорошо, мне хватит. </w:t>
      </w:r>
      <w:r>
        <w:rPr>
          <w:rFonts w:cs="Times New Roman" w:ascii="Times New Roman" w:hAnsi="Times New Roman"/>
          <w:i/>
          <w:iCs/>
          <w:sz w:val="24"/>
          <w:szCs w:val="24"/>
        </w:rPr>
        <w:t>(Достает и начинает разворачивает конфету, но потом снова заворачивает и кладет назад)</w:t>
      </w:r>
      <w:r>
        <w:rPr>
          <w:rFonts w:cs="Times New Roman" w:ascii="Times New Roman" w:hAnsi="Times New Roman"/>
          <w:sz w:val="24"/>
          <w:szCs w:val="24"/>
        </w:rPr>
        <w:t>. Дома съем. Сейчас зуб болит.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А нам не дашь?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Нет, я настоящий эгоист. Сяду дома, налью чай и съем с конфетой вприкуску. Вот незадача, маловато конфет. </w:t>
      </w:r>
      <w:r>
        <w:rPr>
          <w:rFonts w:cs="Times New Roman" w:ascii="Times New Roman" w:hAnsi="Times New Roman"/>
          <w:i/>
          <w:iCs/>
          <w:sz w:val="24"/>
          <w:szCs w:val="24"/>
        </w:rPr>
        <w:t>(Улыбается).</w:t>
      </w:r>
      <w:r>
        <w:rPr>
          <w:rFonts w:cs="Times New Roman" w:ascii="Times New Roman" w:hAnsi="Times New Roman"/>
          <w:sz w:val="24"/>
          <w:szCs w:val="24"/>
        </w:rPr>
        <w:t xml:space="preserve"> Поняли, кто такой эгоист?!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Жадный человек!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(посмеиваясь)</w:t>
      </w:r>
      <w:r>
        <w:rPr>
          <w:rFonts w:cs="Times New Roman" w:ascii="Times New Roman" w:hAnsi="Times New Roman"/>
          <w:sz w:val="24"/>
          <w:szCs w:val="24"/>
        </w:rPr>
        <w:t xml:space="preserve">. Да, для других жадный, для себя исключительно щедрый. Вы молодцы, сразу поняли. А теперь…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(Протягивает пакетик внучкам). </w:t>
      </w:r>
      <w:r>
        <w:rPr>
          <w:rFonts w:cs="Times New Roman" w:ascii="Times New Roman" w:hAnsi="Times New Roman"/>
          <w:sz w:val="24"/>
          <w:szCs w:val="24"/>
        </w:rPr>
        <w:t>Берите, мне ни одной конфетки не надо. Я теперь альтруист! Так кто такой альтруист?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Саша </w:t>
      </w:r>
      <w:r>
        <w:rPr>
          <w:rFonts w:cs="Times New Roman" w:ascii="Times New Roman" w:hAnsi="Times New Roman"/>
          <w:sz w:val="24"/>
          <w:szCs w:val="24"/>
        </w:rPr>
        <w:t xml:space="preserve">(радостно кричит). Щедрый! 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Все верно! Щедрый для окружающих. Иногда про себя забывает. Ешьте конфеты. А мне скажите, кем лучше быть: альтруистом или эгоистом?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Внучки молчат, разворачивая фантики.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Это сложный вопрос.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Надо быть поровну! А ты, деда, кто?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973069"/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2"/>
      <w:r>
        <w:rPr>
          <w:rFonts w:cs="Times New Roman" w:ascii="Times New Roman" w:hAnsi="Times New Roman"/>
          <w:sz w:val="24"/>
          <w:szCs w:val="24"/>
        </w:rPr>
        <w:t>Я альтруист, сейчас почти альтруист, а помру полным альтруистом, все оставлю другим. А вот наш Гришенька пока полный эгоист. Все только для себя, а если не дают, кричит. Но со временем и он начнет меняться, жизнь заставит. А вообще надо во всём соблюдать золотую середину.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Агния. Да! Я же говорила! </w:t>
      </w:r>
      <w:r>
        <w:rPr>
          <w:rFonts w:cs="Times New Roman" w:ascii="Times New Roman" w:hAnsi="Times New Roman"/>
          <w:sz w:val="24"/>
          <w:szCs w:val="24"/>
        </w:rPr>
        <w:t xml:space="preserve"> А братик наш не эгоист, он просто не понимает ничего!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Хорошо. А вы для кого должны быть альтруистами?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Я для Гриши.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(быстро)</w:t>
      </w:r>
      <w:r>
        <w:rPr>
          <w:rFonts w:cs="Times New Roman" w:ascii="Times New Roman" w:hAnsi="Times New Roman"/>
          <w:sz w:val="24"/>
          <w:szCs w:val="24"/>
        </w:rPr>
        <w:t xml:space="preserve">. Для мамы, папы, сестры, братьев, родственников...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Идеальный ответ. Для мамы в первую очередь. Она же для вас настоящий альтруист.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Агния. </w:t>
      </w:r>
      <w:r>
        <w:rPr>
          <w:rFonts w:cs="Times New Roman" w:ascii="Times New Roman" w:hAnsi="Times New Roman"/>
          <w:sz w:val="24"/>
          <w:szCs w:val="24"/>
        </w:rPr>
        <w:t xml:space="preserve">Я тоже для мамы хочу альтруистом быть!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Хорошо. Тогда конфеты больше не трогать, отдадим маме.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(Девочки, начав разворачивать по второй конфете, замирают. Дед улыбается). </w:t>
      </w:r>
      <w:r>
        <w:rPr>
          <w:rFonts w:cs="Times New Roman" w:ascii="Times New Roman" w:hAnsi="Times New Roman"/>
          <w:sz w:val="24"/>
          <w:szCs w:val="24"/>
        </w:rPr>
        <w:t>Какие вы молодцы!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Саша отдает пакет Агнии, берется за ручку коляски и катит ее дальше.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Никогда для мамы ничего не надо жалеть.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 и Агния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(вразнобой).</w:t>
      </w:r>
      <w:r>
        <w:rPr>
          <w:rFonts w:cs="Times New Roman" w:ascii="Times New Roman" w:hAnsi="Times New Roman"/>
          <w:sz w:val="24"/>
          <w:szCs w:val="24"/>
        </w:rPr>
        <w:t xml:space="preserve"> Мы не жалеем,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Саша, ты почему коляску завела в колею?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973155"/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3"/>
      <w:r>
        <w:rPr>
          <w:rFonts w:cs="Times New Roman" w:ascii="Times New Roman" w:hAnsi="Times New Roman"/>
          <w:sz w:val="24"/>
          <w:szCs w:val="24"/>
        </w:rPr>
        <w:t>Какую колею?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Видишь две полосы между наростами льда? Это и есть колея. Колея ты моя, колея... Поэт Высоцкий написал о ней песню. Смысл песни в том, что если попадешь в колею, то трудно выбираться. Вот попробуй коляску на возвышенность повернуть. Ага, трудно, и коляска набок. Давай я, но и мне силу надо применить. А бывает, человек попадает в полосу проблем, как в колею, и не может выбраться, так и катит по ней всю жизнь.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Ну ты же вывез коляску из колеи?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3973193"/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4"/>
      <w:r>
        <w:rPr>
          <w:rFonts w:cs="Times New Roman" w:ascii="Times New Roman" w:hAnsi="Times New Roman"/>
          <w:sz w:val="24"/>
          <w:szCs w:val="24"/>
        </w:rPr>
        <w:t>Конечно, приложив усилия. Но бывает, колея глубокая и скорость большая, перевернуться можно. Не просто бывает.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(уверенно). </w:t>
      </w:r>
      <w:r>
        <w:rPr>
          <w:rFonts w:cs="Times New Roman" w:ascii="Times New Roman" w:hAnsi="Times New Roman"/>
          <w:sz w:val="24"/>
          <w:szCs w:val="24"/>
        </w:rPr>
        <w:t xml:space="preserve">Я никогда не заеду в колею.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Дай-то Бог. А еще у Высоцкого есть песня про альпинистов, людей, которые забираются высоко в горы...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Я знаю, они еще веревкой обматываются.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Да, это страховка. «Парня в горы тяни, рискни, не бросай одного его. Пусть он в связке с тобой одной. Там поймешь, кто такой», – это слова из песни.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Почему «там поймешь, кто такой»? Они что, не познакомились?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Они знакомы, но человек по-настоящему раскрывается в беде. Вот пошли мы втроем в горы. Поднимаемся вверх, Саша впереди, Агния сзади, а я последний. Вдруг у меня крюк вырвался из скалы, и я повис в воздухе над пропастью, и вас туда своим весом тащу. Вы держите меня изо всех сил, но я понимаю, что не сможете удержать. Тогда я достаю нож и режу веревку.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Так ты разобьешься, деда!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А что, еще и вас тащить в пропасть за собой?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Страшно.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Вот поэтому и написал Высоцкий такие строки в песне: «Он стонал, но держал…» В этот момент и понимаешь, кто есть кто.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(успокаивающе).</w:t>
      </w:r>
      <w:r>
        <w:rPr>
          <w:rFonts w:cs="Times New Roman" w:ascii="Times New Roman" w:hAnsi="Times New Roman"/>
          <w:sz w:val="24"/>
          <w:szCs w:val="24"/>
        </w:rPr>
        <w:t xml:space="preserve"> Мы тоже тебя будем держать. А ты был альпинистом?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Был. Мы втроем с папой и вашим братом Иваном покорили вершину горы Малый Актру под названием Купол. Ване было 11 лет, нам с папой дали тогда звание альпиниста, а Ване не положено было по возрасту. Нам тогда повезло, а вот другие альпинисты погибли…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И зачем люди идут в горы, если там можно погибнуть?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За красотой и необыкновенными ощущениями. Там, наверху, невероятно красиво. Стоишь на вершине горы, а внизу летят облака, иногда они проходят прямо через тебя, вокруг бескрайние просторы гор, снегов, озер, и вся эта картина меняется ежеминутно. Кажется, что до небес можно достать рукой. Но и на земле много красоты, и под водой. Наша планета – шедевр.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Даааа это точно… А в горах холодно?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 Не очень, почти как сейчас. Правда, мы были там в августе. Светило солнце, в куртках было тепло. Забирался я на гору и на острове Ломбок, там со мной интересный случай произошел. Пошел в гору с проводниками, местными молодыми парнями. После 300 метров подъема все туристы отказались подниматься – жара, тяжело идти, я же остался и дотащился кое-как до самой вершины. До нее мы шли 14 часов, последние шаги дались особенно трудно. Останавливался через каждые десять шагов, но дошел. Уже стало темнеть, проводники поставили палатку мне и себе и ушли спать. Я тоже лег, но чувствую, что холодно. Надел куртку, все равно прохладно, ворочался долго, но все же удалось уснуть. Просыпаюсь от щекотки, кто-то шевелится за палаткой за моей спиной. Выглядываю наружу, а там несколько удавов, огромных! Я быстро застегнул замок палатки, но спать уже не мог…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Ого! Они что, тоже замёрзли? Приползли погреться? А потом как вылез?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Проводники проснулись, солнце встало, и вся эта живность расползлась. Ну все, наш эгоист проснулся, захныкал, разговоры закончились.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Разлается детский плач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Он просто есть хочет.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Все равно же для себя требует. </w:t>
      </w:r>
      <w:r>
        <w:rPr>
          <w:rFonts w:cs="Times New Roman" w:ascii="Times New Roman" w:hAnsi="Times New Roman"/>
          <w:i/>
          <w:iCs/>
          <w:sz w:val="24"/>
          <w:szCs w:val="24"/>
        </w:rPr>
        <w:t>(Берет внука на руки).</w:t>
      </w:r>
      <w:r>
        <w:rPr>
          <w:rFonts w:cs="Times New Roman" w:ascii="Times New Roman" w:hAnsi="Times New Roman"/>
          <w:sz w:val="24"/>
          <w:szCs w:val="24"/>
        </w:rPr>
        <w:t xml:space="preserve"> Но он исправится. Правда, Гришенька? </w:t>
      </w:r>
      <w:r>
        <w:rPr>
          <w:rFonts w:cs="Times New Roman" w:ascii="Times New Roman" w:hAnsi="Times New Roman"/>
          <w:i/>
          <w:iCs/>
          <w:sz w:val="24"/>
          <w:szCs w:val="24"/>
        </w:rPr>
        <w:t>(Малыш замолкает, и Дед кладет его обратно в коляску).</w:t>
      </w:r>
      <w:r>
        <w:rPr>
          <w:rFonts w:cs="Times New Roman" w:ascii="Times New Roman" w:hAnsi="Times New Roman"/>
          <w:sz w:val="24"/>
          <w:szCs w:val="24"/>
        </w:rPr>
        <w:t xml:space="preserve"> Согласен. Молодец. Но нести его к маме все равно придется.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Дед везет коляску за сцену, за ним следует Саша. Агния догоняет их, по дороге заглядывая в пакетик с конфетами.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СЦЕНА ВТОРАЯ</w:t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Комната в квартире внучек. Посередине стоит стол, вокруг три стула.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(говорит в прихожей).</w:t>
      </w:r>
      <w:r>
        <w:rPr>
          <w:rFonts w:cs="Times New Roman" w:ascii="Times New Roman" w:hAnsi="Times New Roman"/>
          <w:sz w:val="24"/>
          <w:szCs w:val="24"/>
        </w:rPr>
        <w:t xml:space="preserve"> Деда, а в бизнес играть будем?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комнату выходят Дед, Саша и Агния.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Да, сегодня будет бизнес по рекультивации земли после добычи алмазов. Я карточки сделал.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Чур, я директор!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Хорошо, только сегодня у тебя не будет своих денег.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Все трое садятся за стол.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(раздавая карточки для игры).</w:t>
      </w:r>
      <w:r>
        <w:rPr>
          <w:rFonts w:cs="Times New Roman" w:ascii="Times New Roman" w:hAnsi="Times New Roman"/>
          <w:sz w:val="24"/>
          <w:szCs w:val="24"/>
        </w:rPr>
        <w:t xml:space="preserve"> Так, тут у нас аренда автомобилей, тракторов, саженцы, топливо, семена трав, зарплата рабочим... На каждой карточке сумма. Я беру четыре карточки по одному миллиону рублей и еще четыре, где указаны проценты: по сто тысяч на каждый кредит в миллион рублей. Теперь я банкир.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А что мне?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3973775"/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5"/>
      <w:r>
        <w:rPr>
          <w:rFonts w:cs="Times New Roman" w:ascii="Times New Roman" w:hAnsi="Times New Roman"/>
          <w:sz w:val="24"/>
          <w:szCs w:val="24"/>
        </w:rPr>
        <w:t>Вот твой доход на карточке. Сумма 6 миллионов.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Ого, сколько получу!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Это сумма, которую тебе заплатят за работу. Но из этих денег надо выделить деньги на восстановление земли после добычи алмазов: выравнивание почвы, посадку деревьев и травы. Понятно? Это будут твои затраты. Давай действуй. Агния, помогай.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Внучки начинают брать карточки.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Куда? А кто платить будет? Кладите все обратно.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(растеряно).</w:t>
      </w:r>
      <w:r>
        <w:rPr>
          <w:rFonts w:cs="Times New Roman" w:ascii="Times New Roman" w:hAnsi="Times New Roman"/>
          <w:sz w:val="24"/>
          <w:szCs w:val="24"/>
        </w:rPr>
        <w:t xml:space="preserve"> Так у нас же нет денег?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3973831"/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6"/>
      <w:r>
        <w:rPr>
          <w:rFonts w:cs="Times New Roman" w:ascii="Times New Roman" w:hAnsi="Times New Roman"/>
          <w:sz w:val="24"/>
          <w:szCs w:val="24"/>
        </w:rPr>
        <w:t>Идите в банк, просите деньги.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А где банк?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У меня. Вот, могу дать кредит. Каждая карточка миллион рублей. Сколько надо?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Давай один.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Бери.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3973877"/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7"/>
      <w:r>
        <w:rPr>
          <w:rFonts w:cs="Times New Roman" w:ascii="Times New Roman" w:hAnsi="Times New Roman"/>
          <w:sz w:val="24"/>
          <w:szCs w:val="24"/>
        </w:rPr>
        <w:t>Так, эти я деньги потрачу на саженцы – 500 тысяч, семена травы – 250 тысяч, аренда тракторов обойдется в 250 тысяч и... Деда, деньги закончились.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Иди снова в банк. Так и будешь бегать? Сначала надо было посчитать все затраты, а потом идти.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Поняла, давай, Агния, считать. Так, плюс к этому 500 тысяч на зарплату, 250 тысяч на аренду автомобилей и на топливо 250 тысяч. Получается еще один миллион надо.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Бери, но учти, банк не любит тех, кто по десять раз бегает за кредитами. Так, теперь ты работу сделала и получила 6 миллионов. Какая у тебя будет прибыль?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Четыре миллиона, если два тебе отдам.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3973929"/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8"/>
      <w:r>
        <w:rPr>
          <w:rFonts w:cs="Times New Roman" w:ascii="Times New Roman" w:hAnsi="Times New Roman"/>
          <w:sz w:val="24"/>
          <w:szCs w:val="24"/>
        </w:rPr>
        <w:t>Стоп, а проценты по сто тысяч с каждого миллиона?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Ну, ты хитрый, ничего не делал, а 200 тысяч получил. Я тоже так хочу.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Во-первых, банк дал тебе деньги, а у него тоже люди работают, им зарплату надо платить? Надо. Кроме того, он с твоих 200 тысяч должен отдать в Центральный банк России 100 тысяч. Так что не жалей, гони мне денежку.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Ага, тогда мне останется 3,8 миллиона рублей. Ура, много!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Подожди. Еще вот налоговый инспектор пришел, ему надо 300 тысяч.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83973942"/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9"/>
      <w:r>
        <w:rPr>
          <w:rFonts w:cs="Times New Roman" w:ascii="Times New Roman" w:hAnsi="Times New Roman"/>
          <w:sz w:val="24"/>
          <w:szCs w:val="24"/>
        </w:rPr>
        <w:t>Ничего себе, а ему за что?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Он их государству отдаст на школы, больницы, армию.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А почему я должна отдавать?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Все отдают, кто больше, кто меньше. Это зависит от дохода.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Тогда прибыль уменьшится до трех миллионов с половиной рублей.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83973961"/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10"/>
      <w:r>
        <w:rPr>
          <w:rFonts w:cs="Times New Roman" w:ascii="Times New Roman" w:hAnsi="Times New Roman"/>
          <w:sz w:val="24"/>
          <w:szCs w:val="24"/>
        </w:rPr>
        <w:t>Конечно, но мы еще не все затраты посчитали.  Есть много и других, к примеру, спецодежда, обучение рабочих, налоги с зарплаты. Но это в следующий раз. И учтите, что бывает и форс-мажор, из-за которого можно остаться совсем без прибыли.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А что такое форс-мажор?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К примеру, ты посадила деревья, но случился пожар, и все сгорело, надо новые деревья сажать.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Как? Так же нечестно!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Страховку придется оформлять, тогда затраты из-за форс-мажора тебе оплатит страховая компания, но и ей придется платить за услуги.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Лучше в банке работать.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Там тоже есть свои риски. Вот не отдали банку заемщики деньги, и у него проблема возникла. Везде свои сложности. Но все люди работают, решают эти проблемы, а для успешного их преодоления нужны образованные специалисты, чтобы ими стать, вам надо хорошо учиться.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А мы учимся на отлично, хотя у Агнеши бывают и четверки.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Это в первой четверти было, а сейчас нет…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Молодцы, ну а мне пора к бабушке возвращаться.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 карту не будем изучать?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Нет, деду уже пора на покой.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Но ты обещал нарисовать кота. Обещание надо выполнять, ты сам так говоришь.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Дед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(со вздохом, но посмеиваясь). </w:t>
      </w:r>
      <w:r>
        <w:rPr>
          <w:rFonts w:cs="Times New Roman" w:ascii="Times New Roman" w:hAnsi="Times New Roman"/>
          <w:sz w:val="24"/>
          <w:szCs w:val="24"/>
        </w:rPr>
        <w:t xml:space="preserve">Ладно, уговорила.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Агния вскакивает, выбегает из комнаты, возвращается с рисовальным набором и раскладывает его на столе.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Ты чем будешь рисовать, мелками, гуашью или красками?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Давай краски. И ты тоже рисуй, посмотрим, у кого кот выйдет лучше.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Дед начинает рисовать, Агния садится за стол и делает то же самое. Саша подходит то к одному, то к другому, наблюдая за процессом.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Это что у тебя?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Лиса доедает зайца. У нее обед.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Ну и образы у тебя, дедушка, людоедские. В природе животные поедают только больных животных, а человек даже больных животных жалеет. Лечит и заботится. Нам об этом в школе говорили. И вообще, мой рисунок лучше!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Нет, мой лучше. У меня идея интересная. А у тебя просто кот, таких картин много, у меня же лиса обедает. Смотри, какие у нее глаза. Довольные! Моя лиса лучше.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Ничего себе идея! Нет, у меня кот похож на кота, а у тебя лиса не похожа на животное.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Возможно, ты права. Давай проверим. Сфотографируй мой рисунок и свой, отправь бабушке и спроси: «Какой рисунок лучше?» 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Давай!.. </w:t>
      </w:r>
      <w:r>
        <w:rPr>
          <w:rFonts w:cs="Times New Roman" w:ascii="Times New Roman" w:hAnsi="Times New Roman"/>
          <w:i/>
          <w:iCs/>
          <w:sz w:val="24"/>
          <w:szCs w:val="24"/>
        </w:rPr>
        <w:t>(Фотографирует и отправляет снимки).</w:t>
      </w:r>
      <w:r>
        <w:rPr>
          <w:rFonts w:cs="Times New Roman" w:ascii="Times New Roman" w:hAnsi="Times New Roman"/>
          <w:sz w:val="24"/>
          <w:szCs w:val="24"/>
        </w:rPr>
        <w:t xml:space="preserve"> Смотри, дед, она печатает.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(Прыгает на стуле, сжав кулачки). </w:t>
      </w:r>
      <w:r>
        <w:rPr>
          <w:rFonts w:cs="Times New Roman" w:ascii="Times New Roman" w:hAnsi="Times New Roman"/>
          <w:sz w:val="24"/>
          <w:szCs w:val="24"/>
        </w:rPr>
        <w:t>Печатает!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Ну, что ответила?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Агния </w:t>
      </w:r>
      <w:r>
        <w:rPr>
          <w:rFonts w:cs="Times New Roman" w:ascii="Times New Roman" w:hAnsi="Times New Roman"/>
          <w:i/>
          <w:iCs/>
          <w:sz w:val="24"/>
          <w:szCs w:val="24"/>
        </w:rPr>
        <w:t>(читает).</w:t>
      </w:r>
      <w:r>
        <w:rPr>
          <w:rFonts w:cs="Times New Roman" w:ascii="Times New Roman" w:hAnsi="Times New Roman"/>
          <w:sz w:val="24"/>
          <w:szCs w:val="24"/>
        </w:rPr>
        <w:t xml:space="preserve"> «Рисунки замечательные! Но на одном из низ изображена драма. Его, наверное, дедушка нарисовал?».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А я что говорил? </w:t>
      </w:r>
      <w:r>
        <w:rPr>
          <w:rFonts w:cs="Times New Roman" w:ascii="Times New Roman" w:hAnsi="Times New Roman"/>
          <w:i/>
          <w:iCs/>
          <w:sz w:val="24"/>
          <w:szCs w:val="24"/>
        </w:rPr>
        <w:t>(Встает и начинает ходить по комнате).</w:t>
      </w:r>
      <w:r>
        <w:rPr>
          <w:rFonts w:cs="Times New Roman" w:ascii="Times New Roman" w:hAnsi="Times New Roman"/>
          <w:sz w:val="24"/>
          <w:szCs w:val="24"/>
        </w:rPr>
        <w:t xml:space="preserve"> Я лучший из вас художник! Жаль, что она угадала, где мой рисунок. В следующий раз устроим аукцион. Да нет, давайте сейчас!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Бабушка не сказала, что ты лучший. А что такое аукцион?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Это когда художник нарисовал картину и хочет ее продать. Собираются покупатели, а картина одна. Продавец им предлагает цену. К примеру, один соглашается, но другой говорит, что он купит за большую цену. Сейчас увидишь все сама на примере. Мы с бабой будем покупатели. Пиши бабе, что дед покупает вторую, то есть твою картину за 100 рублей. И спроси, за сколько бы она купила?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Саша быстро печатает сообщение.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Согласна за 200 рублей!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Пишите, что дед дает 300.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Деда, смотри, снова пишет. Ого, дает 500 рублей!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Объявляйте 1000 рублей от меня!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Деда, теперь она, наверное, две тысячи даст!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Что-то долго не отвечает. Пишите: «Раз».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Написали. Молчит.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Пишите: «Два».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Агния. </w:t>
      </w:r>
      <w:r>
        <w:rPr>
          <w:rFonts w:cs="Times New Roman" w:ascii="Times New Roman" w:hAnsi="Times New Roman"/>
          <w:sz w:val="24"/>
          <w:szCs w:val="24"/>
        </w:rPr>
        <w:t xml:space="preserve">Деда, ура, печатает!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Девочки прыгают на кровати, поднимая руки кверху.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(читает).</w:t>
      </w:r>
      <w:r>
        <w:rPr>
          <w:rFonts w:cs="Times New Roman" w:ascii="Times New Roman" w:hAnsi="Times New Roman"/>
          <w:sz w:val="24"/>
          <w:szCs w:val="24"/>
        </w:rPr>
        <w:t xml:space="preserve"> «Я пас». </w:t>
      </w:r>
      <w:r>
        <w:rPr>
          <w:rFonts w:cs="Times New Roman" w:ascii="Times New Roman" w:hAnsi="Times New Roman"/>
          <w:i/>
          <w:iCs/>
          <w:sz w:val="24"/>
          <w:szCs w:val="24"/>
        </w:rPr>
        <w:t>(Недоуменно смотрит на Деда).</w:t>
      </w:r>
      <w:r>
        <w:rPr>
          <w:rFonts w:cs="Times New Roman" w:ascii="Times New Roman" w:hAnsi="Times New Roman"/>
          <w:sz w:val="24"/>
          <w:szCs w:val="24"/>
        </w:rPr>
        <w:t xml:space="preserve"> Это что такое?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Это значит, что баба отказалась дальше бороться за картину. Эх, надо было и мне «пас» сказать, тогда бы баба пятьсот заплатила. Жаль, пролетел… Хотя проиграл я, и теперь мне по правилам нужно покупать картину.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Деда, ну ты же не эгоист!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cs="Times New Roman" w:ascii="Times New Roman" w:hAnsi="Times New Roman"/>
          <w:color w:val="0070C0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Дед протягивает девочкам тысячу рублей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Здорово! Спасибо, дедушка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Давай еще аукцион проведем.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Нет, я домой, а вы готовьте новые картины для аукциона. Вы же </w:t>
      </w:r>
      <w:bookmarkStart w:id="11" w:name="_GoBack"/>
      <w:bookmarkEnd w:id="11"/>
      <w:r>
        <w:rPr>
          <w:rFonts w:cs="Times New Roman" w:ascii="Times New Roman" w:hAnsi="Times New Roman"/>
          <w:sz w:val="24"/>
          <w:szCs w:val="24"/>
        </w:rPr>
        <w:t>поняли, что такое аукцион?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Да, интересно было. Давай еще в «карту» поиграем?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Спина болит, а то я бы поиграл.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Саша.</w:t>
      </w:r>
      <w:r>
        <w:rPr>
          <w:rFonts w:cs="Times New Roman" w:ascii="Times New Roman" w:hAnsi="Times New Roman"/>
          <w:sz w:val="24"/>
          <w:szCs w:val="24"/>
        </w:rPr>
        <w:t xml:space="preserve"> А ты посиди немного, отдохни.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Точно! А потом мама придет, у нас ужин будет, грибной суп!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(с юмором).</w:t>
      </w:r>
      <w:r>
        <w:rPr>
          <w:rFonts w:cs="Times New Roman" w:ascii="Times New Roman" w:hAnsi="Times New Roman"/>
          <w:sz w:val="24"/>
          <w:szCs w:val="24"/>
        </w:rPr>
        <w:t xml:space="preserve"> Ну, что ж вы сразу не сказали. Ладно, тащите карту и карточки, сыграем.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Он с усталым видом откидывается на стуле, но его губы улыбаются. Внучки торопливо разворачивают на полу большую карту мира и раскладывают рядом нарисованные Дедом карточки. Дед придвигает свой стул ближе к карте.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Ну что, все помнят правила игры? Каждый игрок берет столько карточек, сколько ему лет. Агния, возьми восемь, Саша, тебе двенадцать. На карточках названия городов, стран, озер, морей, гор и рек. Открывать только по одной! Агния, давай первой. Секундомер пошел!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Новокузнецк! </w:t>
      </w:r>
      <w:r>
        <w:rPr>
          <w:rFonts w:cs="Times New Roman" w:ascii="Times New Roman" w:hAnsi="Times New Roman"/>
          <w:i/>
          <w:iCs/>
          <w:sz w:val="24"/>
          <w:szCs w:val="24"/>
        </w:rPr>
        <w:t>(Показывает место на карте).</w:t>
      </w:r>
      <w:r>
        <w:rPr>
          <w:rFonts w:cs="Times New Roman" w:ascii="Times New Roman" w:hAnsi="Times New Roman"/>
          <w:sz w:val="24"/>
          <w:szCs w:val="24"/>
        </w:rPr>
        <w:t xml:space="preserve"> Он здесь.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Город металлургов. Поэт Маяковский писал о нем: «Я знаю, город будет, я знаю, саду цвесть, когда такие люди в стране Советской есть».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Охотское море! Вот оно.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В этом море много рыбы, есть и киты... Эй, что там у тебя?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Агния </w:t>
      </w:r>
      <w:r>
        <w:rPr>
          <w:rFonts w:cs="Times New Roman" w:ascii="Times New Roman" w:hAnsi="Times New Roman"/>
          <w:sz w:val="24"/>
          <w:szCs w:val="24"/>
        </w:rPr>
        <w:t xml:space="preserve">(ползая по карте). Санкт-Петербург... А, нашла.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А тут Онежское озеро. Это озеро второе по величине в Европе, и там знаменитая церковь в Кижах.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Река Тигр!  Я знаю! Надо спуститься вниз от Каспийского моря, а дальше... Вот, нашла!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Что теперь?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Ашхабад. Кажется, это... это… Средняя Азия?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Ты что, забыла столицу страны, где газ, песок, верблюды и нет Интернета?!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А, Туркмения. Вот Ашхабад! Теперь Аддис-Абеба, легкотня, это Эфиопия. Там дед Пушкина родился и там вера православная. Вот он!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Там еще родина кофе и выращивают огромное количество роз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Река Амазонка. Это Бразилия. Есть!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Удивительная река, там и пираньи, и крокодилы, и дельфины прыгают, по берегам рек растет какао.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Агни.</w:t>
      </w:r>
      <w:r>
        <w:rPr>
          <w:rFonts w:cs="Times New Roman" w:ascii="Times New Roman" w:hAnsi="Times New Roman"/>
          <w:sz w:val="24"/>
          <w:szCs w:val="24"/>
        </w:rPr>
        <w:t xml:space="preserve"> Австралия! Вот она, там кенгуру. Все. Сколько времени?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Одна минута 17 секунд. Молодец! Теперь Саша.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(открывая карточку).</w:t>
      </w:r>
      <w:r>
        <w:rPr>
          <w:rFonts w:cs="Times New Roman" w:ascii="Times New Roman" w:hAnsi="Times New Roman"/>
          <w:sz w:val="24"/>
          <w:szCs w:val="24"/>
        </w:rPr>
        <w:t xml:space="preserve"> Канберра. Так, это находится...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Раздается звонок в дверь.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Агния.</w:t>
      </w:r>
      <w:r>
        <w:rPr>
          <w:rFonts w:cs="Times New Roman" w:ascii="Times New Roman" w:hAnsi="Times New Roman"/>
          <w:sz w:val="24"/>
          <w:szCs w:val="24"/>
        </w:rPr>
        <w:t xml:space="preserve"> Это мама! Я открою!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Агния вскакивает и бежит в прихожую, Саша следует за ней.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(на ходу).</w:t>
      </w:r>
      <w:r>
        <w:rPr>
          <w:rFonts w:cs="Times New Roman" w:ascii="Times New Roman" w:hAnsi="Times New Roman"/>
          <w:sz w:val="24"/>
          <w:szCs w:val="24"/>
        </w:rPr>
        <w:t xml:space="preserve"> Деда, пойдем на кухню. Сейчас будем ужинать! 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Дед тяжело встает со стула, держась за спину. Какое-то время он стоит, глядя на карту, потом уходит со сцены.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Агния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(голос из прихожей).</w:t>
      </w:r>
      <w:r>
        <w:rPr>
          <w:rFonts w:cs="Times New Roman" w:ascii="Times New Roman" w:hAnsi="Times New Roman"/>
          <w:sz w:val="24"/>
          <w:szCs w:val="24"/>
        </w:rPr>
        <w:t xml:space="preserve"> Мама, мы тебе конфеты купили!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СЦЕНА ТРЕТЬЯ</w:t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Снова улица, солнечный свет, громко поют птицы. Дед выходит на сцену и устало присаживается на скамейку.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Дед.</w:t>
      </w:r>
      <w:r>
        <w:rPr>
          <w:rFonts w:cs="Times New Roman" w:ascii="Times New Roman" w:hAnsi="Times New Roman"/>
          <w:sz w:val="24"/>
          <w:szCs w:val="24"/>
        </w:rPr>
        <w:t xml:space="preserve"> Ох, и наигрался дед... Кажется, даже в детстве столько не играл. </w:t>
      </w:r>
      <w:r>
        <w:rPr>
          <w:rFonts w:cs="Times New Roman" w:ascii="Times New Roman" w:hAnsi="Times New Roman"/>
          <w:i/>
          <w:iCs/>
          <w:sz w:val="24"/>
          <w:szCs w:val="24"/>
        </w:rPr>
        <w:t>(Смотрит по сторонам, бросает взгляд на деревья, на небо и удовлетворенно вздыхает.)</w:t>
      </w:r>
      <w:r>
        <w:rPr>
          <w:rFonts w:cs="Times New Roman" w:ascii="Times New Roman" w:hAnsi="Times New Roman"/>
          <w:sz w:val="24"/>
          <w:szCs w:val="24"/>
        </w:rPr>
        <w:t xml:space="preserve"> А денек выдался славный. Солнце того гляди дыру прожжет в пальто. И ручьи звенят... Эх, Антон Павлович, приехали бы вы к нам летом... </w:t>
      </w:r>
      <w:r>
        <w:rPr>
          <w:rFonts w:cs="Times New Roman" w:ascii="Times New Roman" w:hAnsi="Times New Roman"/>
          <w:i/>
          <w:iCs/>
          <w:sz w:val="24"/>
          <w:szCs w:val="24"/>
        </w:rPr>
        <w:t>(Поднимается со скамейки и окидывает взглядом улицу.)</w:t>
      </w:r>
      <w:r>
        <w:rPr>
          <w:rFonts w:cs="Times New Roman" w:ascii="Times New Roman" w:hAnsi="Times New Roman"/>
          <w:sz w:val="24"/>
          <w:szCs w:val="24"/>
        </w:rPr>
        <w:t xml:space="preserve"> Хотя что я... Весной-то у нас тоже чудо как хорошо.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Дед уходит бодрым шагом, покачивая головой и улыбаясь каким-то своим мыслям. На сцене остается яркое солнце, оглушительный щебет птиц, голоса и смех детей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КОНЕЦ ПЬЕСЫ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1fb8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11"/>
    <w:qFormat/>
    <w:rsid w:val="00f51fb8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1"/>
    <w:qFormat/>
    <w:rsid w:val="00f51fb8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1"/>
    <w:qFormat/>
    <w:rsid w:val="00f51fb8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1"/>
    <w:qFormat/>
    <w:rsid w:val="00f51fb8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1"/>
    <w:qFormat/>
    <w:rsid w:val="00f51fb8"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1"/>
    <w:qFormat/>
    <w:rsid w:val="00f51fb8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link w:val="a5"/>
    <w:uiPriority w:val="99"/>
    <w:qFormat/>
    <w:rsid w:val="00f51fb8"/>
    <w:rPr/>
  </w:style>
  <w:style w:type="character" w:styleId="Style9" w:customStyle="1">
    <w:name w:val="Нижний колонтитул Знак"/>
    <w:basedOn w:val="DefaultParagraphFont"/>
    <w:link w:val="a7"/>
    <w:uiPriority w:val="99"/>
    <w:qFormat/>
    <w:rsid w:val="00f51fb8"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11" w:customStyle="1">
    <w:name w:val="Обычный1"/>
    <w:qFormat/>
    <w:rsid w:val="00f51fb8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Style15">
    <w:name w:val="Title"/>
    <w:basedOn w:val="11"/>
    <w:qFormat/>
    <w:rsid w:val="00f51fb8"/>
    <w:pPr>
      <w:keepNext w:val="true"/>
      <w:keepLines/>
      <w:spacing w:before="0" w:after="60"/>
    </w:pPr>
    <w:rPr>
      <w:sz w:val="52"/>
      <w:szCs w:val="52"/>
    </w:rPr>
  </w:style>
  <w:style w:type="paragraph" w:styleId="Style16">
    <w:name w:val="Subtitle"/>
    <w:basedOn w:val="11"/>
    <w:qFormat/>
    <w:rsid w:val="00f51fb8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a6"/>
    <w:uiPriority w:val="99"/>
    <w:rsid w:val="00f51fb8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Style19">
    <w:name w:val="Footer"/>
    <w:basedOn w:val="Normal"/>
    <w:link w:val="a8"/>
    <w:uiPriority w:val="99"/>
    <w:rsid w:val="00f51fb8"/>
    <w:pPr>
      <w:tabs>
        <w:tab w:val="clear" w:pos="720"/>
        <w:tab w:val="center" w:pos="4677" w:leader="none"/>
        <w:tab w:val="right" w:pos="9355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semiHidden/>
    <w:unhideWhenUsed/>
    <w:qFormat/>
    <w:rsid w:val="00644a45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51fb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8E0C-1237-4DA5-B22C-EAB44E1F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Application>LibreOffice/7.0.4.2$Linux_X86_64 LibreOffice_project/00$Build-2</Application>
  <AppVersion>15.0000</AppVersion>
  <Pages>17</Pages>
  <Words>4533</Words>
  <Characters>23744</Characters>
  <CharactersWithSpaces>28179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2024-12-07T16:12:00Z</dcterms:created>
  <dc:creator>bruslav@gmail.com</dc:creator>
  <dc:description/>
  <dc:language>ru-RU</dc:language>
  <cp:lastModifiedBy/>
  <dcterms:modified xsi:type="dcterms:W3CDTF">2024-12-20T13:59:46Z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