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4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ОЛЬГА ЛЕСНЯК</w:t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ПОДЕЛКА</w:t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(Пьеса для детей)</w:t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Действующие лица:</w:t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Актёры</w:t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Анечка</w:t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Тыквик</w:t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48"/>
        <w:ind w:firstLine="567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 действие</w:t>
      </w:r>
    </w:p>
    <w:p>
      <w:pPr>
        <w:pStyle w:val="Normal"/>
        <w:spacing w:lineRule="auto" w:line="240" w:before="0" w:after="48"/>
        <w:ind w:firstLine="567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Музыкальная тема.</w:t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Спальня. На стене, оклеенной детскими обоями, висят забавные часы. Анечка смотрит на часы, трёт глаза.</w:t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АНЕЧКА: Завтра в школу. Придётся рано вставать, а по утрам просыпаться таааак трудно. И мама ушла на работу. И портфель надо собрать, а складывать учебники и тетрадки что-то не хочется…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(зевает)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Утром сложу! </w:t>
      </w:r>
    </w:p>
    <w:p>
      <w:pPr>
        <w:pStyle w:val="Normal"/>
        <w:spacing w:lineRule="auto" w:line="240" w:before="0" w:after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Анечка ложится, кутается в одеяло.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Поделка! (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вскакивает)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Учительница задала принести завтра в школу поделку! Если я не принесу, то мне поставят двойку, и мама не поведёт меня в аквапарк.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(плачет)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Из чего же мне сделать поделку?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(вытирает слёзы)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Анечка достаёт лист бумаги и пытается сложить кораблик. Не получается. Она комкает тетрадный лист и сердито выбрасывает. Берёт альбом и фломастеры, рисует. Разглядывает рисунок.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АНЕЧКА: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(машет головой) </w:t>
      </w:r>
      <w:r>
        <w:rPr>
          <w:rFonts w:cs="Times New Roman" w:ascii="Times New Roman" w:hAnsi="Times New Roman"/>
          <w:color w:val="000000"/>
          <w:sz w:val="28"/>
          <w:szCs w:val="28"/>
        </w:rPr>
        <w:t>Нет, не пойдёт. Ой, я вспомнила!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Учительница сказала, что поделка должна быть из даров осени! Что нам осень дарит?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(загибает пальцы)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Каштаны, жёлтые листья, жёлуди, шишки… Или нет – шишки – это не дары осени, они всегда есть. Где же взять эти дары?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(задумчиво подпирает щёку)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Музыкальная тема.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i/>
          <w:color w:val="FF0000"/>
          <w:sz w:val="28"/>
          <w:szCs w:val="28"/>
        </w:rPr>
      </w:r>
    </w:p>
    <w:p>
      <w:pPr>
        <w:pStyle w:val="Normal"/>
        <w:spacing w:lineRule="auto" w:line="240" w:before="0" w:after="48"/>
        <w:ind w:firstLine="567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2 действие</w:t>
      </w:r>
    </w:p>
    <w:p>
      <w:pPr>
        <w:pStyle w:val="Normal"/>
        <w:spacing w:lineRule="auto" w:line="240" w:before="0" w:after="48"/>
        <w:ind w:firstLine="567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Музыкальная тема.</w:t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Кухня. Высится гора посуды. Рядом красуются три тыквы.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АНЕЧКА: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(всплескивает руками)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Мама просила помыть посуду!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(качает головой)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Но так не хочется.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(достаёт чистую чашку)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Вот чистая – буду пить чай из неё.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(обращает внимание на тыквы)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Ой, какие нарядные! Как шарики на ёлку!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Музыкальная тема.</w:t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Анечка хлопает в ладоши, принимается вертеть тыквы так и эдак.</w:t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Она ставит одну тыкву на другую, а самую маленькую кладёт сверху.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АНЕЧКА: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(радостно)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Снеговик! Снеговик из тыквочек! Такую поделку точно никто ещё не делал!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Музыкальная тема.</w:t>
      </w:r>
    </w:p>
    <w:p>
      <w:pPr>
        <w:pStyle w:val="Normal"/>
        <w:spacing w:lineRule="auto" w:line="240" w:before="0" w:after="48"/>
        <w:jc w:val="center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Анечка скачет на месте. Тыквы рассыпаются, катятся по полу. Анечка подбирает тыквы, достаёт пару кабачков, морковь и два огурца. Прикрепляет нос-морковь, ручки-огурчики и ножки-кабачки, рисует маркером глаза и рот. Появляется «снеговик» из тыкв. Он моргает, улыбается и машет огуречной ручкой.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ТЫКВИК: Привет! 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АНЕЧКА: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(удивлённо)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Привет! Ты умеешь говорить? А разве снеговики умеют разговаривать? 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 Я - не снеговик. Я – Тыквик!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А я – Анечка! Я так рада, что ты ожил!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 И я рад! Так скучно было стоять на полке. В магазине было веселее – там люди ходят туда-сюда, покупают что-то. А здесь на кухне я был один весь день.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Это потому, что я целый день в школе, а мама – на работе. Мне даже хомячка не разрешают заводить.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Анечка грустно вздыхает. Тыквик гладит её по голове.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i/>
          <w:color w:val="FF0000"/>
          <w:sz w:val="28"/>
          <w:szCs w:val="28"/>
        </w:rPr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 Не грусти, теперь у тебя есть я!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Здорово, что у меня теперь есть друг! Тыквик, давай попьём чаю! Хочешь чаю?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 Я не знаю, хочу или нет, я же его никогда не пил!</w:t>
      </w:r>
    </w:p>
    <w:p>
      <w:pPr>
        <w:pStyle w:val="Normal"/>
        <w:spacing w:lineRule="auto" w:line="240" w:before="0" w:after="4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АНЕЧКА: Ой!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(растерянно) </w:t>
      </w:r>
      <w:r>
        <w:rPr>
          <w:rFonts w:cs="Times New Roman" w:ascii="Times New Roman" w:hAnsi="Times New Roman"/>
          <w:color w:val="000000"/>
          <w:sz w:val="28"/>
          <w:szCs w:val="28"/>
        </w:rPr>
        <w:t>А чашка всего одна. Остальные грязные…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 Ничего, не расстраивайся. Пей чай сама. Может быть, я его вообще не люблю.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Нет-нет, что ты! Это очень вкусно особенно с вареньем! Я сейчас!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48"/>
        <w:jc w:val="center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Анечка вытягивает чашку из стопки с грязной посудой и принимается тереть (звук льющейся воды).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Вот и чашка готова! Садись! Сейчас я достану варенье! Ты любишь варенье?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 Не знаю. Может быть, люблю. Я его никогда не ел.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Сейчас я тебе положу варенья. Ой! А все блюдечки и ложечки тоже грязные.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ТЫКВИК: Ничего страшного. А вдруг я совсем не люблю варенье, зачем мне его тогда пробовать.   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Что ты! Тебе понравится варенье! Сейчас!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center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Анечка отыскивает два блюдца и две ложки, трёт их (звук льющейся воды).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i/>
          <w:color w:val="FF0000"/>
          <w:sz w:val="28"/>
          <w:szCs w:val="28"/>
        </w:rPr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Тыквик, будем чай пить!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48"/>
        <w:jc w:val="center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Тыквик смотрит на гору посуды и качает головой.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i/>
          <w:color w:val="FF0000"/>
          <w:sz w:val="28"/>
          <w:szCs w:val="28"/>
        </w:rPr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 Нет, мы всё равно не сможем попить чай.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Почему?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 Завтра утром придёт с работы твоя мама и тоже захочет чай с вареньем, а чистой посуды нет. Она расстроится.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Что же делать, Тыквик?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 Я придумал! Давай вместе помоем всю посуду!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Всю? Это же так долго и скучно…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 Если делать что-то вдвоём, любое скучное дело превратится в весёлое!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center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Тыквик ковыляет к посуде, моет (звук льющейся воды). Анечка начинает помогать, сначала очень неохотно, потом веселей.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i/>
          <w:color w:val="FF0000"/>
          <w:sz w:val="28"/>
          <w:szCs w:val="28"/>
        </w:rPr>
      </w:r>
    </w:p>
    <w:p>
      <w:pPr>
        <w:pStyle w:val="Normal"/>
        <w:spacing w:lineRule="auto" w:line="240" w:before="0" w:after="4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Тыквик, оказывается, мыть посуду совсем не скучно!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 Потому что нас было двое!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А давай ещё сделаем что-нибудь вдвоём!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 Давай! Ещё что-нибудь помоем?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Нет. Давай сложим учебники в мой портфель, а то я так и не собрала книжки в школу.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Анечка берёт рюкзачок, стопку книг.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Я буду читать в дневнике название предмета, а ты дашь мне нужный учебник.</w:t>
      </w:r>
    </w:p>
    <w:p>
      <w:pPr>
        <w:pStyle w:val="Normal"/>
        <w:spacing w:lineRule="auto" w:line="240" w:before="0" w:after="4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 Попробую, но я не умею читать. Как же пойму, где - какой учебник?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АНЕЧКА: Это очень просто – по картинке.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(берёт одну книжку)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Видишь, циферки, это – «Математика».  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ТЫКВИК: Кажется, я понял! </w:t>
      </w:r>
    </w:p>
    <w:p>
      <w:pPr>
        <w:pStyle w:val="Normal"/>
        <w:spacing w:lineRule="auto" w:line="240" w:before="0" w:after="4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АНЕЧКА: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(берёт дневник, читает вслух)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«Русский язык».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ТЫКВИК: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(ищет)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Нашёл!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(показывает книжку с солнышком на обложке и собирается положить в рюкзачок)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Постой! Ты перепутал! Это – «Окружающий мир». «Русский язык» - тот, что с буквами.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ТЫКВИК: Это буквы?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(показывает книжку с буквой «А» на обложке) 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Да, это он!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Тыквик укладывает книжку в рюкзак. Показывает ещё одну книжку с английскими буквами «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A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B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».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 А это тоже «Русский язык».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Нет, Тыквик, это – Английский язык. В русском языке первые буквы «А,Б,В», а в английском «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cs="Times New Roman" w:ascii="Times New Roman" w:hAnsi="Times New Roman"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cs="Times New Roman" w:ascii="Times New Roman" w:hAnsi="Times New Roman"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color w:val="000000"/>
          <w:sz w:val="28"/>
          <w:szCs w:val="28"/>
        </w:rPr>
        <w:t>».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 «Английский язык» завтра нужен?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АНЕЧКА: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(смотрит в дневник)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Да, нужен, клади.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ТЫКВИК: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(грустно) </w:t>
      </w:r>
      <w:r>
        <w:rPr>
          <w:rFonts w:cs="Times New Roman" w:ascii="Times New Roman" w:hAnsi="Times New Roman"/>
          <w:color w:val="000000"/>
          <w:sz w:val="28"/>
          <w:szCs w:val="28"/>
        </w:rPr>
        <w:t>Жаль, что я не умею читать.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Не грусти – я тебя научу! И ты сам сможешь собирать свой портфель.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(обрадовано)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разве я тоже буду ходить в школу?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Конечно, все должны ходить в школу и учиться чему-нибудь хорошему. Пойдём завтра со мной! Я тебя с ребятами познакомлю и с учительницей. Она у нас добрая.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ТЫКВИК: Ура! Я пойду в школу! 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Музыкальная тема.</w:t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Тыквик прыгает от радости. Анечка начинает плакать.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 Анечка, почему ты плачешь, ты не хочешь, чтобы я пошёл с тобой в школу?</w:t>
      </w:r>
    </w:p>
    <w:p>
      <w:pPr>
        <w:pStyle w:val="Normal"/>
        <w:spacing w:lineRule="auto" w:line="240" w:before="0" w:after="4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АНЕЧКА: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(перестаёт плакать)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Хочу! Но я вспомнила, что ты – моя поделка, и тебя заберут на конкурс «Дары осени», и мы больше не увидимся.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center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Тыквик улыбается.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ТЫКВИК: А знаешь, Анечка! Меня не отдадут на конкурс! Мы с тобой сделаем новую поделку, которая не превратится в человечка! У тебя есть пластиковые бутылочки?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АНЕЧКА: Конечно! Я очень люблю газировку. Я знаю, что это вредно, и мама меня за это ругает, но я всё равно тайком покупаю. Сейчас принесу.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48"/>
        <w:jc w:val="center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Анечка достаёт бутылочки из-под колы. Тыквик и Анечка мастерят поделку.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ХОРОМ: Вот что у нас получилось! 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Показывают машинку из бутылочек.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ХОРОМ: Потому что мы всё делали вместе! </w:t>
      </w:r>
    </w:p>
    <w:p>
      <w:pPr>
        <w:pStyle w:val="Normal"/>
        <w:spacing w:lineRule="auto" w:line="240" w:before="0" w:after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Музыкальная тема.</w:t>
      </w:r>
    </w:p>
    <w:p>
      <w:pPr>
        <w:pStyle w:val="Normal"/>
        <w:spacing w:lineRule="auto" w:line="240" w:before="0" w:after="48"/>
        <w:jc w:val="center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(Занавес)</w:t>
      </w:r>
    </w:p>
    <w:sectPr>
      <w:headerReference w:type="default" r:id="rId2"/>
      <w:footerReference w:type="default" r:id="rId3"/>
      <w:type w:val="nextPage"/>
      <w:pgSz w:w="11906" w:h="16838"/>
      <w:pgMar w:left="1276" w:right="1558" w:header="708" w:top="851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24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2"/>
      <w:szCs w:val="22"/>
    </w:rPr>
  </w:style>
  <w:style w:type="character" w:styleId="Style16">
    <w:name w:val="Нижний колонтитул Знак"/>
    <w:qFormat/>
    <w:rPr>
      <w:sz w:val="22"/>
      <w:szCs w:val="2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880</TotalTime>
  <Application>LibreOffice/7.0.4.2$Linux_X86_64 LibreOffice_project/00$Build-2</Application>
  <AppVersion>15.0000</AppVersion>
  <Pages>5</Pages>
  <Words>1017</Words>
  <Characters>5417</Characters>
  <CharactersWithSpaces>6369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2020-11-02T02:59:00Z</dcterms:created>
  <dc:creator>1</dc:creator>
  <dc:description/>
  <cp:keywords> </cp:keywords>
  <dc:language>ru-RU</dc:language>
  <cp:lastModifiedBy>1</cp:lastModifiedBy>
  <dcterms:modified xsi:type="dcterms:W3CDTF">2021-01-24T23:35:00Z</dcterms:modified>
  <cp:revision>121</cp:revision>
  <dc:subject/>
  <dc:title/>
</cp:coreProperties>
</file>