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/>
        <w:t>Козырев Олег:</w:t>
      </w:r>
    </w:p>
    <w:p>
      <w:pPr>
        <w:pStyle w:val="Style16"/>
        <w:jc w:val="center"/>
        <w:rPr/>
      </w:pPr>
      <w:r>
        <w:rPr>
          <w:b/>
        </w:rPr>
        <w:t>Первая любовь</w:t>
      </w:r>
      <w:r>
        <w:rPr/>
        <w:t xml:space="preserve"> </w:t>
      </w:r>
    </w:p>
    <w:p>
      <w:pPr>
        <w:pStyle w:val="Style16"/>
        <w:jc w:val="center"/>
        <w:rPr/>
      </w:pPr>
      <w:r>
        <w:rPr/>
        <w:t xml:space="preserve">(пьеса многоактовая)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ДЕЙСТВУЮЩИЕ ЛИЦА: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 - семнадцатилетняя девушка на выданьи, скромная, читает Пушкина, Толстого, тайно посещает марксистский кружок </w:t>
      </w:r>
    </w:p>
    <w:p>
      <w:pPr>
        <w:pStyle w:val="Style26"/>
        <w:rPr/>
      </w:pPr>
      <w:r>
        <w:rPr/>
        <w:t xml:space="preserve">   </w:t>
      </w:r>
      <w:r>
        <w:rPr/>
        <w:t xml:space="preserve">Парфен - рабочий-сталелитейщик, молодой двадцатилетний парень, бедует, ходит в марксистский кружок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 - отец Мелиссы, буржуй, купец, не хочет выдавать за бедных свою дочь, марксистский кружок не посещает </w:t>
      </w:r>
    </w:p>
    <w:p>
      <w:pPr>
        <w:pStyle w:val="Style26"/>
        <w:rPr/>
      </w:pPr>
      <w:r>
        <w:rPr/>
        <w:t xml:space="preserve">   </w:t>
      </w:r>
      <w:r>
        <w:rPr/>
        <w:t xml:space="preserve">Алина Тимофеевна - забитая мать Мелиссы, любит дочь, но боится мужа, ошибочно верит в Бога, марксистский кружок не посещает </w:t>
      </w:r>
    </w:p>
    <w:p>
      <w:pPr>
        <w:pStyle w:val="Style26"/>
        <w:rPr/>
      </w:pPr>
      <w:r>
        <w:rPr/>
        <w:t xml:space="preserve">   </w:t>
      </w:r>
      <w:r>
        <w:rPr/>
        <w:t xml:space="preserve">Паулин - прощелыга и аристократ, сватуется к Малиссе, марксистский кружок категорически не посещает </w:t>
      </w:r>
    </w:p>
    <w:p>
      <w:pPr>
        <w:pStyle w:val="Style26"/>
        <w:rPr/>
      </w:pPr>
      <w:r>
        <w:rPr/>
        <w:t xml:space="preserve">   </w:t>
      </w:r>
      <w:r>
        <w:rPr/>
        <w:t xml:space="preserve">Слуги - посещают марксистский кружок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Посетители - почти все посещают марксистский кружок, или сочувствуют </w:t>
      </w:r>
    </w:p>
    <w:p>
      <w:pPr>
        <w:pStyle w:val="Style26"/>
        <w:spacing w:before="0" w:after="283"/>
        <w:rPr/>
      </w:pPr>
      <w:r>
        <w:rPr/>
        <w:t xml:space="preserve">   </w:t>
      </w:r>
    </w:p>
    <w:p>
      <w:pPr>
        <w:pStyle w:val="Style16"/>
        <w:jc w:val="center"/>
        <w:rPr/>
      </w:pPr>
      <w:r>
        <w:rPr/>
        <w:t xml:space="preserve">Акт 1 </w:t>
      </w:r>
    </w:p>
    <w:p>
      <w:pPr>
        <w:pStyle w:val="Style26"/>
        <w:rPr/>
      </w:pPr>
      <w:r>
        <w:rPr/>
        <w:t xml:space="preserve">   </w:t>
      </w:r>
      <w:r>
        <w:rPr/>
        <w:t xml:space="preserve">Слуги моют полы. Мелисса пытается им помочь. Входит отец.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Мелисса, перестань мыть полы!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 с болью смотрит на отца.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Отец, все люди равны, и я буду им помогать мыть полы!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Моя дочь не будет мыть полы!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Я буду быть полы!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Я скорее умру, чем моя дочь будет мыть полы!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Ну и умирай, буржуй проклятый, а я все равно буду мыть полы!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Ну зачем тебе надо быть полы?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Так требует моя совесть. Я хочу мыть полы!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Мыть полы - грязная работа!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Но ведь им тоже не хочется мыть полы!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Они моют полы, я им плачу.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Плати и мне, коль так, я буду мыть полы. </w:t>
      </w:r>
    </w:p>
    <w:p>
      <w:pPr>
        <w:pStyle w:val="Style26"/>
        <w:rPr/>
      </w:pPr>
      <w:r>
        <w:rPr/>
        <w:t xml:space="preserve">   </w:t>
      </w:r>
      <w:r>
        <w:rPr/>
        <w:t xml:space="preserve">Входит встревоженная мать.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Посмотри, твоя дочь моет полы!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Алина Тимофеевна: Дочка, зачем ты моешь полы?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Мама, пойми ты меня! Я не могу смотреть, как мой отец эксплуатирует слуг, я не хочу быть эксплуататором эксплуатируемого, я буду мыть полы!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Надо выдать тебя замуж, чтоб ты никогда не мыла полы!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Я не пойду на Паулина, я буду мыть полы. </w:t>
      </w:r>
    </w:p>
    <w:p>
      <w:pPr>
        <w:pStyle w:val="Style26"/>
        <w:rPr/>
      </w:pPr>
      <w:r>
        <w:rPr/>
        <w:t xml:space="preserve">   </w:t>
      </w:r>
      <w:r>
        <w:rPr/>
        <w:t xml:space="preserve">Отец машет рукой, и они с матерью уходят. Слуги сидят за столом, играя в карты, и с одобрением смотрят, как Мелисса моет полы. </w:t>
      </w:r>
    </w:p>
    <w:p>
      <w:pPr>
        <w:pStyle w:val="Style26"/>
        <w:spacing w:before="0" w:after="283"/>
        <w:rPr/>
      </w:pPr>
      <w:r>
        <w:rPr/>
        <w:t xml:space="preserve">   </w:t>
      </w:r>
    </w:p>
    <w:p>
      <w:pPr>
        <w:pStyle w:val="Style16"/>
        <w:jc w:val="center"/>
        <w:rPr/>
      </w:pPr>
      <w:r>
        <w:rPr/>
        <w:t xml:space="preserve">Акт 2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сидят в марксистском кружке. Мелисса и парфен дружно сидят рядом и разъясняют слугам и посетителям Капитал.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Ну как, поняли? </w:t>
      </w:r>
    </w:p>
    <w:p>
      <w:pPr>
        <w:pStyle w:val="Style26"/>
        <w:rPr/>
      </w:pPr>
      <w:r>
        <w:rPr/>
        <w:t xml:space="preserve">   </w:t>
      </w:r>
      <w:r>
        <w:rPr/>
        <w:t xml:space="preserve">Слуги: Поняли.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Парфен: Хорошо поняли? </w:t>
      </w:r>
    </w:p>
    <w:p>
      <w:pPr>
        <w:pStyle w:val="Style26"/>
        <w:rPr/>
      </w:pPr>
      <w:r>
        <w:rPr/>
        <w:t xml:space="preserve">   </w:t>
      </w:r>
      <w:r>
        <w:rPr/>
        <w:t xml:space="preserve">Слуги: Хорошо поняли.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Осторожно расходятся. </w:t>
      </w:r>
    </w:p>
    <w:p>
      <w:pPr>
        <w:pStyle w:val="Style26"/>
        <w:spacing w:before="0" w:after="283"/>
        <w:rPr/>
      </w:pPr>
      <w:r>
        <w:rPr/>
        <w:t xml:space="preserve">   </w:t>
      </w:r>
    </w:p>
    <w:p>
      <w:pPr>
        <w:pStyle w:val="Style16"/>
        <w:jc w:val="center"/>
        <w:rPr/>
      </w:pPr>
      <w:r>
        <w:rPr/>
        <w:t xml:space="preserve">Акт 3 </w:t>
      </w:r>
    </w:p>
    <w:p>
      <w:pPr>
        <w:pStyle w:val="Style26"/>
        <w:rPr/>
      </w:pPr>
      <w:r>
        <w:rPr/>
        <w:t xml:space="preserve">   </w:t>
      </w:r>
      <w:r>
        <w:rPr/>
        <w:t xml:space="preserve">Паулин заискивает перед отцом. Мелисса всем своим видом не хочет за него идти замуж. Под окном напевает Интернационал Парфен. Слуги выбирают депутатов на съезд депутатов Советского Союза.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Ты пойдешь за него замуж!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Не пойду! </w:t>
      </w:r>
    </w:p>
    <w:p>
      <w:pPr>
        <w:pStyle w:val="Style26"/>
        <w:rPr/>
      </w:pPr>
      <w:r>
        <w:rPr/>
        <w:t xml:space="preserve">   </w:t>
      </w:r>
      <w:r>
        <w:rPr/>
        <w:t xml:space="preserve">Паулин: Да ладно, че ломаисси, баранессой будешь!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Я за Парфена хочу! </w:t>
      </w:r>
    </w:p>
    <w:p>
      <w:pPr>
        <w:pStyle w:val="Style26"/>
        <w:rPr/>
      </w:pPr>
      <w:r>
        <w:rPr/>
        <w:t xml:space="preserve">   </w:t>
      </w:r>
      <w:r>
        <w:rPr/>
        <w:t xml:space="preserve">Парфен перешел с Интернационала на Миллион алых роз.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Нет, не пойдешь!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Революция тебя свергнет, а я добью, буржуин проклятый. А Пуалинов-павлинов мы штыком! </w:t>
      </w:r>
    </w:p>
    <w:p>
      <w:pPr>
        <w:pStyle w:val="Style26"/>
        <w:rPr/>
      </w:pPr>
      <w:r>
        <w:rPr/>
        <w:t xml:space="preserve">   </w:t>
      </w:r>
      <w:r>
        <w:rPr/>
        <w:t xml:space="preserve">Паулин бледнеет и падает в обморок. Мелисса выходит замуж за Парфена. </w:t>
      </w:r>
    </w:p>
    <w:p>
      <w:pPr>
        <w:pStyle w:val="Style26"/>
        <w:spacing w:before="0" w:after="283"/>
        <w:rPr/>
      </w:pPr>
      <w:r>
        <w:rPr/>
        <w:t xml:space="preserve">   </w:t>
      </w:r>
    </w:p>
    <w:p>
      <w:pPr>
        <w:pStyle w:val="Style16"/>
        <w:jc w:val="center"/>
        <w:rPr/>
      </w:pPr>
      <w:r>
        <w:rPr/>
        <w:t xml:space="preserve">Акт 4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Мелиссе удалось привести отца и мать в кружок. Их убедили никого не эксплуатировать.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Боже, как я заблуждался! </w:t>
      </w:r>
    </w:p>
    <w:p>
      <w:pPr>
        <w:pStyle w:val="Style26"/>
        <w:rPr/>
      </w:pPr>
      <w:r>
        <w:rPr/>
        <w:t xml:space="preserve">   </w:t>
      </w:r>
      <w:r>
        <w:rPr/>
        <w:t xml:space="preserve">Алина Тимофеевна: Бога нет, материя первична!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Мелисса, отец, мать, Парфен, слуги, посетители берутся за руки и поют Весь мир насилья мы разрушим.... Их хватает полиция и посылает на каторгу. Но они продолжают нести друг к другу светлую любовь и остаются верными пути коммунизма. </w:t>
      </w:r>
    </w:p>
    <w:p>
      <w:pPr>
        <w:pStyle w:val="Style26"/>
        <w:spacing w:before="0" w:after="283"/>
        <w:rPr/>
      </w:pPr>
      <w:r>
        <w:rPr/>
        <w:t xml:space="preserve">   </w:t>
      </w:r>
    </w:p>
    <w:p>
      <w:pPr>
        <w:pStyle w:val="Style16"/>
        <w:jc w:val="center"/>
        <w:rPr/>
      </w:pPr>
      <w:r>
        <w:rPr/>
        <w:t xml:space="preserve">Акт 5 (счастливый)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Произошла революция. Паулин оказался предателем, он хотел продать Россию империалистам. Его расстреляли. Мелисса с мужем и родителями вернулась домой.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Мелисса: Какая хорошая у нас страна! </w:t>
      </w:r>
    </w:p>
    <w:p>
      <w:pPr>
        <w:pStyle w:val="Style26"/>
        <w:rPr/>
      </w:pPr>
      <w:r>
        <w:rPr/>
        <w:t xml:space="preserve">   </w:t>
      </w:r>
      <w:r>
        <w:rPr/>
        <w:t xml:space="preserve">Иван Парфеныч: Страна равенства и братства! </w:t>
      </w:r>
    </w:p>
    <w:p>
      <w:pPr>
        <w:pStyle w:val="Style26"/>
        <w:rPr/>
      </w:pPr>
      <w:r>
        <w:rPr/>
        <w:t xml:space="preserve">   </w:t>
      </w:r>
      <w:r>
        <w:rPr/>
        <w:t xml:space="preserve">Алина Тимофеевна: Страна мира и соцреализма, страна дружбы всех народов! </w:t>
      </w:r>
    </w:p>
    <w:p>
      <w:pPr>
        <w:pStyle w:val="Style26"/>
        <w:rPr/>
      </w:pPr>
      <w:r>
        <w:rPr/>
        <w:t xml:space="preserve">   </w:t>
      </w:r>
      <w:r>
        <w:rPr/>
        <w:t xml:space="preserve">Парфен: А если что не так, так мы всем покажем, где кузькина мать! У нас на то бомба есть и конница Буденовская!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Поют гимн Советского Союза. </w:t>
      </w:r>
    </w:p>
    <w:p>
      <w:pPr>
        <w:pStyle w:val="Style26"/>
        <w:spacing w:before="0" w:after="283"/>
        <w:rPr/>
      </w:pPr>
      <w:r>
        <w:rPr/>
        <w:t xml:space="preserve">   </w:t>
      </w:r>
    </w:p>
    <w:p>
      <w:pPr>
        <w:pStyle w:val="Style16"/>
        <w:jc w:val="right"/>
        <w:rPr/>
      </w:pPr>
      <w:r>
        <w:rPr/>
        <w:t xml:space="preserve">Конец </w:t>
      </w:r>
    </w:p>
    <w:p>
      <w:pPr>
        <w:pStyle w:val="Style16"/>
        <w:jc w:val="right"/>
        <w:rPr/>
      </w:pPr>
      <w:r>
        <w:rPr/>
        <w:t xml:space="preserve">1989 г. </w:t>
      </w:r>
    </w:p>
    <w:p>
      <w:pPr>
        <w:pStyle w:val="Style26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LibreOffice/6.1.5.2$Linux_X86_64 LibreOffice_project/10$Build-2</Application>
  <Pages>2</Pages>
  <Words>565</Words>
  <Characters>3062</Characters>
  <CharactersWithSpaces>3808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2021-03-15T22:18:32Z</dcterms:modified>
  <cp:revision>10</cp:revision>
  <dc:subject/>
  <dc:title/>
</cp:coreProperties>
</file>