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2"/>
        <w:ind w:left="706" w:firstLine="70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2"/>
          <w:szCs w:val="32"/>
        </w:rPr>
        <w:t>Швантидирай</w:t>
      </w:r>
    </w:p>
    <w:p>
      <w:pPr>
        <w:pStyle w:val="Style22"/>
        <w:ind w:left="706" w:firstLine="70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Автор текста – Ярослав Климанов</w:t>
      </w:r>
    </w:p>
    <w:p>
      <w:pPr>
        <w:pStyle w:val="Style22"/>
        <w:ind w:left="706" w:firstLine="70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Действующие лица: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Прачка (мойщик)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Священник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Министр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Царь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Царица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 xml:space="preserve">На сцене прачка (мойщик) плачет над телом, </w:t>
        <w:tab/>
        <w:tab/>
        <w:tab/>
        <w:tab/>
        <w:tab/>
        <w:tab/>
        <w:tab/>
        <w:t>покрытым тканью.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Мой дорогой товарищ, я не верю,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пережить смогу мою потерю.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Я не могу... Всем сердцем я скорблю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и Бога только об одном молю, – 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чтоб в светлый мир привёл тебя твой путь.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Найдётся ли ещё хоть кто-нибудь,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кто был бы так же верен мне, так предан...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Твой прах земле, конечно, будет предан.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Нет, лучше я, страдая и скорбя,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по правилам кремирую тебя...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Вы так кричали здесь! Что приключилось?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Сегодня, в этот скорбный день и час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Швантидирай, мой друг, покинул нас.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будто солнце с горизонта скрылось.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весь мир померк.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Священник</w:t>
        <w:tab/>
        <w:t>Сочувствую, поверьте.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Швантидирай... ушёл в обитель смерти...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Швантидирай, мой друг, в судьбе своей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 был надеждой множества людей.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Каким он сильным был и терпеливым,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удовлетворённым, и счастливым!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Моя семья опоры лишена,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и горести душа теперь полна.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Священник</w:t>
        <w:tab/>
        <w:t>Я разделю ваш груз, мой господин.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Таких как он... на целый мир – один...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Должно быть, он вознёсся сразу в рай.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Великая душа – Швантидирай.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О да! Он был велик, он был велик.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Я ощущаю ваш душевный крик.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Что ж, в честь него я гимны сочиню,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чтоб прославлять его... пять раз на дню.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Я буду вам признателен весьма.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От горя я почти схожу с ума.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Шванти, Шванти-и-и-и, Шванти-и-и-и-и...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Вот вам за труд – мой дар от всей души.</w:t>
        <w:tab/>
        <w:t>(даёт деньги)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Молитвы ваши очень хороши.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В честь Шванти и, конечно, ради вас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голову обрею сей же час.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Цирюльник! 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Вы меня так поддержали.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Я передать могу, мой друг, едва ли,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я утратой нашей потрясён.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Швантидирай, святой, должно быть, он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мог много сделать для страны своей.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И для людей.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Да-да, для всех людей.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нынче же молебен совершу,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посему в обитель поспешу.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Священник, да на вас ведь нет лица.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Вы чем-то опечалены, почтенный?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Священник</w:t>
        <w:tab/>
        <w:t>Сегодня скорбный день по всей вселенной.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Мир потерял святого мудреца.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 был героем. Множество людей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защиту и опору в нём искали.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Однако... Вот беда! А как же звали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великого героя наших дней?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Швантидирай, мой друг, Швантидирай.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Таких как он, найдёшь теперь едва ли.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О да, в его лице мы потеряли...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Должно быть, он вознёсся сразу в рай!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Сомнений нет... На сердце опустелом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печаль, что мы, к несчастью, не смогли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общаться с покровителем земли.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Как будем жить в миру осиротелом?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Министр</w:t>
        <w:tab/>
        <w:t>Я разделю ваш груз, мой господин.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Таких как он... на целый мир – один...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О да! Швантидирай! Он был велик.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ощущаю ваш душевный крик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в трауре поддерживаю вас.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голову обрею сей же час.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Цирюльник!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Священник</w:t>
        <w:tab/>
        <w:t>Вы столь многих поддержали.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Я передать могу, мой друг, едва ли,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я утратой нашей потрясён.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Швантидирай, святой, должно быть, он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мог много сделать для страны своей.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И для людей.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Да-да, для всех людей.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Царь</w:t>
        <w:tab/>
        <w:tab/>
        <w:t>О, мой министр, на вас ведь нет лица.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Вы чем-то опечалены, почтенный.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Сегодня скорбный день по всей вселенной.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Мир потерял святого мудреца.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 был героем. Множество людей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защиту и опору в нём искали.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Великая беда! А как же звали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ушедшего героя наших дней?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Министр</w:t>
        <w:tab/>
        <w:t>Швантидирай, мой царь, Швантидирай.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Таких, как он, найдёшь теперь едва ли.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 его лице все люди потеряли...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Должно быть, он вознёсся сразу в рай!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Вы очень поздно доложили мне!!!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Немедленно, сообщите всем и всюду: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три дня я сам скорбеть и плакать буду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траур объявляю по стране.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Мой государь, извольте, ваш приказ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поспешу исполнить сей же час.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Я памятник отлить повелеваю...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примерно в тридцать метров вышины,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чтоб каждый гражданин моей страны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поклоны приносил Швантидираю.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 честь траура я голову обрею.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Цирюльник! Я о нравах здесь радею.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Чтоб все могли святого в жизни чтить,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велю и прочим головы обрить.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Царица</w:t>
        <w:tab/>
        <w:t>Побриться? Всем? Мой господин, и мне?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Ведь я же дал приказ – по всей стране!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Царица</w:t>
        <w:tab/>
        <w:t>Мой дорогой, мой драгоценный муж,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великий царь, спаситель многих душ,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ответь же мне сейчас, я умоляю,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кто рассказал тебе, кто вдохновил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хвалу и честь воздать Швантидираю,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 честь коего ты голову обрил?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Мне про него министр рассказал.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 xml:space="preserve">Царица </w:t>
        <w:tab/>
        <w:t>Министр, министр!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О да, моя царица!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Царица</w:t>
        <w:tab/>
        <w:t>Ваш труд, конечно, выше всех похвал!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Извольте же немедля поделиться...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Но чем?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Царица</w:t>
        <w:tab/>
        <w:t>Швантидирай... Кто он такой?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Швантидирай? Сегодня всем известно,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он мудрец, возвышенный святой,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к тому же национальный наш герой!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Его кончина... Люди повсеместно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скорбят о том, что он покинул нас.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Царица</w:t>
        <w:tab/>
        <w:t>О да, о да. Поведайте сейчас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всем нам: вы с ним знакомы были лично?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О нет, царица, нет. Кто я такой!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лишь министр, а он – мудрец, святой!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Царица</w:t>
        <w:tab/>
        <w:t>Я полагала, что для вас привычно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со всеми в царстве дружбу заводить.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Тогда, министр, позвольте вас спросить,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кто вам о нём впервые рассказал?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Швантидирай... Я про него узнал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от нашего священника.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Царица</w:t>
        <w:tab/>
        <w:t>Священник!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Его хочу я видеть поскорей!</w:t>
        <w:tab/>
        <w:tab/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Входит священник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Царица</w:t>
        <w:tab/>
        <w:t>Вы славитесь как лучший из людей.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Обычный человек – иллюзий пленник.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вы честны, порядочны. Так вот,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 народе нашем скорбный слух идёт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 смерти одного...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Швантидирая?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Пред ним я низко голову склоняю.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Я так скорблю, что он ушёл...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Царица</w:t>
        <w:tab/>
        <w:t>Отлично!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Вы, стало быть, знакомы были лично?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О нет, царица, нет. Кто я такой!?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– лишь священник, ну а он – святой!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Царица</w:t>
        <w:tab/>
        <w:t xml:space="preserve">Я думала, ваш главный ритуал – 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всегда к святым и к Богу обращаться.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Мне хочется поинтересоваться: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кто вам о нём впервые рассказал?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Священник</w:t>
        <w:tab/>
        <w:t>Ваш прачка, мойщик, мне сказал о нём.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 Швантидираем лично он знаком.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Царица</w:t>
        <w:tab/>
        <w:t>Его немедля видеть я желаю!</w:t>
        <w:tab/>
        <w:tab/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Приводят мойщика</w:t>
        <w:tab/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Хвала царице! Чем могу служить?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Царица</w:t>
        <w:tab/>
        <w:t>Ты должен только правду говорить.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привело тебя к Швантидираю?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долго был ты лично с ним знаком?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Вы тоже... тоже знаете о нём?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Швантидирай, великая душа!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Любая весть о нём так хороша.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 был таким смиренным, аскетичным...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Царица</w:t>
        <w:tab/>
        <w:t>Ты расскажи мне об общенье личном.</w:t>
        <w:tab/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На нём держалась вся моя семья.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Супруга, дети, родственники, я....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Швантидирай, мой друг, моя любовь!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 мог порою сутками поститься.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иногда он ел одну морковь.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Всего одну... Кто может с ним сравниться?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Царица</w:t>
        <w:tab/>
        <w:t>Он ел морковь?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Средь деревень и сёл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ему найду замену я едва ли.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Швантидирай, мой дорогой осёл.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Царица</w:t>
        <w:tab/>
        <w:t>Швантидирай – осёл?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Мойщик</w:t>
        <w:tab/>
        <w:t>А вы не знали?</w:t>
        <w:tab/>
        <w:tab/>
        <w:tab/>
        <w:tab/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Немая сцена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Царица</w:t>
        <w:tab/>
        <w:t>Мой драгоценный, как могло случиться,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в честь осла ты мне велел обриться?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Прошу приказ твой строгий отменить.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Ослы! Ослы! Я всех велю казнить...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Царица</w:t>
        <w:tab/>
        <w:t>Не торопись, мой муж и многих слов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 трать на этих... подлинных ослов.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О да, моя прекрасная царица,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тебе... тебе совсем не нужно бриться.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>Министр</w:t>
        <w:tab/>
        <w:t>А памятник... не будем отливать?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Ах памятник... Пусть будет, но не в бронзе.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Повелеваю я в стихах и в прозе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историю об этом записать,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люди склонность сердца поклоняться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бездумно переносят на того,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кто может мудрецом святым казаться,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пока не знают правды про него.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Швантидирай... Великая душа... 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 стал причиной моего прозренья: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 неведенье любое поклоненье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смешно и глупо. Мы живём, греша.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потому готовы поклониться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ослу. Благодарю, моя царица,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ты разоблачила царский двор,</w:t>
      </w:r>
    </w:p>
    <w:p>
      <w:pPr>
        <w:pStyle w:val="Style22"/>
        <w:jc w:val="both"/>
        <w:rPr/>
      </w:pPr>
      <w:r>
        <w:rPr>
          <w:rFonts w:cs="Times New Roman" w:ascii="Times New Roman" w:hAnsi="Times New Roman"/>
        </w:rPr>
        <w:tab/>
        <w:tab/>
        <w:t>в невежестве погрязший с давних пор.</w:t>
      </w:r>
    </w:p>
    <w:p>
      <w:pPr>
        <w:pStyle w:val="Style2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ж, пусть смеются зрители над нами,</w:t>
      </w:r>
    </w:p>
    <w:p>
      <w:pPr>
        <w:pStyle w:val="Normal"/>
        <w:rPr/>
      </w:pPr>
      <w:r>
        <w:rPr/>
        <w:tab/>
        <w:tab/>
        <w:t>чтоб им не стать подобными ослами!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MinionPro-Regular">
    <w:altName w:val="Calibri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bidi="ar-SA" w:eastAsia="zh-CN"/>
    </w:rPr>
  </w:style>
  <w:style w:type="character" w:styleId="Style14">
    <w:name w:val="Основной шрифт абзаца"/>
    <w:qFormat/>
    <w:rPr/>
  </w:style>
  <w:style w:type="character" w:styleId="AbsatzStandardschriftart">
    <w:name w:val="Absatz-Standardschriftar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Tahoma"/>
    </w:rPr>
  </w:style>
  <w:style w:type="paragraph" w:styleId="Style18">
    <w:name w:val="Caption"/>
    <w:basedOn w:val="Style15"/>
    <w:next w:val="Style20"/>
    <w:qFormat/>
    <w:pPr/>
    <w:rPr/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Style20">
    <w:name w:val="Subtitle"/>
    <w:basedOn w:val="Style15"/>
    <w:next w:val="Style16"/>
    <w:qFormat/>
    <w:pPr>
      <w:jc w:val="center"/>
    </w:pPr>
    <w:rPr>
      <w:i/>
      <w:iCs/>
      <w:sz w:val="28"/>
      <w:szCs w:val="28"/>
    </w:rPr>
  </w:style>
  <w:style w:type="paragraph" w:styleId="Style21">
    <w:name w:val="[Без стиля]"/>
    <w:qFormat/>
    <w:pPr>
      <w:widowControl/>
      <w:autoSpaceDE w:val="false"/>
      <w:bidi w:val="0"/>
      <w:spacing w:lineRule="auto" w:line="288"/>
      <w:textAlignment w:val="center"/>
    </w:pPr>
    <w:rPr>
      <w:rFonts w:ascii="MinionPro-Regular;Calibri" w:hAnsi="MinionPro-Regular;Calibri" w:eastAsia="Times New Roman" w:cs="MinionPro-Regular;Calibri"/>
      <w:color w:val="000000"/>
      <w:sz w:val="24"/>
      <w:szCs w:val="24"/>
      <w:lang w:val="ru-RU" w:bidi="ar-SA" w:eastAsia="zh-CN"/>
    </w:rPr>
  </w:style>
  <w:style w:type="paragraph" w:styleId="Style22">
    <w:name w:val="[основной абзац]"/>
    <w:basedOn w:val="Style21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</TotalTime>
  <Application>LibreOffice/7.4.7.2$Linux_X86_64 LibreOffice_project/40$Build-2</Application>
  <AppVersion>15.0000</AppVersion>
  <Pages>5</Pages>
  <Words>1178</Words>
  <Characters>6063</Characters>
  <CharactersWithSpaces>7339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2022-12-23T11:22:00Z</dcterms:created>
  <dc:creator>Слава</dc:creator>
  <dc:description/>
  <cp:keywords/>
  <dc:language>ru-RU</dc:language>
  <cp:lastModifiedBy>User</cp:lastModifiedBy>
  <dcterms:modified xsi:type="dcterms:W3CDTF">2025-11-21T18:17:00Z</dcterms:modified>
  <cp:revision>5</cp:revision>
  <dc:subject/>
  <dc:title/>
</cp:coreProperties>
</file>