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Малика </w:t>
      </w:r>
      <w:r>
        <w:rPr>
          <w:rFonts w:cs="Times New Roman" w:ascii="Times New Roman" w:hAnsi="Times New Roman"/>
          <w:b/>
          <w:sz w:val="24"/>
          <w:szCs w:val="24"/>
        </w:rPr>
        <w:t>Дубина (</w:t>
      </w:r>
      <w:r>
        <w:rPr>
          <w:rFonts w:cs="Times New Roman" w:ascii="Times New Roman" w:hAnsi="Times New Roman"/>
          <w:b/>
          <w:sz w:val="24"/>
          <w:szCs w:val="24"/>
        </w:rPr>
        <w:t>Икрамова</w:t>
      </w:r>
      <w:r>
        <w:rPr>
          <w:rFonts w:cs="Times New Roman" w:ascii="Times New Roman" w:hAnsi="Times New Roman"/>
          <w:b/>
          <w:sz w:val="24"/>
          <w:szCs w:val="24"/>
        </w:rPr>
        <w:t>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Царский самородок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(по мотивам уральских сказок)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Заманиха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Егур-кузнец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Полевушка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Кадыр-башкирин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Картина первая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Изба Феклуши. Феклуша сидит за работой – ткет на прялке. Входит барин.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Здравствуй, Феклуша.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 (</w:t>
      </w:r>
      <w:r>
        <w:rPr>
          <w:rFonts w:cs="Times New Roman" w:ascii="Times New Roman" w:hAnsi="Times New Roman"/>
          <w:i/>
          <w:sz w:val="24"/>
          <w:szCs w:val="24"/>
        </w:rPr>
        <w:t>встает, кланяется</w:t>
      </w:r>
      <w:r>
        <w:rPr>
          <w:rFonts w:cs="Times New Roman" w:ascii="Times New Roman" w:hAnsi="Times New Roman"/>
          <w:sz w:val="24"/>
          <w:szCs w:val="24"/>
        </w:rPr>
        <w:t>). И вам, барин, доброго здоровья. (</w:t>
      </w:r>
      <w:r>
        <w:rPr>
          <w:rFonts w:cs="Times New Roman" w:ascii="Times New Roman" w:hAnsi="Times New Roman"/>
          <w:i/>
          <w:sz w:val="24"/>
          <w:szCs w:val="24"/>
        </w:rPr>
        <w:t>Снова садится прясть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Все трудишься, Феклуша?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Феклуша. Мы, барин, люди простые. Нам без работы нельзя.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А ты, Феклуша, выходи за меня замуж. Как царица жить станешь. На золоте пить-есть будешь, на лебяжьих перинах спать, в соболиных шубах ходить да на саночках и каретах кататься. Вот, глянь-ка, какой я тебе подарок принес. (</w:t>
      </w:r>
      <w:r>
        <w:rPr>
          <w:rFonts w:cs="Times New Roman" w:ascii="Times New Roman" w:hAnsi="Times New Roman"/>
          <w:i/>
          <w:sz w:val="24"/>
          <w:szCs w:val="24"/>
        </w:rPr>
        <w:t>Достает из-за пазухи шаль, накидывает на плечи Феклуше</w:t>
      </w:r>
      <w:r>
        <w:rPr>
          <w:rFonts w:cs="Times New Roman" w:ascii="Times New Roman" w:hAnsi="Times New Roman"/>
          <w:sz w:val="24"/>
          <w:szCs w:val="24"/>
        </w:rPr>
        <w:t>). Аль не хороша?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Феклуша. Хороша. А только ничего этого мне не надо. (</w:t>
      </w:r>
      <w:r>
        <w:rPr>
          <w:rFonts w:cs="Times New Roman" w:ascii="Times New Roman" w:hAnsi="Times New Roman"/>
          <w:i/>
          <w:sz w:val="24"/>
          <w:szCs w:val="24"/>
        </w:rPr>
        <w:t>Снимает с себя шаль, отдает барину</w:t>
      </w:r>
      <w:r>
        <w:rPr>
          <w:rFonts w:cs="Times New Roman" w:ascii="Times New Roman" w:hAnsi="Times New Roman"/>
          <w:sz w:val="24"/>
          <w:szCs w:val="24"/>
        </w:rPr>
        <w:t>). За честь, барин, благодарствую, а замуж за тебя не пойду. Знаешь ведь, что есть у меня жених, мой Игнатка. А кроме него никто мне не нужен.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Ты подумай, дурочка! Ну, что за жизнь с мужиком сиволапым? С утра до ночи спину гнуть. Увянет твоя красота как цвет маковый. А у меня будешь жить, как у Христа за пазухой. Никто тебе не указ.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Феклуша. А я работы не боюсь. И Игнатка мой, чай, не бездельник. Сам знаешь, кто у нас на заводе лучший резчик по камню.  Не хуже других заживем. Ступай себе с Богом, барин. (</w:t>
      </w:r>
      <w:r>
        <w:rPr>
          <w:rFonts w:cs="Times New Roman" w:ascii="Times New Roman" w:hAnsi="Times New Roman"/>
          <w:i/>
          <w:sz w:val="24"/>
          <w:szCs w:val="24"/>
        </w:rPr>
        <w:t>Кланяется барину</w:t>
      </w:r>
      <w:r>
        <w:rPr>
          <w:rFonts w:cs="Times New Roman" w:ascii="Times New Roman" w:hAnsi="Times New Roman"/>
          <w:sz w:val="24"/>
          <w:szCs w:val="24"/>
        </w:rPr>
        <w:t>).  Недосуг мне с тобой лясы точить, работа ждет…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Я-то пойду. А ты ж, все-таки, подумай, Феклуша. Подумай! Я к тебе другой раз зайду. Авось, передумаешь.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Феклуша. Ни в жисть не передумаю.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 (</w:t>
      </w:r>
      <w:r>
        <w:rPr>
          <w:rFonts w:cs="Times New Roman" w:ascii="Times New Roman" w:hAnsi="Times New Roman"/>
          <w:i/>
          <w:sz w:val="24"/>
          <w:szCs w:val="24"/>
        </w:rPr>
        <w:t>уходя</w:t>
      </w:r>
      <w:r>
        <w:rPr>
          <w:rFonts w:cs="Times New Roman" w:ascii="Times New Roman" w:hAnsi="Times New Roman"/>
          <w:sz w:val="24"/>
          <w:szCs w:val="24"/>
        </w:rPr>
        <w:t>). Поглядим еще. Вода камень точит. (</w:t>
      </w:r>
      <w:r>
        <w:rPr>
          <w:rFonts w:cs="Times New Roman" w:ascii="Times New Roman" w:hAnsi="Times New Roman"/>
          <w:i/>
          <w:sz w:val="24"/>
          <w:szCs w:val="24"/>
        </w:rPr>
        <w:t>Про себя</w:t>
      </w:r>
      <w:r>
        <w:rPr>
          <w:rFonts w:cs="Times New Roman" w:ascii="Times New Roman" w:hAnsi="Times New Roman"/>
          <w:sz w:val="24"/>
          <w:szCs w:val="24"/>
        </w:rPr>
        <w:t>). Уж я найду на Игнатку управу. В бараний рог сверну, в порошок сотру. Я – не я буду, а раздавлю, погублю Игнатку. Посмотрим, что ты тогда запоешь?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Картина вторая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Барин в гневе идет, не разбирая дороги, и заходит в лес.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 (</w:t>
      </w:r>
      <w:r>
        <w:rPr>
          <w:rFonts w:cs="Times New Roman" w:ascii="Times New Roman" w:hAnsi="Times New Roman"/>
          <w:i/>
          <w:sz w:val="24"/>
          <w:szCs w:val="24"/>
        </w:rPr>
        <w:t>сам с собой</w:t>
      </w:r>
      <w:r>
        <w:rPr>
          <w:rFonts w:cs="Times New Roman" w:ascii="Times New Roman" w:hAnsi="Times New Roman"/>
          <w:sz w:val="24"/>
          <w:szCs w:val="24"/>
        </w:rPr>
        <w:t>). Проклятый Игнатка! Чтоб ты пропал совсем! Как же мне от тебя избавиться? Хоть бы подсказал кто… К Заманихе, что ль пойти? Люди сказывают, она на эти дела хитра. Да боязно… Свяжешься с ней – глядишь, и сам пропадешь. (</w:t>
      </w:r>
      <w:r>
        <w:rPr>
          <w:rFonts w:cs="Times New Roman" w:ascii="Times New Roman" w:hAnsi="Times New Roman"/>
          <w:i/>
          <w:sz w:val="24"/>
          <w:szCs w:val="24"/>
        </w:rPr>
        <w:t>Останавливается в раздумье, хочет идти обратно</w:t>
      </w:r>
      <w:r>
        <w:rPr>
          <w:rFonts w:cs="Times New Roman" w:ascii="Times New Roman" w:hAnsi="Times New Roman"/>
          <w:sz w:val="24"/>
          <w:szCs w:val="24"/>
        </w:rPr>
        <w:t>). Нешто я с босяком-Игнаткой не слажу? Авось, придумаю что-нибудь, эдакое. (</w:t>
      </w:r>
      <w:r>
        <w:rPr>
          <w:rFonts w:cs="Times New Roman" w:ascii="Times New Roman" w:hAnsi="Times New Roman"/>
          <w:i/>
          <w:sz w:val="24"/>
          <w:szCs w:val="24"/>
        </w:rPr>
        <w:t>Задумывается глубоко, потом безнадёжно машет рукой</w:t>
      </w:r>
      <w:r>
        <w:rPr>
          <w:rFonts w:cs="Times New Roman" w:ascii="Times New Roman" w:hAnsi="Times New Roman"/>
          <w:sz w:val="24"/>
          <w:szCs w:val="24"/>
        </w:rPr>
        <w:t>). Э, да где мне самому… Была – не была! Попробую! (</w:t>
      </w:r>
      <w:r>
        <w:rPr>
          <w:rFonts w:cs="Times New Roman" w:ascii="Times New Roman" w:hAnsi="Times New Roman"/>
          <w:i/>
          <w:sz w:val="24"/>
          <w:szCs w:val="24"/>
        </w:rPr>
        <w:t>Поворачивается к чаще, подносит руки ко рту, кричит громким голосом</w:t>
      </w:r>
      <w:r>
        <w:rPr>
          <w:rFonts w:cs="Times New Roman" w:ascii="Times New Roman" w:hAnsi="Times New Roman"/>
          <w:sz w:val="24"/>
          <w:szCs w:val="24"/>
        </w:rPr>
        <w:t xml:space="preserve">).  Заманиха! Эй, Заманиха! Появись, сделай милость!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Заманиха (</w:t>
      </w:r>
      <w:r>
        <w:rPr>
          <w:rFonts w:cs="Times New Roman" w:ascii="Times New Roman" w:hAnsi="Times New Roman"/>
          <w:i/>
          <w:sz w:val="24"/>
          <w:szCs w:val="24"/>
        </w:rPr>
        <w:t>внезапно появляясь перед ним</w:t>
      </w:r>
      <w:r>
        <w:rPr>
          <w:rFonts w:cs="Times New Roman" w:ascii="Times New Roman" w:hAnsi="Times New Roman"/>
          <w:sz w:val="24"/>
          <w:szCs w:val="24"/>
        </w:rPr>
        <w:t>). Никак, звал меня, барин?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 (</w:t>
      </w:r>
      <w:r>
        <w:rPr>
          <w:rFonts w:cs="Times New Roman" w:ascii="Times New Roman" w:hAnsi="Times New Roman"/>
          <w:i/>
          <w:sz w:val="24"/>
          <w:szCs w:val="24"/>
        </w:rPr>
        <w:t>остолбенев от изумления</w:t>
      </w:r>
      <w:r>
        <w:rPr>
          <w:rFonts w:cs="Times New Roman" w:ascii="Times New Roman" w:hAnsi="Times New Roman"/>
          <w:sz w:val="24"/>
          <w:szCs w:val="24"/>
        </w:rPr>
        <w:t>). Ох, ты, господи! Напугала. Ажно сердце зашлось.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Заманиха. Говори - зачем пожаловал? Что у тебя за нужда во мне? Ну?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Я, матушка, к тебе за советом. Есть у нас на селе девица. Красавица – глаз не отвести. Запала она мне в душу, ни о чем думать не могу. Я и подарками дарил, и замуж звал – не идет, и все тут! Кроме Игнатки, вишь, никто ей в свете не мил. Вот бы научила ты меня – как бы мне этого проклятого Игнатку извести, да так, чтоб все законнейшим образом. Чтоб народишко и роптать не смел.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Заманиха. Знаю я твоего Игнатку. Пригожий молодец. И мастер отменный. Я давно на него глаз положила, да моя сила только в лесу крепка. А Игнатка сюда и носа не кажет. Все в деревне, али на заводе. Вот, кабы его в лес выманить, тут бы я его в сети свои и споймала.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Да разве ж его выманишь? Он, окаянный, ни за грибами, ни за ягодами, ни за хворостом в лес не хаживает. Надоумь, матушка, как за дело приняться. Посоветуй, яхонтовая. Всю жизнь за тебя Бога молить буду.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Заманиха. Что ж, барин. Помогу, научу тебя, что делать надобно. А ты по моему слову действуй.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Говори! Говори, матушка, все сделаю, как прикажешь.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Заманиха (</w:t>
      </w:r>
      <w:r>
        <w:rPr>
          <w:rFonts w:cs="Times New Roman" w:ascii="Times New Roman" w:hAnsi="Times New Roman"/>
          <w:i/>
          <w:sz w:val="24"/>
          <w:szCs w:val="24"/>
        </w:rPr>
        <w:t>достает и протягивает барину чудесный камень</w:t>
      </w:r>
      <w:r>
        <w:rPr>
          <w:rFonts w:cs="Times New Roman" w:ascii="Times New Roman" w:hAnsi="Times New Roman"/>
          <w:sz w:val="24"/>
          <w:szCs w:val="24"/>
        </w:rPr>
        <w:t>). На вот тебе этот самоцвет. Вели своему Игнатке из него шкатулку вытачать. А коли не справится, пригрози в яме сгноить. Понял?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Понял. Да только ведь Игнатка – мастер первостатейный. Нешто он с этой задачкой не справится?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Заманиха. Где ему?! Самоцвет-то этот – не простой. Его обычным инструментом не возьмешь. На него инструмент особый нужен. Пустится Игнатка в дорогу, инструмент искать, так леса не минует. Разумеешь?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Барин. Уразумел! Уразумел, матушка!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Заманиха. Ну, а уразумел, так иди. Делай, что сказано.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Все, все сделаю, как ты велишь, голубушка. Вот спасибо тебе за науку! (</w:t>
      </w:r>
      <w:r>
        <w:rPr>
          <w:rFonts w:cs="Times New Roman" w:ascii="Times New Roman" w:hAnsi="Times New Roman"/>
          <w:i/>
          <w:sz w:val="24"/>
          <w:szCs w:val="24"/>
        </w:rPr>
        <w:t>Кланяется в пояс</w:t>
      </w:r>
      <w:r>
        <w:rPr>
          <w:rFonts w:cs="Times New Roman" w:ascii="Times New Roman" w:hAnsi="Times New Roman"/>
          <w:sz w:val="24"/>
          <w:szCs w:val="24"/>
        </w:rPr>
        <w:t>). Вот спасибо!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Когда барин разгибается с поклона, он видит, что Заманихи и след простыл. Барин, на всякий случай, перекрестившись, стиснув камень покрепче спешит домой.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Картина третья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Изба Игнатки. Игнатка сидит за столом, работает по камню инструментом. Входит барин.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Здорово, Игнатка!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Игнатка </w:t>
      </w:r>
      <w:r>
        <w:rPr>
          <w:rFonts w:cs="Times New Roman" w:ascii="Times New Roman" w:hAnsi="Times New Roman"/>
          <w:i/>
          <w:sz w:val="24"/>
          <w:szCs w:val="24"/>
        </w:rPr>
        <w:t>(встает, кланяется</w:t>
      </w:r>
      <w:r>
        <w:rPr>
          <w:rFonts w:cs="Times New Roman" w:ascii="Times New Roman" w:hAnsi="Times New Roman"/>
          <w:sz w:val="24"/>
          <w:szCs w:val="24"/>
        </w:rPr>
        <w:t>). Здравствуй, барин. Милости прошу.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Над чем работаешь?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Вазу топазовую, как вы заказали, тачаю. Еще дня два – и готова будет.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Ну, это все не к спеху. Слушай, Игнатка. Заказала нам матушка-государыня из этого камня шкатулку ей вытачать. (</w:t>
      </w:r>
      <w:r>
        <w:rPr>
          <w:rFonts w:cs="Times New Roman" w:ascii="Times New Roman" w:hAnsi="Times New Roman"/>
          <w:i/>
          <w:sz w:val="24"/>
          <w:szCs w:val="24"/>
        </w:rPr>
        <w:t>Передает ему камень</w:t>
      </w:r>
      <w:r>
        <w:rPr>
          <w:rFonts w:cs="Times New Roman" w:ascii="Times New Roman" w:hAnsi="Times New Roman"/>
          <w:sz w:val="24"/>
          <w:szCs w:val="24"/>
        </w:rPr>
        <w:t xml:space="preserve">). Справишься – проси какой хошь награды. Ни в чем отказу не будет. А не сможешь – не взыщи, сгною тебя в яме.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Награды мне никакой не надобно. Об одном прошу - дозволь, барин мне на Феклуше жениться.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Справишь шкатулку – женись. Мое слово твердое. Вон, пусть хоть стены твоей избы свидетелями будут. Ну, а ежели в срок не справишься – не гневись. Разговор с тобой короткий будет.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Игнатка. Да что ж не справить? Нешто я шкатулок прежде не делал? Дело, чай, не хитрое.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Ну вот и поглядим, каков ты мастер. А сроку даю тебе месяц.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повертев перед глазами камень</w:t>
      </w:r>
      <w:r>
        <w:rPr>
          <w:rFonts w:cs="Times New Roman" w:ascii="Times New Roman" w:hAnsi="Times New Roman"/>
          <w:sz w:val="24"/>
          <w:szCs w:val="24"/>
        </w:rPr>
        <w:t>). Ишь ты! Ну и камень! Сколько живу, такого не видывал. Видать, из чужеземных стран самоцвет-то?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Нам про это знать не положено. Наше дело волю государыни исполнить. Так помни, Игнатка - месяц, и ни дня более! Прощай покуда.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Барин выходит, Игнатка остается в избе, с удивлением разглядывая чудесный камень.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Картина четвертая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Изба Игнатки. Игнатка трудится над камнем. Входит Феклуша.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Феклуша. Игнатка!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поворачивается к ней</w:t>
      </w:r>
      <w:r>
        <w:rPr>
          <w:rFonts w:cs="Times New Roman" w:ascii="Times New Roman" w:hAnsi="Times New Roman"/>
          <w:sz w:val="24"/>
          <w:szCs w:val="24"/>
        </w:rPr>
        <w:t>). Феклуша!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Феклуша. Что ж ты? Третий день глаз не кажешь. Али разлюбил ты меня?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Что ты, Феклуша? Бог с тобой! Нешто ты подумать такое могла? Ведь у меня дороже тебя в целом свете никого нет!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Феклуша. А ну-ка, дай на тебя посмотреть. (</w:t>
      </w:r>
      <w:r>
        <w:rPr>
          <w:rFonts w:cs="Times New Roman" w:ascii="Times New Roman" w:hAnsi="Times New Roman"/>
          <w:i/>
          <w:sz w:val="24"/>
          <w:szCs w:val="24"/>
        </w:rPr>
        <w:t>Всматривается в лицо Игнатки</w:t>
      </w:r>
      <w:r>
        <w:rPr>
          <w:rFonts w:cs="Times New Roman" w:ascii="Times New Roman" w:hAnsi="Times New Roman"/>
          <w:sz w:val="24"/>
          <w:szCs w:val="24"/>
        </w:rPr>
        <w:t xml:space="preserve">). Глянь-ка! Исхудал-то как… Уж не заболел ли ты, Игнатка?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Игнатка. Здоров я, Феклуша. Да работа, окаянная, меня извела. Ни пить, ни есть не могу.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Феклуша. А вот, гляди, чего я тебе принесла. (</w:t>
      </w:r>
      <w:r>
        <w:rPr>
          <w:rFonts w:cs="Times New Roman" w:ascii="Times New Roman" w:hAnsi="Times New Roman"/>
          <w:i/>
          <w:sz w:val="24"/>
          <w:szCs w:val="24"/>
        </w:rPr>
        <w:t>Ставит на стол перед Игнаткой горшок и блюдо с пирогами</w:t>
      </w:r>
      <w:r>
        <w:rPr>
          <w:rFonts w:cs="Times New Roman" w:ascii="Times New Roman" w:hAnsi="Times New Roman"/>
          <w:sz w:val="24"/>
          <w:szCs w:val="24"/>
        </w:rPr>
        <w:t xml:space="preserve">). Щи да пироги с капустой. Поешь, родимый. Авось и работа твоя веселей пойдет.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берет пирог, и кладет на место</w:t>
      </w:r>
      <w:r>
        <w:rPr>
          <w:rFonts w:cs="Times New Roman" w:ascii="Times New Roman" w:hAnsi="Times New Roman"/>
          <w:sz w:val="24"/>
          <w:szCs w:val="24"/>
        </w:rPr>
        <w:t>). Не могу, Феклуша. Кусок в горло не лезет. А все камень проклятущий!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Феклуша. Что ж это, Игнатка? Ты ведь говорил – пустячную задачу барин задал…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Игнатка. Эх, Феклуша, я ведь и вправду так думал. Сколько я шкатулок этих выточил – не счесть. А тут хошь плачь! Не идет работа – и все тут!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Феклуша. Полно, Игнатка. Это чтоб ты – да шкатулку не выточил? Ни в жисть не поверю!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Да вот погляди! (</w:t>
      </w:r>
      <w:r>
        <w:rPr>
          <w:rFonts w:cs="Times New Roman" w:ascii="Times New Roman" w:hAnsi="Times New Roman"/>
          <w:i/>
          <w:sz w:val="24"/>
          <w:szCs w:val="24"/>
        </w:rPr>
        <w:t>Берет инструмент, начинает точить камень. Инструмент тот же миг ломается</w:t>
      </w:r>
      <w:r>
        <w:rPr>
          <w:rFonts w:cs="Times New Roman" w:ascii="Times New Roman" w:hAnsi="Times New Roman"/>
          <w:sz w:val="24"/>
          <w:szCs w:val="24"/>
        </w:rPr>
        <w:t>). Ах, чтоб тебя! И этот сломался. Видишь, Феклуша? А на камне, проклятом, ни зазубринки.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 (</w:t>
      </w:r>
      <w:r>
        <w:rPr>
          <w:rFonts w:cs="Times New Roman" w:ascii="Times New Roman" w:hAnsi="Times New Roman"/>
          <w:i/>
          <w:sz w:val="24"/>
          <w:szCs w:val="24"/>
        </w:rPr>
        <w:t>хватается за голову</w:t>
      </w:r>
      <w:r>
        <w:rPr>
          <w:rFonts w:cs="Times New Roman" w:ascii="Times New Roman" w:hAnsi="Times New Roman"/>
          <w:sz w:val="24"/>
          <w:szCs w:val="24"/>
        </w:rPr>
        <w:t>). Беда, Игнатка…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Беда. Что ж это за камень такой, что от него любой инструмент отскакивает, любое точило ломается? Нешто, заговоренный?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Феклуша. По всему выходит, что так, Игнатка.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Что же делать теперь? Хоть в петлю лезь!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Феклуша. Послушай, Игнатка, тут недалеко Егур-кузнец живет. Люди бают, он с нечистой силой знается, заговорами волшебными владеет. Может, сможет он такой инструмент выковать, чтоб камень этот ему поддался?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Боязно к кузнецу идти. Он, говорят, как черт страшен. Руки до земли, голова как у медведя косматая.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Феклуша. Боязно – не боязно, а делать нечего. Надо к Егуру идти. Авось хоть он поможет.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Что ж, пожалуй, пойду. Может, в самом деле, поможет кузнец. (</w:t>
      </w:r>
      <w:r>
        <w:rPr>
          <w:rFonts w:cs="Times New Roman" w:ascii="Times New Roman" w:hAnsi="Times New Roman"/>
          <w:i/>
          <w:sz w:val="24"/>
          <w:szCs w:val="24"/>
        </w:rPr>
        <w:t>Начинает собирать котомку, кладет в нее хлеб, луковицы и чудесный камень)</w:t>
      </w:r>
      <w:r>
        <w:rPr>
          <w:rFonts w:cs="Times New Roman" w:ascii="Times New Roman" w:hAnsi="Times New Roman"/>
          <w:sz w:val="24"/>
          <w:szCs w:val="24"/>
        </w:rPr>
        <w:t>. Ну, вот. Коли решили, так и нечего медлить. До встречи, Феклуша. (</w:t>
      </w:r>
      <w:r>
        <w:rPr>
          <w:rFonts w:cs="Times New Roman" w:ascii="Times New Roman" w:hAnsi="Times New Roman"/>
          <w:i/>
          <w:sz w:val="24"/>
          <w:szCs w:val="24"/>
        </w:rPr>
        <w:t>Обнимает невесту и собирается идти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Феклуша. Погоди, Игнатка. Вот тебе на память моя ленточка. (</w:t>
      </w:r>
      <w:r>
        <w:rPr>
          <w:rFonts w:cs="Times New Roman" w:ascii="Times New Roman" w:hAnsi="Times New Roman"/>
          <w:i/>
          <w:sz w:val="24"/>
          <w:szCs w:val="24"/>
        </w:rPr>
        <w:t>Вынимает из косы и дает Игнатке ленту</w:t>
      </w:r>
      <w:r>
        <w:rPr>
          <w:rFonts w:cs="Times New Roman" w:ascii="Times New Roman" w:hAnsi="Times New Roman"/>
          <w:sz w:val="24"/>
          <w:szCs w:val="24"/>
        </w:rPr>
        <w:t xml:space="preserve">). Будешь в беде – вспомни обо мне.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кланяясь ей</w:t>
      </w:r>
      <w:r>
        <w:rPr>
          <w:rFonts w:cs="Times New Roman" w:ascii="Times New Roman" w:hAnsi="Times New Roman"/>
          <w:sz w:val="24"/>
          <w:szCs w:val="24"/>
        </w:rPr>
        <w:t>). До встречи, Феклуша!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Феклуша. Возвращайся скорее, Игнатка. Легкой тебе дороги!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Феклуша и Игнатка прощаются и Игнатка, подхватив котомку и спрятав за пазуху ленточку, уходит.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Картина пятая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Кузница Егура. Посреди нее огромный, страшный, заросший волосами кузнец Егур кует большим тяжелым молотом. Входит Игнатка.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Егур. Зачем пришел, гость незваный, непрошенный?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низко кланяясь</w:t>
      </w:r>
      <w:r>
        <w:rPr>
          <w:rFonts w:cs="Times New Roman" w:ascii="Times New Roman" w:hAnsi="Times New Roman"/>
          <w:sz w:val="24"/>
          <w:szCs w:val="24"/>
        </w:rPr>
        <w:t>). Здрав будь, Егур-кузнец. Не гневайся, что без спросу к тебе пожаловал. Ты один лишь помочь в беде моей можешь. Подсоби, сделай милость.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Егур. Ишь ты – подсоби! Ты хоть знаешь, к кому пришел? Слыхал, небось, что я до гостей не охотник? И в дела людские соваться не люблю?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Знаю, Егур. Знаю. Да деваться мне больше некуда. На тебя одна надежда.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Егур. Ладно баешь. Что ж, рассказывай, что за горе у тебя приключилось?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достает камень из котомки</w:t>
      </w:r>
      <w:r>
        <w:rPr>
          <w:rFonts w:cs="Times New Roman" w:ascii="Times New Roman" w:hAnsi="Times New Roman"/>
          <w:sz w:val="24"/>
          <w:szCs w:val="24"/>
        </w:rPr>
        <w:t xml:space="preserve">). Велел мне барин из этого камня шкатулку выточить. А камень не поддается – любой инструмент об него ломается, любое точило тупится, любой молоток отскакивает. Богом прошу, скуй мне, Егур, такой инструмент, чтобы мог совладать с камнем.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Егур. Инструмент сковать – дело не хитрое. Только каждая работая свою цену имеет, слыхал?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Игнатка. Я за ценой не постою. Приказывай – все сделаю! Отплачу за твою доброту.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Егур. Ну, так слушай. Принесешь мне золотой самородок царский – получишь, что просишь. Скую тебе инструмент, что сам камень точит. А нет – чтоб и духу твоего здесь не было. Понял?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Понял, Егур. Понял. Только скажи мне хоть – что ж это за самородок-то такой? И где его отыскать?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Егур. А уж это не мое дело. Ищи, где знаешь. А теперь прощай. Недосуг мне с тобой болтать, работы невпроворот.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Егур возвращается к наковальне за работу, а Игнатка уходит прочь.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Картина шестая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Солнце садится над полем, по которому бредет усталый Игнатка.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сам себе</w:t>
      </w:r>
      <w:r>
        <w:rPr>
          <w:rFonts w:cs="Times New Roman" w:ascii="Times New Roman" w:hAnsi="Times New Roman"/>
          <w:sz w:val="24"/>
          <w:szCs w:val="24"/>
        </w:rPr>
        <w:t>). Третий день иду, а куда – сам не знаю. Хоть бы встретилась добрая душа, указала мне, горемычному, где тот самородок искать? (</w:t>
      </w:r>
      <w:r>
        <w:rPr>
          <w:rFonts w:cs="Times New Roman" w:ascii="Times New Roman" w:hAnsi="Times New Roman"/>
          <w:i/>
          <w:sz w:val="24"/>
          <w:szCs w:val="24"/>
        </w:rPr>
        <w:t>Кричит</w:t>
      </w:r>
      <w:r>
        <w:rPr>
          <w:rFonts w:cs="Times New Roman" w:ascii="Times New Roman" w:hAnsi="Times New Roman"/>
          <w:sz w:val="24"/>
          <w:szCs w:val="24"/>
        </w:rPr>
        <w:t>). Эге-гей! Есть здесь кто? Отзовись!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Полевушка (</w:t>
      </w:r>
      <w:r>
        <w:rPr>
          <w:rFonts w:cs="Times New Roman" w:ascii="Times New Roman" w:hAnsi="Times New Roman"/>
          <w:i/>
          <w:sz w:val="24"/>
          <w:szCs w:val="24"/>
        </w:rPr>
        <w:t>появляясь за спиной Игнатки</w:t>
      </w:r>
      <w:r>
        <w:rPr>
          <w:rFonts w:cs="Times New Roman" w:ascii="Times New Roman" w:hAnsi="Times New Roman"/>
          <w:sz w:val="24"/>
          <w:szCs w:val="24"/>
        </w:rPr>
        <w:t>). Здравствуй, добрый молодец.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оборачиваясь</w:t>
      </w:r>
      <w:r>
        <w:rPr>
          <w:rFonts w:cs="Times New Roman" w:ascii="Times New Roman" w:hAnsi="Times New Roman"/>
          <w:sz w:val="24"/>
          <w:szCs w:val="24"/>
        </w:rPr>
        <w:t xml:space="preserve">). Девица! Ты откуда взялась?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Полевушка. Услыхала, что кличешь меня – вот и явилась.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с удивлением разглядывая ее</w:t>
      </w:r>
      <w:r>
        <w:rPr>
          <w:rFonts w:cs="Times New Roman" w:ascii="Times New Roman" w:hAnsi="Times New Roman"/>
          <w:sz w:val="24"/>
          <w:szCs w:val="24"/>
        </w:rPr>
        <w:t>). Да ты никак Полевушка?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Полевушка. Я самая!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Ну – дела… Слыхал я про тебя от людей, да думал – сказки это. А ты –вот она!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Полевушка. Сказки – ложь, да в них – намек, слыхал? Правду люди сказывают. А ты, добрый молодец, не стой рот разиня, а лучше скажи – пошто меня звал?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Полевушка, голубушка, бают про тебя, что ты добрым людям в нужде помогаешь. Помоги мне, сделай милость. Научи, где мне царский самородок для Егура сыскать?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Полевушка. Слушай, Игнатка, и мотай на ус. Идти тебе нужно на закат и никуда не сворачивать. В лес войдешь, с дороги не сходи. Будут тебя голоса на помощь звать – никого не слушай! Что бы ни случилось, иди себе прямо. В лесу Заманиха  - полная хозяйка. Каким хошь голосом выкликать может, в чащу заманивать. Помни: сойдешь с пути – попадешь к Заманихе в сети и навек в лесу сгинешь. Запомнил?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Запомнил!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Полевушка. Как пройдешь ты лес дремучий, увидишь перед собой горы. А одна гора – особняком стоит. Высокая, голая. По ней и взбирайся на самую вершину. Запомнил?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Игнатка. Запомнил, Полевушка.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Полевушка. Слушай дальше! На скале одинокой, на самой маковке, ни жив ни мертв Кадыр-башкирин заточен за грехи свои тяжкие. Самородок, что ищешь ты – у башкирина. Ну, а как тебе Кадыра упросить самородок отдать – про то не ведаю. Сам додумай.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А как узнать его – самородок-то царский? Я допрежь про него и не слыхивал…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Полевушка. Царский самородок ни с чем не спутать. Он огнем горит, да так, что глазам смотреть больно. А теперь, прощай, Игнатка. Солнце садится – мне на покой пора. Доброго тебе пути! Помни, что я тебе наказывала.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кланяясь</w:t>
      </w:r>
      <w:r>
        <w:rPr>
          <w:rFonts w:cs="Times New Roman" w:ascii="Times New Roman" w:hAnsi="Times New Roman"/>
          <w:sz w:val="24"/>
          <w:szCs w:val="24"/>
        </w:rPr>
        <w:t>). Спасибо тебе, Полевушка. за науку. В век доброты твоей не забуду! Прощай!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Игнатка уходит, Полевушка машет ему вслед.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Картина седьмая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Дремучий лес, по которому пробирается Игнатка. Из-за деревьев украдкой выглядывает Заманиха. Кричит голосом старика.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Ну и лес! Густой, будто щетка. И тропинка почти заросла. Видать нечасто сюда люди захаживают. И то сказать – страшно здесь, неприютно. Ни птица не прощебечет, ни зверь не прошмыгнет. Всякая душа этого места сторонится.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старика. Сынок… Сынок, помоги!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вздрогнув</w:t>
      </w:r>
      <w:r>
        <w:rPr>
          <w:rFonts w:cs="Times New Roman" w:ascii="Times New Roman" w:hAnsi="Times New Roman"/>
          <w:sz w:val="24"/>
          <w:szCs w:val="24"/>
        </w:rPr>
        <w:t>). Никак, зовет кто-то. (</w:t>
      </w:r>
      <w:r>
        <w:rPr>
          <w:rFonts w:cs="Times New Roman" w:ascii="Times New Roman" w:hAnsi="Times New Roman"/>
          <w:i/>
          <w:sz w:val="24"/>
          <w:szCs w:val="24"/>
        </w:rPr>
        <w:t>Громко</w:t>
      </w:r>
      <w:r>
        <w:rPr>
          <w:rFonts w:cs="Times New Roman" w:ascii="Times New Roman" w:hAnsi="Times New Roman"/>
          <w:sz w:val="24"/>
          <w:szCs w:val="24"/>
        </w:rPr>
        <w:t xml:space="preserve">). Эй, кто там?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Голос старика. Это я – дед Федул. Помоги, сынок! Помираю… Рубил я дерево, да оно же меня и придавило. Вторые сутки лежу. Еле жив… Освободи меня, не дай старику страшную кончину принять…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вглядываясь в тьму леса</w:t>
      </w:r>
      <w:r>
        <w:rPr>
          <w:rFonts w:cs="Times New Roman" w:ascii="Times New Roman" w:hAnsi="Times New Roman"/>
          <w:sz w:val="24"/>
          <w:szCs w:val="24"/>
        </w:rPr>
        <w:t>). Где ты? Не видать тебя за деревьями.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старика. Тут я, тут. Недалече. В десяти саженях от тропинки. Поспеши, сынок. Мочи нет эдакую муку терпеть…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задумавшись</w:t>
      </w:r>
      <w:r>
        <w:rPr>
          <w:rFonts w:cs="Times New Roman" w:ascii="Times New Roman" w:hAnsi="Times New Roman"/>
          <w:sz w:val="24"/>
          <w:szCs w:val="24"/>
        </w:rPr>
        <w:t>). Дед Федул, а пошто тебе дерево валить понадобилось?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старика. Избу строю, сынок. Вот и пришлось за топор взяться.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Да как же ты это дерево домой тащить думал? На себе?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старика. Зачем на себе, у меня кони справные.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Игнатка. А где ж они, кони твои, дед Федул?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старика (</w:t>
      </w:r>
      <w:r>
        <w:rPr>
          <w:rFonts w:cs="Times New Roman" w:ascii="Times New Roman" w:hAnsi="Times New Roman"/>
          <w:i/>
          <w:sz w:val="24"/>
          <w:szCs w:val="24"/>
        </w:rPr>
        <w:t>раздраженно</w:t>
      </w:r>
      <w:r>
        <w:rPr>
          <w:rFonts w:cs="Times New Roman" w:ascii="Times New Roman" w:hAnsi="Times New Roman"/>
          <w:sz w:val="24"/>
          <w:szCs w:val="24"/>
        </w:rPr>
        <w:t>). А тебе зачем про то знать? Помоги, да иди себе с Богом.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сам себе</w:t>
      </w:r>
      <w:r>
        <w:rPr>
          <w:rFonts w:cs="Times New Roman" w:ascii="Times New Roman" w:hAnsi="Times New Roman"/>
          <w:sz w:val="24"/>
          <w:szCs w:val="24"/>
        </w:rPr>
        <w:t>). Как Полевушка сказывала: «Будут тебя голоса звать – никого не слушай, с пути не сворачивай»? Ох, темнит что-то дед. Уж не Заманихи ли это шутки?  Нет! Не буду слушать. Пойду! (</w:t>
      </w:r>
      <w:r>
        <w:rPr>
          <w:rFonts w:cs="Times New Roman" w:ascii="Times New Roman" w:hAnsi="Times New Roman"/>
          <w:i/>
          <w:sz w:val="24"/>
          <w:szCs w:val="24"/>
        </w:rPr>
        <w:t>Решительно идет прочь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Заманиха (</w:t>
      </w:r>
      <w:r>
        <w:rPr>
          <w:rFonts w:cs="Times New Roman" w:ascii="Times New Roman" w:hAnsi="Times New Roman"/>
          <w:i/>
          <w:sz w:val="24"/>
          <w:szCs w:val="24"/>
        </w:rPr>
        <w:t>выходя из-за дерева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с досадой стукнув кулаком по стволу</w:t>
      </w:r>
      <w:r>
        <w:rPr>
          <w:rFonts w:cs="Times New Roman" w:ascii="Times New Roman" w:hAnsi="Times New Roman"/>
          <w:sz w:val="24"/>
          <w:szCs w:val="24"/>
        </w:rPr>
        <w:t>). Ишь, умник выискался! Ускользнуть от меня думаешь? Ну, да от меня не уйдешь. Я тебя все равно с дороги сманю.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Заманиха незаметно следует за Игнаткой. Начинает звать девичьим голосом.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девицы. Добрый молодец! Добрый молодец! Погоди! Спаси меня от смерти лютой! Злая мачеха меня в лес свела да к дереву привязала. Ночь придет – сожрут меня волки, и косточки не оставят. Отвяжи меня, добрый молодец, не дай девичьей жизни на зорюшке завясть!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сделав шаг в сторону голоса, останавливается, сам себе</w:t>
      </w:r>
      <w:r>
        <w:rPr>
          <w:rFonts w:cs="Times New Roman" w:ascii="Times New Roman" w:hAnsi="Times New Roman"/>
          <w:sz w:val="24"/>
          <w:szCs w:val="24"/>
        </w:rPr>
        <w:t>). А ну, как и в самом деле беда с девицей, или опять Заманиха озарует? Дайко-сь, испытаю ее. (</w:t>
      </w:r>
      <w:r>
        <w:rPr>
          <w:rFonts w:cs="Times New Roman" w:ascii="Times New Roman" w:hAnsi="Times New Roman"/>
          <w:i/>
          <w:sz w:val="24"/>
          <w:szCs w:val="24"/>
        </w:rPr>
        <w:t>Громко</w:t>
      </w:r>
      <w:r>
        <w:rPr>
          <w:rFonts w:cs="Times New Roman" w:ascii="Times New Roman" w:hAnsi="Times New Roman"/>
          <w:sz w:val="24"/>
          <w:szCs w:val="24"/>
        </w:rPr>
        <w:t xml:space="preserve">).  Это где ж такая злодейка живет?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Голос девицы. Да тут от леса – рукой подать – село мое родимое.   Там она, погубительница, в батюшкином доме теперь живет.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Это что ж за село? Где церковь с синими куполами на пригорке стоит, а пониже нее – мельница?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девицы. Там, родимый. Там!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Опять ты, Заманиха? И ведь брешешь все! Ни села, ни церкви, ни мельницы у леса нет. Хватит шутки со мной шутить. Небось не обманешь! Насквозь тебя вижу.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Игнатка снова отправляется в путь, Заманиха, шипя от злобы, грозит ему кулаком.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Заманиха. Другой раз увернулся. Хитер! Ну, да мы еще посмотрим – кто кого.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Заманиха бежит вслед за Игнаткой, начинает звать детским голоском.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Детский голос. Дяденька, дяденька! Спаси, родимый! Я в лес по грибы пошел, да в яму волчью свалился. Мамка меня, поди, дома ждет, все глаза выплакала. Помоги мне, дяденька! Страшно мне одному в яме. Я домой, к мамке хочу!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замерев на месте, сам себе</w:t>
      </w:r>
      <w:r>
        <w:rPr>
          <w:rFonts w:cs="Times New Roman" w:ascii="Times New Roman" w:hAnsi="Times New Roman"/>
          <w:sz w:val="24"/>
          <w:szCs w:val="24"/>
        </w:rPr>
        <w:t>). Что это? Снова Заманиха проказит, иль и впрямь дитя на помощь зовет?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Детский голос. Помоги, дяденька! Зазяб я совсем, зуб на зуб не попадает… (</w:t>
      </w:r>
      <w:r>
        <w:rPr>
          <w:rFonts w:cs="Times New Roman" w:ascii="Times New Roman" w:hAnsi="Times New Roman"/>
          <w:i/>
          <w:sz w:val="24"/>
          <w:szCs w:val="24"/>
        </w:rPr>
        <w:t>Сипло</w:t>
      </w:r>
      <w:r>
        <w:rPr>
          <w:rFonts w:cs="Times New Roman" w:ascii="Times New Roman" w:hAnsi="Times New Roman"/>
          <w:sz w:val="24"/>
          <w:szCs w:val="24"/>
        </w:rPr>
        <w:t>). И голос осип… (</w:t>
      </w:r>
      <w:r>
        <w:rPr>
          <w:rFonts w:cs="Times New Roman" w:ascii="Times New Roman" w:hAnsi="Times New Roman"/>
          <w:i/>
          <w:sz w:val="24"/>
          <w:szCs w:val="24"/>
        </w:rPr>
        <w:t>Сипло, еле слышно</w:t>
      </w:r>
      <w:r>
        <w:rPr>
          <w:rFonts w:cs="Times New Roman" w:ascii="Times New Roman" w:hAnsi="Times New Roman"/>
          <w:sz w:val="24"/>
          <w:szCs w:val="24"/>
        </w:rPr>
        <w:t>). Не оставь в беде, дяденька, пропадаю…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кричит</w:t>
      </w:r>
      <w:r>
        <w:rPr>
          <w:rFonts w:cs="Times New Roman" w:ascii="Times New Roman" w:hAnsi="Times New Roman"/>
          <w:sz w:val="24"/>
          <w:szCs w:val="24"/>
        </w:rPr>
        <w:t>). Эй, малец! Где ты там? Ау! (</w:t>
      </w:r>
      <w:r>
        <w:rPr>
          <w:rFonts w:cs="Times New Roman" w:ascii="Times New Roman" w:hAnsi="Times New Roman"/>
          <w:i/>
          <w:sz w:val="24"/>
          <w:szCs w:val="24"/>
        </w:rPr>
        <w:t>Тишина</w:t>
      </w:r>
      <w:r>
        <w:rPr>
          <w:rFonts w:cs="Times New Roman" w:ascii="Times New Roman" w:hAnsi="Times New Roman"/>
          <w:sz w:val="24"/>
          <w:szCs w:val="24"/>
        </w:rPr>
        <w:t>). Нет, не может такого сердце человеческое выдержать! Как дитя малое в беде оставить?! (</w:t>
      </w:r>
      <w:r>
        <w:rPr>
          <w:rFonts w:cs="Times New Roman" w:ascii="Times New Roman" w:hAnsi="Times New Roman"/>
          <w:i/>
          <w:sz w:val="24"/>
          <w:szCs w:val="24"/>
        </w:rPr>
        <w:t>Бросается на голос</w:t>
      </w:r>
      <w:r>
        <w:rPr>
          <w:rFonts w:cs="Times New Roman" w:ascii="Times New Roman" w:hAnsi="Times New Roman"/>
          <w:sz w:val="24"/>
          <w:szCs w:val="24"/>
        </w:rPr>
        <w:t>). Э-ге-гей! Где ты, отзовись! Сейчас я тебе пособлю!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Внезапно, деревья вокруг Игнатки сжимаются в кольцо, а из-за них с довольной усмешкой, выходит Заманиха.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Заманиха. Сколь веревочке не виться, а и ей конец выходит. Ну, здравствуй, милый друг Игнатка. Давно я тебя поджидала. Что ж, вот и свиделись. Теперь мы с тобой вовек не расстанемся. Вместе будем в моих лесах жить.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Игнатка. Ишь, придумала! Что за жизнь в лесу?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Заманиха. А чем не хороша? У меня и терем дубовый есть, и палаты сосновые, и беседка березовая. Ты таких хором отродясь не видывал. Где еще такую красоту найдешь?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Игнатка. У меня своя изба есть, мне других хоромин не надобно. И невеста, Феклуша, ждет меня – не дождется.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Заманиха. Вспомнил! Невеста! Сдалась тебе эта девка чумазая?  (</w:t>
      </w:r>
      <w:r>
        <w:rPr>
          <w:rFonts w:cs="Times New Roman" w:ascii="Times New Roman" w:hAnsi="Times New Roman"/>
          <w:i/>
          <w:sz w:val="24"/>
          <w:szCs w:val="24"/>
        </w:rPr>
        <w:t>подходит к Игнатке и обнимает его</w:t>
      </w:r>
      <w:r>
        <w:rPr>
          <w:rFonts w:cs="Times New Roman" w:ascii="Times New Roman" w:hAnsi="Times New Roman"/>
          <w:sz w:val="24"/>
          <w:szCs w:val="24"/>
        </w:rPr>
        <w:t>). А ты взгляни-ка на меня, сокол мой Игнантка. Аль, нехороша?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вырываясь из объятий Заманихи</w:t>
      </w:r>
      <w:r>
        <w:rPr>
          <w:rFonts w:cs="Times New Roman" w:ascii="Times New Roman" w:hAnsi="Times New Roman"/>
          <w:sz w:val="24"/>
          <w:szCs w:val="24"/>
        </w:rPr>
        <w:t>). Хороша, да для меня милей моей Феклуше никого в свете нет. Мне ее любовь как звездочка в темном небе светит. Не удержишь ты меня в лесах своих темных. Все равно от тебя уйду, отыщу дорогу к Феклуше.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Заманиха (</w:t>
      </w:r>
      <w:r>
        <w:rPr>
          <w:rFonts w:cs="Times New Roman" w:ascii="Times New Roman" w:hAnsi="Times New Roman"/>
          <w:i/>
          <w:sz w:val="24"/>
          <w:szCs w:val="24"/>
        </w:rPr>
        <w:t>смеясь</w:t>
      </w:r>
      <w:r>
        <w:rPr>
          <w:rFonts w:cs="Times New Roman" w:ascii="Times New Roman" w:hAnsi="Times New Roman"/>
          <w:sz w:val="24"/>
          <w:szCs w:val="24"/>
        </w:rPr>
        <w:t>). А ну, попробуй! Нет тебе дороги назад. Навсегда здесь останешься, Игнатка.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Игнатка бросается в одну сторону, в другую. Дорогу ему преграждают деревья, которые надвигаются на него, не пускают сквозь себя.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Убегу! Убегу, не сдамся. Из любой напасти меня любовь Феклушина выручит. (</w:t>
      </w:r>
      <w:r>
        <w:rPr>
          <w:rFonts w:cs="Times New Roman" w:ascii="Times New Roman" w:hAnsi="Times New Roman"/>
          <w:i/>
          <w:sz w:val="24"/>
          <w:szCs w:val="24"/>
        </w:rPr>
        <w:t>Хлопает себя по лбу</w:t>
      </w:r>
      <w:r>
        <w:rPr>
          <w:rFonts w:cs="Times New Roman" w:ascii="Times New Roman" w:hAnsi="Times New Roman"/>
          <w:sz w:val="24"/>
          <w:szCs w:val="24"/>
        </w:rPr>
        <w:t>). Как же я забыл?! (</w:t>
      </w:r>
      <w:r>
        <w:rPr>
          <w:rFonts w:cs="Times New Roman" w:ascii="Times New Roman" w:hAnsi="Times New Roman"/>
          <w:i/>
          <w:sz w:val="24"/>
          <w:szCs w:val="24"/>
        </w:rPr>
        <w:t>Лезет за пазуху достает ленточку Феклуши</w:t>
      </w:r>
      <w:r>
        <w:rPr>
          <w:rFonts w:cs="Times New Roman" w:ascii="Times New Roman" w:hAnsi="Times New Roman"/>
          <w:sz w:val="24"/>
          <w:szCs w:val="24"/>
        </w:rPr>
        <w:t>). Вот она, Феклушина ленточка, прощальный подарок.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Ленточка оборачивается птичкой.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Птичка (</w:t>
      </w:r>
      <w:r>
        <w:rPr>
          <w:rFonts w:cs="Times New Roman" w:ascii="Times New Roman" w:hAnsi="Times New Roman"/>
          <w:i/>
          <w:sz w:val="24"/>
          <w:szCs w:val="24"/>
        </w:rPr>
        <w:t>Феклушиным голосом</w:t>
      </w:r>
      <w:r>
        <w:rPr>
          <w:rFonts w:cs="Times New Roman" w:ascii="Times New Roman" w:hAnsi="Times New Roman"/>
          <w:sz w:val="24"/>
          <w:szCs w:val="24"/>
        </w:rPr>
        <w:t>). Беги за мной, Игнатка! Беги, не отставай! Тут уже недалече!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Птичка летит вперед, указывая дорогу, и деревья расступаются перед ней. Заманиха в отчаянии ломает руки, а Игнатка бежит вслед за птахой. Лес заканчивается. Перед нами – одинокая скала на горизонте. Птичка взмывает в верх и пропадает в небе.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Картина восьмая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Вершина одинокой скалы. По пояс в скалу ушел Кадыр-башкирин. На верхушку взбирается Игнатка.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Кадыр. Неужто услышало небо мои молитвы? Кто ты, добрый человек? Избавь меня от муки-мучениской, ослобони меня из скалы.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Игнаткой меня зовут. А ты – Кадыр-башкирин?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Кадыр. Кадыр. Помоги, будь ласков. Нет больше моих сил.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Как не помочь? Нешто можно ль человека в такой беде оставить?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Игнатка начинает отвалить камни, которыми засыпан Кадыр. Но чем больше камней отваливает Игнатка, тем глубже в землю уходит башкирин.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Кадыр (</w:t>
      </w:r>
      <w:r>
        <w:rPr>
          <w:rFonts w:cs="Times New Roman" w:ascii="Times New Roman" w:hAnsi="Times New Roman"/>
          <w:i/>
          <w:sz w:val="24"/>
          <w:szCs w:val="24"/>
        </w:rPr>
        <w:t>по грудь ушедший в камни</w:t>
      </w:r>
      <w:r>
        <w:rPr>
          <w:rFonts w:cs="Times New Roman" w:ascii="Times New Roman" w:hAnsi="Times New Roman"/>
          <w:sz w:val="24"/>
          <w:szCs w:val="24"/>
        </w:rPr>
        <w:t>). Стой, стой! Ой, моченьки моей нет!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задумавшись</w:t>
      </w:r>
      <w:r>
        <w:rPr>
          <w:rFonts w:cs="Times New Roman" w:ascii="Times New Roman" w:hAnsi="Times New Roman"/>
          <w:sz w:val="24"/>
          <w:szCs w:val="24"/>
        </w:rPr>
        <w:t>). Что за притча?! Не отпускает тебя скала, еще глубже затягивает.  Неспроста это. Ты скажи, Кадыр, за какие грехи тебя так Бог наказал?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Кадыр. За алчность мою терплю. Полюбил я превыше всего золото. Нюх у меня на него был, как у волка на добычу. Днями и ночами по всем горам рыскал, самородки искал. Жену, детей, родителей бросил. Товарищей сторонился. Только и знал, как бы поболе золота добыть. А потом начал меня страх донимать – ну, как прознает кто про мое богатство, да и стащит самородки? Стал я тайник искать. Выдолбил на вершине скалы этой яму, да и попрятал в нее свои сокровища. Лишь один самородок у себя на сердце схоронил, тот что мне всех прочих дороже. Только собрался я было завалить свой клад камнями, как разверзлась скала и поглотила меня по пояс. С тех пор так и торчу здесь – ни жив, ни мертв. Я уж и дням счет потерял, сколько их с моего заточения минуло. Ни избавления, не смерти мне Бог не посылает.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глубоко задумавшись</w:t>
      </w:r>
      <w:r>
        <w:rPr>
          <w:rFonts w:cs="Times New Roman" w:ascii="Times New Roman" w:hAnsi="Times New Roman"/>
          <w:sz w:val="24"/>
          <w:szCs w:val="24"/>
        </w:rPr>
        <w:t>). А что ежели из-за самородка того, что ты на груди прячешь, и не пускает тебя скала на волю? Брось его, Кадыр. Авось, смилуется над тобой Господь.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Кадыр. Ничего! Ничего мне не нужно, кроме как на волюшке оказаться, к родным вернуться да прощения у них испросить. Проклятое золото! Совсем меня разума лишило. Видеть тебя не могу! (</w:t>
      </w:r>
      <w:r>
        <w:rPr>
          <w:rFonts w:cs="Times New Roman" w:ascii="Times New Roman" w:hAnsi="Times New Roman"/>
          <w:i/>
          <w:sz w:val="24"/>
          <w:szCs w:val="24"/>
        </w:rPr>
        <w:t>Лезет за пазуху, поспешно достает самородок, который горит огнем</w:t>
      </w:r>
      <w:r>
        <w:rPr>
          <w:rFonts w:cs="Times New Roman" w:ascii="Times New Roman" w:hAnsi="Times New Roman"/>
          <w:sz w:val="24"/>
          <w:szCs w:val="24"/>
        </w:rPr>
        <w:t>). Вот он, самородок мой заветный! Бери, кто хошь!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Да неужто ж это царский самородок?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Кадыр. Царский и есть. А ты про то откуда знаешь?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Полевушка сказывала – горит тот самородок огнем, аж глазам смотреть больно. Мне его Егур-кузнец велел разыскать. За него он сковать инструмент обещался, какой сам любой камень точит. Барин наш велел мне шкатулку справить, а камень дал такой, что обыкновенный инструмент об него в миг ломается. А не сделаю шкатулку – сгноит меня барин в яме.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Кадыр. (</w:t>
      </w:r>
      <w:r>
        <w:rPr>
          <w:rFonts w:cs="Times New Roman" w:ascii="Times New Roman" w:hAnsi="Times New Roman"/>
          <w:i/>
          <w:sz w:val="24"/>
          <w:szCs w:val="24"/>
        </w:rPr>
        <w:t>протягивая самородок Игнатке</w:t>
      </w:r>
      <w:r>
        <w:rPr>
          <w:rFonts w:cs="Times New Roman" w:ascii="Times New Roman" w:hAnsi="Times New Roman"/>
          <w:sz w:val="24"/>
          <w:szCs w:val="24"/>
        </w:rPr>
        <w:t>). Ну, так бери его, Игнатка. Авось хоть тебе он добрую службу сослужит.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Скала в тот же миг разверзается, исторгая из себя Кадыра. Тот вылезает на вершину, стоит, сам не свой от радости.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Кадыр. Батюшки! Свободен! Отпустила скала меня, смилостивилась.  (</w:t>
      </w:r>
      <w:r>
        <w:rPr>
          <w:rFonts w:cs="Times New Roman" w:ascii="Times New Roman" w:hAnsi="Times New Roman"/>
          <w:i/>
          <w:sz w:val="24"/>
          <w:szCs w:val="24"/>
        </w:rPr>
        <w:t>Бросаясь обнимать Игнатку</w:t>
      </w:r>
      <w:r>
        <w:rPr>
          <w:rFonts w:cs="Times New Roman" w:ascii="Times New Roman" w:hAnsi="Times New Roman"/>
          <w:sz w:val="24"/>
          <w:szCs w:val="24"/>
        </w:rPr>
        <w:t>). Дай обниму тебя, Игнатка! Кабы ты знал, от каких страданий меня избавил. Спаси тебя Бог, Игнатка. Век твою доброту помнить буду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И тебе спасибо, Кадыр-башкирин. Ты мне надежду подарил. Авось с инструментом-то я с камнем управлюсь.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Кадыр (</w:t>
      </w:r>
      <w:r>
        <w:rPr>
          <w:rFonts w:cs="Times New Roman" w:ascii="Times New Roman" w:hAnsi="Times New Roman"/>
          <w:i/>
          <w:sz w:val="24"/>
          <w:szCs w:val="24"/>
        </w:rPr>
        <w:t>кланяясь</w:t>
      </w:r>
      <w:r>
        <w:rPr>
          <w:rFonts w:cs="Times New Roman" w:ascii="Times New Roman" w:hAnsi="Times New Roman"/>
          <w:sz w:val="24"/>
          <w:szCs w:val="24"/>
        </w:rPr>
        <w:t>). А теперь – прощай. Не терпится мне в родные края вернуться.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кланяется в ответ</w:t>
      </w:r>
      <w:r>
        <w:rPr>
          <w:rFonts w:cs="Times New Roman" w:ascii="Times New Roman" w:hAnsi="Times New Roman"/>
          <w:sz w:val="24"/>
          <w:szCs w:val="24"/>
        </w:rPr>
        <w:t>). Прощай! Храни тебя Бог!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Игнатка с Кадыром на прощание обнимаются и расходятся в разные стороны.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Картина девятая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Изба Игнатки. Феклуша сидит на лавке. Открывается дверь. Входит Игеатка.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Феклуша. Игнатка! Живой?! Уж не чаяла тебя увидеть. (</w:t>
      </w:r>
      <w:r>
        <w:rPr>
          <w:rFonts w:cs="Times New Roman" w:ascii="Times New Roman" w:hAnsi="Times New Roman"/>
          <w:i/>
          <w:sz w:val="24"/>
          <w:szCs w:val="24"/>
        </w:rPr>
        <w:t>Обнимает Игнатку</w:t>
      </w:r>
      <w:r>
        <w:rPr>
          <w:rFonts w:cs="Times New Roman" w:ascii="Times New Roman" w:hAnsi="Times New Roman"/>
          <w:sz w:val="24"/>
          <w:szCs w:val="24"/>
        </w:rPr>
        <w:t>). Ой, Игнатка, кабы знал ты, какой сон мне привиделся! Будто стоишь ты в чаще дремучей, а со всех сторон на тебя деревья надвигаются, теснят, пройти не дают. Будто в сердце меня кольгуло – погиб Игнатка!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Я и погиб бы, Феклуша, кабы не ленточка твоя, что ты мне на память подарила. Обернулась та ленточка птахой малой и вывела меня из лесу.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Феклуша. Неужто правда, Игнатка?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Истинная правда, Феклуша.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Феклуша. Слушай, Игнака, нынче срок истекает, что барин тебе дал. Не ровнг час – заявится он за шкатулкой, что тогда?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Не бойся, Феклуша. Мне Егур-кузнец инструмент изготовил. Вот, погляди. (</w:t>
      </w:r>
      <w:r>
        <w:rPr>
          <w:rFonts w:cs="Times New Roman" w:ascii="Times New Roman" w:hAnsi="Times New Roman"/>
          <w:i/>
          <w:sz w:val="24"/>
          <w:szCs w:val="24"/>
        </w:rPr>
        <w:t>Достает инструмент из-за пазухи</w:t>
      </w:r>
      <w:r>
        <w:rPr>
          <w:rFonts w:cs="Times New Roman" w:ascii="Times New Roman" w:hAnsi="Times New Roman"/>
          <w:sz w:val="24"/>
          <w:szCs w:val="24"/>
        </w:rPr>
        <w:t xml:space="preserve">).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Феклуша. А совладает он с камнем, Игнатка?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А вот мы сейчас и узнаем. (</w:t>
      </w:r>
      <w:r>
        <w:rPr>
          <w:rFonts w:cs="Times New Roman" w:ascii="Times New Roman" w:hAnsi="Times New Roman"/>
          <w:i/>
          <w:sz w:val="24"/>
          <w:szCs w:val="24"/>
        </w:rPr>
        <w:t>Достает камень, берется за инструмент</w:t>
      </w:r>
      <w:r>
        <w:rPr>
          <w:rFonts w:cs="Times New Roman" w:ascii="Times New Roman" w:hAnsi="Times New Roman"/>
          <w:sz w:val="24"/>
          <w:szCs w:val="24"/>
        </w:rPr>
        <w:t>). Вот так чудо! Смотри, Феклуша, сама собой шкатулка точится! Не подвел Егур.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Феклуша. Батюшки! И впрямь! Готова шкатулка-то! Вот так диво! (</w:t>
      </w:r>
      <w:r>
        <w:rPr>
          <w:rFonts w:cs="Times New Roman" w:ascii="Times New Roman" w:hAnsi="Times New Roman"/>
          <w:i/>
          <w:sz w:val="24"/>
          <w:szCs w:val="24"/>
        </w:rPr>
        <w:t>Прислушивается</w:t>
      </w:r>
      <w:r>
        <w:rPr>
          <w:rFonts w:cs="Times New Roman" w:ascii="Times New Roman" w:hAnsi="Times New Roman"/>
          <w:sz w:val="24"/>
          <w:szCs w:val="24"/>
        </w:rPr>
        <w:t>). Стой, Игнатка! Слышищь, никак коляска подъехала. Видать, барин пожаловал.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Игнатка. Пусть себе. Нам теперь боятся нечего.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 (</w:t>
      </w:r>
      <w:r>
        <w:rPr>
          <w:rFonts w:cs="Times New Roman" w:ascii="Times New Roman" w:hAnsi="Times New Roman"/>
          <w:i/>
          <w:sz w:val="24"/>
          <w:szCs w:val="24"/>
        </w:rPr>
        <w:t>входя в избу</w:t>
      </w:r>
      <w:r>
        <w:rPr>
          <w:rFonts w:cs="Times New Roman" w:ascii="Times New Roman" w:hAnsi="Times New Roman"/>
          <w:sz w:val="24"/>
          <w:szCs w:val="24"/>
        </w:rPr>
        <w:t>). Ну, Игнатка. Вышел срок. Готова работа?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 (</w:t>
      </w:r>
      <w:r>
        <w:rPr>
          <w:rFonts w:cs="Times New Roman" w:ascii="Times New Roman" w:hAnsi="Times New Roman"/>
          <w:i/>
          <w:sz w:val="24"/>
          <w:szCs w:val="24"/>
        </w:rPr>
        <w:t>протягивая барину шкатулку</w:t>
      </w:r>
      <w:r>
        <w:rPr>
          <w:rFonts w:cs="Times New Roman" w:ascii="Times New Roman" w:hAnsi="Times New Roman"/>
          <w:sz w:val="24"/>
          <w:szCs w:val="24"/>
        </w:rPr>
        <w:t>). Готова, барин. Держи.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 (</w:t>
      </w:r>
      <w:r>
        <w:rPr>
          <w:rFonts w:cs="Times New Roman" w:ascii="Times New Roman" w:hAnsi="Times New Roman"/>
          <w:i/>
          <w:sz w:val="24"/>
          <w:szCs w:val="24"/>
        </w:rPr>
        <w:t>разглядывая шкатулку</w:t>
      </w:r>
      <w:r>
        <w:rPr>
          <w:rFonts w:cs="Times New Roman" w:ascii="Times New Roman" w:hAnsi="Times New Roman"/>
          <w:sz w:val="24"/>
          <w:szCs w:val="24"/>
        </w:rPr>
        <w:t>). Ишь, ты! Справился… Тонкая работа. Что ж, Игнатка, вот тебе пятак за труды и прощай покуда.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Погоди, барин! Разве у нас такой уговор был?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А какой же?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Разве не обещал ты мне любое желание за работу мою исполнить?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Не помню такого. Брешешь ты, Игнатка.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Игнатка. Вот здесь, на этом самом месте ты мне слово дал.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А кто видел, кто слышал?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Стены слышали. И у них, говорят, уши есть.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Ну, с них и спрашивай. (</w:t>
      </w:r>
      <w:r>
        <w:rPr>
          <w:rFonts w:cs="Times New Roman" w:ascii="Times New Roman" w:hAnsi="Times New Roman"/>
          <w:i/>
          <w:sz w:val="24"/>
          <w:szCs w:val="24"/>
        </w:rPr>
        <w:t>Поворачивается уходить, но тут дверь сама захлопывается стены начинают раскачиваться, угрожая задавить барина. Тот, в испуге, мечется по избе</w:t>
      </w:r>
      <w:r>
        <w:rPr>
          <w:rFonts w:cs="Times New Roman" w:ascii="Times New Roman" w:hAnsi="Times New Roman"/>
          <w:sz w:val="24"/>
          <w:szCs w:val="24"/>
        </w:rPr>
        <w:t xml:space="preserve">). Вспомнил! Вспомнил! Был такой уговор.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Вот и ладно. Это другой разговор.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И чего тебе надо? Сапоги сафьяновые? Кошель золота? Али коня доброго?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Жедаю я с Феклушей тотчас обвенчаться. Согласна, Феклуша?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Феклуша. Согласна, Игнатка.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 (</w:t>
      </w:r>
      <w:r>
        <w:rPr>
          <w:rFonts w:cs="Times New Roman" w:ascii="Times New Roman" w:hAnsi="Times New Roman"/>
          <w:i/>
          <w:sz w:val="24"/>
          <w:szCs w:val="24"/>
        </w:rPr>
        <w:t>опасливо взглянув на стены, отчаянно махнув рукой</w:t>
      </w:r>
      <w:r>
        <w:rPr>
          <w:rFonts w:cs="Times New Roman" w:ascii="Times New Roman" w:hAnsi="Times New Roman"/>
          <w:sz w:val="24"/>
          <w:szCs w:val="24"/>
        </w:rPr>
        <w:t>). Черт с вами. Венчайтесь. Только выпустите меня отсюда.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Вот спасибо, барин! А держать тебя здесь насильно не станем. Вон дверь – открыта. (</w:t>
      </w:r>
      <w:r>
        <w:rPr>
          <w:rFonts w:cs="Times New Roman" w:ascii="Times New Roman" w:hAnsi="Times New Roman"/>
          <w:i/>
          <w:sz w:val="24"/>
          <w:szCs w:val="24"/>
        </w:rPr>
        <w:t>Дверь сама распахивается перед барином</w:t>
      </w:r>
      <w:r>
        <w:rPr>
          <w:rFonts w:cs="Times New Roman" w:ascii="Times New Roman" w:hAnsi="Times New Roman"/>
          <w:sz w:val="24"/>
          <w:szCs w:val="24"/>
        </w:rPr>
        <w:t>). А то – оставайся, с нами свадьбу гулять.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Барин. Ну уж нет! Этого только не хватало! (</w:t>
      </w:r>
      <w:r>
        <w:rPr>
          <w:rFonts w:cs="Times New Roman" w:ascii="Times New Roman" w:hAnsi="Times New Roman"/>
          <w:i/>
          <w:sz w:val="24"/>
          <w:szCs w:val="24"/>
        </w:rPr>
        <w:t>Выходит из избы</w:t>
      </w:r>
      <w:r>
        <w:rPr>
          <w:rFonts w:cs="Times New Roman" w:ascii="Times New Roman" w:hAnsi="Times New Roman"/>
          <w:sz w:val="24"/>
          <w:szCs w:val="24"/>
        </w:rPr>
        <w:t>). Я сюда ни ногой боле!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 (</w:t>
      </w:r>
      <w:r>
        <w:rPr>
          <w:rFonts w:cs="Times New Roman" w:ascii="Times New Roman" w:hAnsi="Times New Roman"/>
          <w:i/>
          <w:sz w:val="24"/>
          <w:szCs w:val="24"/>
        </w:rPr>
        <w:t>обнимая Игнатку</w:t>
      </w:r>
      <w:r>
        <w:rPr>
          <w:rFonts w:cs="Times New Roman" w:ascii="Times New Roman" w:hAnsi="Times New Roman"/>
          <w:sz w:val="24"/>
          <w:szCs w:val="24"/>
        </w:rPr>
        <w:t>). Удрал барин! Больше не сунется. Побоится. Некому больше наше счастье нарушить. Будем жить в любви и согласии.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Игнатка. Будем, Феклуша! Дай же я тебя, невесту мою ненаглядную, поцелую. И пойдем венчаться.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Феклуша. Пойдем Игнатка.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Феклуша и Игнатка целуются.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Конец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деревне близ завода живут красавица Феклуша и ее жених, молодой мастер Игнатка, самый искусный резчик по камню. Барин на Феклушу давно глаз положил – выдь, да выдь за него замуж. И подарками дарил, и стращал – не хочет феклуша и глядеть на барина. Думал, думал барин, да и решил пойти к Заманихе, посоветоваться, как бы ему Игнатку извести да на Феклуше жениться? А Заманиха и рада помочь – ей Игнатка уж больно по сердцу пришелся, да все никак ей не удавалась его с пути сбить, в свои сети заманить.  Дала Заманиха барину камень чудной красоты, какого никто в этих краях отродясь не видывал. А камень-то – непростой. Ни одним инструментом его обтесать нельзя – всяк ломается. И присоветовала она ему приказать Игнатке выточить из камня табакерку. Ну, а коли не сможет, в яме сгноить. Обрадовался барин, прибежал домой и велит доставить к нему Игнатку. Вот пришел Игнатка к барину. Так и так, говорит барин, вот тебе камень, и чтоб к концу зимы изваял ты мне из него табакерку. А не сможешь – в яме тебя сгною. Взял Игнатка камень, принес домой и давай его обтесывать. Да вот чудо – всяк инструмент от камня отскакивает, а на камне – ни зазубрины. Бился Игнатка, бился, да и понял – непростой, видать, камень. Чтобы сладить с ним, особый инструмент нужен. А жил неподалеку от той деревни в глуши кузнец Егур. Страшен он был, как черт, да и сказывали люди, что Егур тот с нечистой силой крепкую дружбу водит. Однако, делать нечего. Пошел Игнатка к кузнецу на поклон. Дескать, помоги, скуй инструмент, который бы с камнем справился. Что ж, говорит Егур, инструмент я тебе скую, да только заплатить за него надо цену немалую. Принесешь мне золотой самородок, что люди царским зовут – так и быть, получишь, что просишь. А нет – так иди откуда пришел. Закручинился Игнатка, пошел искать самородок царский. А где – и сам не знает. Шел. шел, -  устал, повалился в поле на траву и заплакал. «Эх, хоть бы кто мне, горемычному помог, подсказал, где самородок искать?» Не успел Игнатка эти слова произнести, как из-под земли выскочила девица, да и говорит. «Ты, добрый молодец, не плачь, не кручинься. Я тебе помогу. Иди отсюда прямо на закат, где горы каменные начало берут. У тех гор стоит скала одинокая, заточен в ту гору Кадыр башкирин за алчность свою непомерную. Мается Кадыр много лет, много зим, да некому ему помочь – никому на свете от него добра не было, вот и сторонятся от него люди. Есть у Кадыра тайна, ни одна душа живая про нее не знает. И тайну ту поклялся он тому лишь открыть, кто из заточения его вырвет. Иди, Игнатка, к горе одинокой. Ослобони башкирина и за то поведает он тебе свою тайну. Иди, да помни – с дороги не сворачивай, будут тебя голоса окликать – не слушай». Игнатка сразу смекнул, что девица-то перед ним не простая, а сама Полевушка. Поклонился он ей в пояс, поблагодарил за совет и отправился, куда она ему указала.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Идет Игнатка, идет и заходит в дремучий лес. Вдруг слышит он – зовет его голос старика: «Помоги, внучек! Рубил я дерево, да оно ж меня и задавило. Еле дышать могу… Помоги, не дай старику погибнуть!» Хотел было Игнатка на голос бежать, спасать старика, да вспомнил, что ему Полевушка наказывала. Перекрестился, да и пошел дальше. А Заманиха – это она за деревьями голосом старика кричала, плюнула с досады, да вновь за Игнаткой покралася. Слышит Игнатка – девичий голос на помощь зовет. Дескать, привязала ее в лесу к дереву мачеха на погибель лютую. Коли не поможет ей Игнатка – растерзают ее волки до смерти. Игнатка уж было кинулся на выручку, да снова припомнил слова Полевушки, перекрестился и дальше пошел. А Заманиха – это снова она проказила – пуще прежнего разозлилась. Бежит за Игнаткой, не отстает, за стволами прячется. Вот снова Игнатка слышит – детский голосок его о помои молит, просит из ямы вытащить. И так жалостно плачет, что сердце Игнатки не выдержало. Рванулся он на выручку, а лес-то возьми да и сомкнись вкруг него. Ветви небо заслоняют, куда идти – не поймешь. Только Заманиха от радости хохочет. «Ну, милый друг мой, Игнатка, попался в мои сети? Теперь не выберешься, до конца дней будешь моим пленником». «Врешь!»  - отвечает ей Игнатка. Достал он из-за пазухи ленточку, что ему Феклуша на прощание дала, и говорит. «Эта ленточка – залог любви моей Феклуши. Она меня из любой беды выручит и путь верный укажет». Только сказал эти слова Игнатка, как ленточка обернулась птичкой малой да и полетела, а Игнатка – за ней бросился. Заманиха от досады взвыла, да и пропала в чаще, а Игнатка за птичкой добрался до гор и скалы одинокой. Тут птичка взвилась в небо и пропала, а Игнатка полез по скале к башкирину. Увидал тот Игнатку, обрадовался, взмолился о помощи. Начал Игнатка камни вокруг Кадыра отваливать, да чем больше отваливает, тем глубже он в скалу уходит. Догадался Игнатка – дело тут нечистое. Спрашивает, за что Кадыра в скалу заточили. Рассказал ему башкирин, что более всего на свете полюбил он золото. Жену, детей, родителей забыл и только и знал, что самородки искать. А пуще всего боялся, как бы никто его сокровище не украл. Вот и решил на верхушке скаля одинокой тайник выдолбить. Спрятал он туда все свои богатства, лишь один самородок за пазуху сунул, и только хотел засыпать тайник, как разверзлась скала да и поглотила Кадыра по пояс. Думал, думал Игнатка, да и говорит – видать, скала тебя не отпускает, пока ты самородок за пазухой прячешь. Вынул Кадыр самородок, и тотчас разверзлась скала и выпустила его из заочения. Обрадовался Кадыр, благодарит своего спасителя, просит принять от него самородок на память. Дескать, это не простой самородок, а царский. Игнатка Кадыру поклонился, поблагодарил за подарок и пошли они каждый в свою сторону. Принес Игнатка самородок Егуру, отдал тот ему инструмент волшебный. А с тем инструментом камень стал податлив, как масло. Выточил Игнатка шкатулку и барину отдал. Тому – делать нечего. Отступился. Игнатка на Феклуше женился и стали они жить в любви и радости.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ans">
    <w:charset w:val="01"/>
    <w:family w:val="swiss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8E54C-74C7-4A02-ACC1-265D7ACB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LibreOffice/7.0.4.2$Linux_X86_64 LibreOffice_project/00$Build-2</Application>
  <AppVersion>15.0000</AppVersion>
  <Pages>13</Pages>
  <Words>4690</Words>
  <Characters>24662</Characters>
  <CharactersWithSpaces>29268</CharactersWithSpaces>
  <Paragraphs>217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2022-09-09T15:00:00Z</dcterms:created>
  <dc:creator>HP</dc:creator>
  <dc:description/>
  <dc:language>ru-RU</dc:language>
  <cp:lastModifiedBy/>
  <dcterms:modified xsi:type="dcterms:W3CDTF">2022-09-12T09:20:06Z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