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F02CB" w14:textId="77777777" w:rsidR="001973A0" w:rsidRPr="001973A0" w:rsidRDefault="001973A0" w:rsidP="001973A0">
      <w:pPr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Антон Халецкий</w:t>
      </w:r>
    </w:p>
    <w:p w14:paraId="61DAFD30" w14:textId="77777777" w:rsidR="001973A0" w:rsidRPr="001973A0" w:rsidRDefault="001973A0" w:rsidP="001973A0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73A0">
        <w:rPr>
          <w:rFonts w:ascii="Times New Roman" w:hAnsi="Times New Roman" w:cs="Times New Roman"/>
          <w:b/>
          <w:bCs/>
          <w:iCs/>
          <w:sz w:val="28"/>
          <w:szCs w:val="28"/>
        </w:rPr>
        <w:t>Первая верста из чугуна</w:t>
      </w:r>
    </w:p>
    <w:p w14:paraId="292FF34E" w14:textId="4389E1C7" w:rsidR="001973A0" w:rsidRDefault="00527A35" w:rsidP="00186991">
      <w:pPr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="008C3B44">
        <w:rPr>
          <w:rFonts w:ascii="Times New Roman" w:hAnsi="Times New Roman" w:cs="Times New Roman"/>
          <w:iCs/>
          <w:sz w:val="28"/>
          <w:szCs w:val="28"/>
        </w:rPr>
        <w:t>оноспектакль</w:t>
      </w:r>
    </w:p>
    <w:p w14:paraId="61C9D4EB" w14:textId="012E26E1" w:rsidR="00186991" w:rsidRDefault="00527A35" w:rsidP="00186991">
      <w:pPr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="00186991">
        <w:rPr>
          <w:rFonts w:ascii="Times New Roman" w:hAnsi="Times New Roman" w:cs="Times New Roman"/>
          <w:iCs/>
          <w:sz w:val="28"/>
          <w:szCs w:val="28"/>
        </w:rPr>
        <w:t>по одноименному авторскому рассказу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14:paraId="5F9D4553" w14:textId="223A60A8" w:rsidR="008C3B44" w:rsidRDefault="008C3B44" w:rsidP="008C3B44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14:paraId="349AD916" w14:textId="77777777" w:rsidR="00165F2B" w:rsidRDefault="00165F2B" w:rsidP="008C3B44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14:paraId="04E58857" w14:textId="278D00C5" w:rsidR="008C3B44" w:rsidRPr="00B05D12" w:rsidRDefault="008C3B44" w:rsidP="00AF5F7C">
      <w:pPr>
        <w:spacing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F5F7C">
        <w:rPr>
          <w:rFonts w:ascii="Times New Roman" w:hAnsi="Times New Roman" w:cs="Times New Roman"/>
          <w:b/>
          <w:bCs/>
          <w:iCs/>
          <w:sz w:val="28"/>
          <w:szCs w:val="28"/>
        </w:rPr>
        <w:t>Действующее лицо</w:t>
      </w:r>
      <w:r w:rsidRPr="00B05D12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676345A1" w14:textId="2656165C" w:rsidR="008C3B44" w:rsidRPr="00186991" w:rsidRDefault="008C3B44" w:rsidP="00AF5F7C">
      <w:pPr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Безымянный </w:t>
      </w:r>
      <w:r w:rsidR="00794EA9">
        <w:rPr>
          <w:rFonts w:ascii="Times New Roman" w:hAnsi="Times New Roman" w:cs="Times New Roman"/>
          <w:iCs/>
          <w:sz w:val="28"/>
          <w:szCs w:val="28"/>
        </w:rPr>
        <w:t>мужчина деревенского вида</w:t>
      </w:r>
      <w:r w:rsidR="00871FED">
        <w:rPr>
          <w:rFonts w:ascii="Times New Roman" w:hAnsi="Times New Roman" w:cs="Times New Roman"/>
          <w:iCs/>
          <w:sz w:val="28"/>
          <w:szCs w:val="28"/>
        </w:rPr>
        <w:t>, рассказчик</w:t>
      </w:r>
    </w:p>
    <w:p w14:paraId="0A5F7095" w14:textId="32667323" w:rsidR="008C3B44" w:rsidRDefault="008C3B44" w:rsidP="008C3B44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14:paraId="1F5BDD02" w14:textId="77777777" w:rsidR="00165F2B" w:rsidRPr="008C3B44" w:rsidRDefault="00165F2B" w:rsidP="008C3B44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14:paraId="3EBD1FBD" w14:textId="5286333D" w:rsidR="00232300" w:rsidRDefault="00232300" w:rsidP="00232300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32300">
        <w:rPr>
          <w:rFonts w:ascii="Times New Roman" w:hAnsi="Times New Roman" w:cs="Times New Roman"/>
          <w:b/>
          <w:bCs/>
          <w:iCs/>
          <w:sz w:val="28"/>
          <w:szCs w:val="28"/>
        </w:rPr>
        <w:t>Акт первый</w:t>
      </w:r>
    </w:p>
    <w:p w14:paraId="01687BDD" w14:textId="77777777" w:rsidR="00232300" w:rsidRPr="00232300" w:rsidRDefault="00232300" w:rsidP="00232300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9FB28CD" w14:textId="7F751403" w:rsidR="00AF5F7C" w:rsidRDefault="00AF5F7C" w:rsidP="00BF6FC5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Российская Империя, лето 183</w:t>
      </w:r>
      <w:r w:rsidR="00241F46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</w:t>
      </w:r>
    </w:p>
    <w:p w14:paraId="4E593641" w14:textId="231F7243" w:rsidR="00AF5F7C" w:rsidRDefault="00AF5F7C" w:rsidP="00BF6FC5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Урал, </w:t>
      </w:r>
      <w:r w:rsidR="00F37D8C">
        <w:rPr>
          <w:rFonts w:ascii="Times New Roman" w:hAnsi="Times New Roman" w:cs="Times New Roman"/>
          <w:iCs/>
          <w:sz w:val="28"/>
          <w:szCs w:val="28"/>
        </w:rPr>
        <w:t>перекресток дорог близ города Тагила</w:t>
      </w:r>
      <w:r w:rsidR="00232300">
        <w:rPr>
          <w:rFonts w:ascii="Times New Roman" w:hAnsi="Times New Roman" w:cs="Times New Roman"/>
          <w:iCs/>
          <w:sz w:val="28"/>
          <w:szCs w:val="28"/>
        </w:rPr>
        <w:t>,</w:t>
      </w:r>
      <w:r w:rsidR="00F37D8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постоялый двор</w:t>
      </w:r>
      <w:r w:rsidR="00232300">
        <w:rPr>
          <w:rFonts w:ascii="Times New Roman" w:hAnsi="Times New Roman" w:cs="Times New Roman"/>
          <w:iCs/>
          <w:sz w:val="28"/>
          <w:szCs w:val="28"/>
        </w:rPr>
        <w:t xml:space="preserve">, кабак, </w:t>
      </w:r>
      <w:r w:rsidR="009469AA">
        <w:rPr>
          <w:rFonts w:ascii="Times New Roman" w:hAnsi="Times New Roman" w:cs="Times New Roman"/>
          <w:iCs/>
          <w:sz w:val="28"/>
          <w:szCs w:val="28"/>
        </w:rPr>
        <w:t xml:space="preserve">в конце акта – </w:t>
      </w:r>
      <w:r w:rsidR="00232300">
        <w:rPr>
          <w:rFonts w:ascii="Times New Roman" w:hAnsi="Times New Roman" w:cs="Times New Roman"/>
          <w:iCs/>
          <w:sz w:val="28"/>
          <w:szCs w:val="28"/>
        </w:rPr>
        <w:t>задний двор постоялого двора, огороды, конюшня…</w:t>
      </w:r>
    </w:p>
    <w:p w14:paraId="2DDF24A9" w14:textId="5857BB14" w:rsidR="00232300" w:rsidRDefault="009469AA" w:rsidP="00BF6FC5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="000114A6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>сё может быть показано совершенно условно)</w:t>
      </w:r>
    </w:p>
    <w:p w14:paraId="2B31F048" w14:textId="77777777" w:rsidR="009469AA" w:rsidRDefault="009469AA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E4A0109" w14:textId="570A1804" w:rsidR="00D85F66" w:rsidRDefault="00D85F66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 сцене </w:t>
      </w:r>
      <w:r w:rsidR="00AF5F7C">
        <w:rPr>
          <w:rFonts w:ascii="Times New Roman" w:hAnsi="Times New Roman" w:cs="Times New Roman"/>
          <w:iCs/>
          <w:sz w:val="28"/>
          <w:szCs w:val="28"/>
        </w:rPr>
        <w:t xml:space="preserve">русская </w:t>
      </w:r>
      <w:r>
        <w:rPr>
          <w:rFonts w:ascii="Times New Roman" w:hAnsi="Times New Roman" w:cs="Times New Roman"/>
          <w:iCs/>
          <w:sz w:val="28"/>
          <w:szCs w:val="28"/>
        </w:rPr>
        <w:t xml:space="preserve">телега без лошади. </w:t>
      </w:r>
      <w:r w:rsidR="00AF5F7C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отдалении </w:t>
      </w:r>
      <w:r w:rsidR="00AF5F7C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iCs/>
          <w:sz w:val="28"/>
          <w:szCs w:val="28"/>
        </w:rPr>
        <w:t>стол</w:t>
      </w:r>
      <w:r w:rsidR="00AF5F7C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лавки, реквизит, изображающий </w:t>
      </w:r>
      <w:r w:rsidR="00AF5F7C">
        <w:rPr>
          <w:rFonts w:ascii="Times New Roman" w:hAnsi="Times New Roman" w:cs="Times New Roman"/>
          <w:iCs/>
          <w:sz w:val="28"/>
          <w:szCs w:val="28"/>
        </w:rPr>
        <w:t xml:space="preserve">внутренне убранство </w:t>
      </w:r>
      <w:r>
        <w:rPr>
          <w:rFonts w:ascii="Times New Roman" w:hAnsi="Times New Roman" w:cs="Times New Roman"/>
          <w:iCs/>
          <w:sz w:val="28"/>
          <w:szCs w:val="28"/>
        </w:rPr>
        <w:t>кабак</w:t>
      </w:r>
      <w:r w:rsidR="00AF5F7C">
        <w:rPr>
          <w:rFonts w:ascii="Times New Roman" w:hAnsi="Times New Roman" w:cs="Times New Roman"/>
          <w:iCs/>
          <w:sz w:val="28"/>
          <w:szCs w:val="28"/>
        </w:rPr>
        <w:t>а</w:t>
      </w:r>
      <w:r w:rsidR="00717926">
        <w:rPr>
          <w:rFonts w:ascii="Times New Roman" w:hAnsi="Times New Roman" w:cs="Times New Roman"/>
          <w:iCs/>
          <w:sz w:val="28"/>
          <w:szCs w:val="28"/>
        </w:rPr>
        <w:t xml:space="preserve"> на постоялом дворе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48878337" w14:textId="77777777" w:rsidR="00232300" w:rsidRDefault="00232300" w:rsidP="001973A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F95BB26" w14:textId="20647274" w:rsidR="001973A0" w:rsidRPr="00B05D12" w:rsidRDefault="00D85F66" w:rsidP="001973A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4EA9">
        <w:rPr>
          <w:rFonts w:ascii="Times New Roman" w:hAnsi="Times New Roman" w:cs="Times New Roman"/>
          <w:b/>
          <w:bCs/>
          <w:iCs/>
          <w:sz w:val="28"/>
          <w:szCs w:val="28"/>
        </w:rPr>
        <w:t>Голос за сценой</w:t>
      </w:r>
      <w:r w:rsidR="00794EA9" w:rsidRPr="00B05D12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1E39630B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Эх, и далёк же путь до Тагила! Не близок…</w:t>
      </w:r>
    </w:p>
    <w:p w14:paraId="25373CA8" w14:textId="12AD8DE1" w:rsidR="00717926" w:rsidRDefault="00717926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Продолжая говорить (это был его голос за сценой) на сцену выходит муж</w:t>
      </w:r>
      <w:r w:rsidR="00EA5EF6">
        <w:rPr>
          <w:rFonts w:ascii="Times New Roman" w:hAnsi="Times New Roman" w:cs="Times New Roman"/>
          <w:iCs/>
          <w:sz w:val="28"/>
          <w:szCs w:val="28"/>
        </w:rPr>
        <w:t>чина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116D">
        <w:rPr>
          <w:rFonts w:ascii="Times New Roman" w:hAnsi="Times New Roman" w:cs="Times New Roman"/>
          <w:iCs/>
          <w:sz w:val="28"/>
          <w:szCs w:val="28"/>
        </w:rPr>
        <w:t xml:space="preserve">славянской внешности </w:t>
      </w:r>
      <w:r>
        <w:rPr>
          <w:rFonts w:ascii="Times New Roman" w:hAnsi="Times New Roman" w:cs="Times New Roman"/>
          <w:iCs/>
          <w:sz w:val="28"/>
          <w:szCs w:val="28"/>
        </w:rPr>
        <w:t xml:space="preserve">в деревенской дорожной одежде </w:t>
      </w:r>
      <w:r w:rsidR="002C580D">
        <w:rPr>
          <w:rFonts w:ascii="Times New Roman" w:hAnsi="Times New Roman" w:cs="Times New Roman"/>
          <w:iCs/>
          <w:sz w:val="28"/>
          <w:szCs w:val="28"/>
        </w:rPr>
        <w:t>первой трети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XIX</w:t>
      </w:r>
      <w:r w:rsidRPr="0071792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века, несет в руках упряжь. Подходит к телеге, начинает возиться</w:t>
      </w:r>
      <w:r w:rsidR="002C580D">
        <w:rPr>
          <w:rFonts w:ascii="Times New Roman" w:hAnsi="Times New Roman" w:cs="Times New Roman"/>
          <w:iCs/>
          <w:sz w:val="28"/>
          <w:szCs w:val="28"/>
        </w:rPr>
        <w:t xml:space="preserve"> с упряжью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6407D0D2" w14:textId="73E92ECC" w:rsidR="00717926" w:rsidRPr="00B05D12" w:rsidRDefault="00717926" w:rsidP="001973A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4EA9">
        <w:rPr>
          <w:rFonts w:ascii="Times New Roman" w:hAnsi="Times New Roman" w:cs="Times New Roman"/>
          <w:b/>
          <w:bCs/>
          <w:iCs/>
          <w:sz w:val="28"/>
          <w:szCs w:val="28"/>
        </w:rPr>
        <w:t>Мужчина</w:t>
      </w:r>
      <w:r w:rsidRPr="00B05D1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</w:p>
    <w:p w14:paraId="1A99665A" w14:textId="7F7F2E48" w:rsidR="001973A0" w:rsidRPr="001973A0" w:rsidRDefault="00D17C44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spellStart"/>
      <w:r w:rsidR="001973A0" w:rsidRPr="001973A0">
        <w:rPr>
          <w:rFonts w:ascii="Times New Roman" w:hAnsi="Times New Roman" w:cs="Times New Roman"/>
          <w:iCs/>
          <w:sz w:val="28"/>
          <w:szCs w:val="28"/>
        </w:rPr>
        <w:t>Эт</w:t>
      </w:r>
      <w:proofErr w:type="spellEnd"/>
      <w:r w:rsidR="001973A0" w:rsidRPr="001973A0">
        <w:rPr>
          <w:rFonts w:ascii="Times New Roman" w:hAnsi="Times New Roman" w:cs="Times New Roman"/>
          <w:iCs/>
          <w:sz w:val="28"/>
          <w:szCs w:val="28"/>
        </w:rPr>
        <w:t xml:space="preserve">-те, мил человек, не из Тулы да в Москву. Два дня </w:t>
      </w:r>
      <w:proofErr w:type="spellStart"/>
      <w:r w:rsidR="001973A0" w:rsidRPr="001973A0">
        <w:rPr>
          <w:rFonts w:ascii="Times New Roman" w:hAnsi="Times New Roman" w:cs="Times New Roman"/>
          <w:iCs/>
          <w:sz w:val="28"/>
          <w:szCs w:val="28"/>
        </w:rPr>
        <w:t>всевой</w:t>
      </w:r>
      <w:proofErr w:type="spellEnd"/>
      <w:r w:rsidR="001973A0" w:rsidRPr="001973A0">
        <w:rPr>
          <w:rFonts w:ascii="Times New Roman" w:hAnsi="Times New Roman" w:cs="Times New Roman"/>
          <w:iCs/>
          <w:sz w:val="28"/>
          <w:szCs w:val="28"/>
        </w:rPr>
        <w:t>-то на тройке.</w:t>
      </w:r>
    </w:p>
    <w:p w14:paraId="09F85DDF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Тут,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православныя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– Урал-Батюшка!.. Расстояния – как полжизни, да столь же тяжкие.</w:t>
      </w:r>
    </w:p>
    <w:p w14:paraId="1835D8F4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lastRenderedPageBreak/>
        <w:t>Ежели откуда-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ть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с Золотого-та Кольца двинуться – почитай, месяца полтора, а то, и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поболе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ехати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64D0D12B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И гляди, опять же. Тут – иль по зимнику. Иль посуху. С поздней весны и до ранней осени. А в распутицу далеко ли доедешь?</w:t>
      </w:r>
    </w:p>
    <w:p w14:paraId="39F5583B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И что при Царе Александре Благословенном, батюшке Государя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нонешнева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, что при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ём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самом,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Амператоре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Николае Александровиче. Что сто лет назад, что все пятьсот. Всё одно, всё едино…</w:t>
      </w:r>
    </w:p>
    <w:p w14:paraId="5121566E" w14:textId="5FCE85DF" w:rsidR="001660CC" w:rsidRDefault="001660CC" w:rsidP="001660C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660CC">
        <w:rPr>
          <w:rFonts w:ascii="Times New Roman" w:hAnsi="Times New Roman" w:cs="Times New Roman"/>
          <w:b/>
          <w:bCs/>
          <w:iCs/>
          <w:sz w:val="28"/>
          <w:szCs w:val="28"/>
        </w:rPr>
        <w:t>Мужчина садился на край телеги.</w:t>
      </w:r>
    </w:p>
    <w:p w14:paraId="10F2B699" w14:textId="0AC6E943" w:rsidR="00434CE7" w:rsidRPr="001660CC" w:rsidRDefault="00434CE7" w:rsidP="00434CE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4EA9">
        <w:rPr>
          <w:rFonts w:ascii="Times New Roman" w:hAnsi="Times New Roman" w:cs="Times New Roman"/>
          <w:b/>
          <w:bCs/>
          <w:iCs/>
          <w:sz w:val="28"/>
          <w:szCs w:val="28"/>
        </w:rPr>
        <w:t>Мужчина (продолжая говорить)</w:t>
      </w:r>
      <w:r w:rsidRPr="00B05D12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1446A1B5" w14:textId="29BE3CCB" w:rsidR="001973A0" w:rsidRPr="001973A0" w:rsidRDefault="001660CC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…</w:t>
      </w:r>
      <w:r w:rsidR="001973A0" w:rsidRPr="001973A0">
        <w:rPr>
          <w:rFonts w:ascii="Times New Roman" w:hAnsi="Times New Roman" w:cs="Times New Roman"/>
          <w:iCs/>
          <w:sz w:val="28"/>
          <w:szCs w:val="28"/>
        </w:rPr>
        <w:t>Горы да тайга. Дичь.</w:t>
      </w:r>
    </w:p>
    <w:p w14:paraId="74B66129" w14:textId="5D9A2271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Держись за телегу, молись.</w:t>
      </w:r>
    </w:p>
    <w:p w14:paraId="13BA5BE1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Лошади себе бегут, да ушами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прядають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отфыркивают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. Гривами встряхивают. Чуют, родимые. Здесь и волки есть, и что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хужее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.</w:t>
      </w:r>
    </w:p>
    <w:p w14:paraId="6F63957C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А собьешься с дороги, с большака, зимой –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потемну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– то дело нехитрое – и, пиши пропало. Закружит леший вкруг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однова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места.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Томко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череп-та кобылий,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можеть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, охотники какие и найдут по весне. Свят, свят, свят!..</w:t>
      </w:r>
    </w:p>
    <w:p w14:paraId="5A6AB294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Да по чести сказать, люди местные, поди, тоже не за частоколом жизнь свою проживают. Особливо те, что к рудникам приписаны. </w:t>
      </w:r>
    </w:p>
    <w:p w14:paraId="4A51AD69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Здесь до Бога-то далеко, про-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сти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-Ты-нас-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гре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-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шных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… Тута у нас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железна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девка одна верховодит. Вечно молода – без возраста. Медной Горы Хозяйка – небось, слыхали?! Не понравится ей человечек… и через сто лет не найдут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евойные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косточки на шахте. Враз в забое дальнем завалит. А коли наоборот –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приглянётся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парень какой молодой –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нелюдскому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ее девичьему естеству – может статься, и похуже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чево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-й сделать удумает. Про то историй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тож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немало… На пустом месте люди сказки страшные не сочиняют, да потом не рассказывают…</w:t>
      </w:r>
    </w:p>
    <w:p w14:paraId="3A766039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Однако человек живет и здесь. Мужичонка, ведь известное дело: сноровист и живуч.</w:t>
      </w:r>
    </w:p>
    <w:p w14:paraId="4B87712C" w14:textId="77777777" w:rsidR="00794EA9" w:rsidRPr="00794EA9" w:rsidRDefault="00794EA9" w:rsidP="001973A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E401C66" w14:textId="59A040D0" w:rsidR="00794EA9" w:rsidRPr="00794EA9" w:rsidRDefault="00794EA9" w:rsidP="001973A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4EA9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Мужчина подходит к реквизиту, что изображает убранство </w:t>
      </w:r>
      <w:r w:rsidR="00183951" w:rsidRPr="001839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83951">
        <w:rPr>
          <w:rFonts w:ascii="Times New Roman" w:hAnsi="Times New Roman" w:cs="Times New Roman"/>
          <w:b/>
          <w:bCs/>
          <w:iCs/>
          <w:sz w:val="28"/>
          <w:szCs w:val="28"/>
        </w:rPr>
        <w:t>кабака на</w:t>
      </w:r>
      <w:r w:rsidRPr="00794E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постояло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</w:t>
      </w:r>
      <w:r w:rsidRPr="00794E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двор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="001839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Садится </w:t>
      </w:r>
      <w:r w:rsidR="00AF12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боком </w:t>
      </w:r>
      <w:r w:rsidR="00183951">
        <w:rPr>
          <w:rFonts w:ascii="Times New Roman" w:hAnsi="Times New Roman" w:cs="Times New Roman"/>
          <w:b/>
          <w:bCs/>
          <w:iCs/>
          <w:sz w:val="28"/>
          <w:szCs w:val="28"/>
        </w:rPr>
        <w:t>за стол.</w:t>
      </w:r>
    </w:p>
    <w:p w14:paraId="706BD457" w14:textId="3634C6F1" w:rsidR="00794EA9" w:rsidRPr="00B05D12" w:rsidRDefault="00794EA9" w:rsidP="001973A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4EA9">
        <w:rPr>
          <w:rFonts w:ascii="Times New Roman" w:hAnsi="Times New Roman" w:cs="Times New Roman"/>
          <w:b/>
          <w:bCs/>
          <w:iCs/>
          <w:sz w:val="28"/>
          <w:szCs w:val="28"/>
        </w:rPr>
        <w:t>Мужчина (продолжая говорить)</w:t>
      </w:r>
      <w:r w:rsidRPr="00B05D12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21C0CA58" w14:textId="77777777" w:rsidR="00794EA9" w:rsidRPr="00B05D12" w:rsidRDefault="00794EA9" w:rsidP="001973A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A5644B2" w14:textId="4AA1816C" w:rsidR="001973A0" w:rsidRPr="001973A0" w:rsidRDefault="00F66D1E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1973A0" w:rsidRPr="001973A0">
        <w:rPr>
          <w:rFonts w:ascii="Times New Roman" w:hAnsi="Times New Roman" w:cs="Times New Roman"/>
          <w:iCs/>
          <w:sz w:val="28"/>
          <w:szCs w:val="28"/>
        </w:rPr>
        <w:t xml:space="preserve">И </w:t>
      </w:r>
      <w:proofErr w:type="spellStart"/>
      <w:r w:rsidR="001973A0" w:rsidRPr="001973A0">
        <w:rPr>
          <w:rFonts w:ascii="Times New Roman" w:hAnsi="Times New Roman" w:cs="Times New Roman"/>
          <w:iCs/>
          <w:sz w:val="28"/>
          <w:szCs w:val="28"/>
        </w:rPr>
        <w:t>ежель</w:t>
      </w:r>
      <w:proofErr w:type="spellEnd"/>
      <w:r w:rsidR="001973A0" w:rsidRPr="001973A0">
        <w:rPr>
          <w:rFonts w:ascii="Times New Roman" w:hAnsi="Times New Roman" w:cs="Times New Roman"/>
          <w:iCs/>
          <w:sz w:val="28"/>
          <w:szCs w:val="28"/>
        </w:rPr>
        <w:t xml:space="preserve"> всё ж доведётся, по своей ли воле (а не приведи Господь по какой </w:t>
      </w:r>
      <w:proofErr w:type="spellStart"/>
      <w:r w:rsidR="001973A0" w:rsidRPr="001973A0">
        <w:rPr>
          <w:rFonts w:ascii="Times New Roman" w:hAnsi="Times New Roman" w:cs="Times New Roman"/>
          <w:iCs/>
          <w:sz w:val="28"/>
          <w:szCs w:val="28"/>
        </w:rPr>
        <w:t>ишшо</w:t>
      </w:r>
      <w:proofErr w:type="spellEnd"/>
      <w:r w:rsidR="001973A0" w:rsidRPr="001973A0">
        <w:rPr>
          <w:rFonts w:ascii="Times New Roman" w:hAnsi="Times New Roman" w:cs="Times New Roman"/>
          <w:iCs/>
          <w:sz w:val="28"/>
          <w:szCs w:val="28"/>
        </w:rPr>
        <w:t xml:space="preserve"> надобности побывать здесь), одна тут с запада дорога. Та, что Старый Демидовский тракт прозывается. По нему путь держать </w:t>
      </w:r>
      <w:proofErr w:type="spellStart"/>
      <w:r w:rsidR="001973A0" w:rsidRPr="001973A0">
        <w:rPr>
          <w:rFonts w:ascii="Times New Roman" w:hAnsi="Times New Roman" w:cs="Times New Roman"/>
          <w:iCs/>
          <w:sz w:val="28"/>
          <w:szCs w:val="28"/>
        </w:rPr>
        <w:t>следоват</w:t>
      </w:r>
      <w:proofErr w:type="spellEnd"/>
      <w:r w:rsidR="001973A0" w:rsidRPr="001973A0">
        <w:rPr>
          <w:rFonts w:ascii="Times New Roman" w:hAnsi="Times New Roman" w:cs="Times New Roman"/>
          <w:iCs/>
          <w:sz w:val="28"/>
          <w:szCs w:val="28"/>
        </w:rPr>
        <w:t>.</w:t>
      </w:r>
    </w:p>
    <w:p w14:paraId="0A964047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А уж там на тракте опять всё одно – никак не пройти-не проехать мимо постоялого двора, что в полсотни верст от города Тагила.</w:t>
      </w:r>
    </w:p>
    <w:p w14:paraId="412C8E94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Постоялые дворы с трактиром при нём («с заездом», то есть), завсегда на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энтом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месте были. Сказывают, ещё при Ермаке Тимофеевиче стояли здесь. Хорошее место – на развилке дорог. Одна к городу ведёт, а вторая – к заводу. К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Выйскому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. Что по рудному делу. Тоже, небось, знаете?</w:t>
      </w:r>
    </w:p>
    <w:p w14:paraId="656692BD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А постоялый двор тот – сруб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агромадный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из потемневших брёвен вековых. Крыша тёсаная, частокол, да оконца в наличниках простых. Собаки лают, всем подъезжающим о жилье о человеческом докладывают.</w:t>
      </w:r>
    </w:p>
    <w:p w14:paraId="2B1847BC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Русский кабак тебе и отец, и мать. Сам себе хозяин тут, пока деньги есть... Да капитан-исправник не по твою горемычную мужицкую душу – звенит бубенчиком тройки своей на дороге.</w:t>
      </w:r>
    </w:p>
    <w:p w14:paraId="5D84C06D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Внутри то ж, что всюду заведено и столько же еще пребудет.</w:t>
      </w:r>
    </w:p>
    <w:p w14:paraId="48D6FA3A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Горница просторна. В углу наверху иконостас богатый – хозяйский – сухими пучками трав украшен.</w:t>
      </w:r>
    </w:p>
    <w:p w14:paraId="7A4A5ABC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Столы длинные – общие, да лавки – такие ж. Столешницы выскоблены добела. На полу – свежие опилки. Дух мясной, да хлебный. Благодать проезжим, да и только!..</w:t>
      </w:r>
    </w:p>
    <w:p w14:paraId="1187CC12" w14:textId="77777777" w:rsidR="001973A0" w:rsidRPr="001973A0" w:rsidRDefault="001973A0" w:rsidP="001973A0">
      <w:pPr>
        <w:tabs>
          <w:tab w:val="left" w:pos="8505"/>
        </w:tabs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Сбоку вход в горницу для тех, кто почище. Купчина заедет какой надутый. Али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ахвицер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– по казенным делам. Слышь-ко? «Господа средней руки». О как! Токмо нас туда и не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пустют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… да и без надобности!</w:t>
      </w:r>
    </w:p>
    <w:p w14:paraId="21AC8610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lastRenderedPageBreak/>
        <w:t>Здесь, за столами – люди простые. Неспешно щи хлебают деревянными ложками, жуют. Наливают из штофов. Выпивают, крестясь, из медных стаканчиков. Медленно, с устатку.</w:t>
      </w:r>
    </w:p>
    <w:p w14:paraId="729FDE23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Тута в Уральской земле хоть и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Рассея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, а народ наособицу –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навродя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как на Дону иль в Запорожье. Глядят вольно. Речи за столами разные… Будь ты только что проезжий – втягивает, в речи-то… </w:t>
      </w:r>
    </w:p>
    <w:p w14:paraId="7A19EC1B" w14:textId="2B475279" w:rsid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Да и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кажный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узнать желает. Как здесь-то, во другой стороне далекой люди живут, хлеб жуют.</w:t>
      </w:r>
    </w:p>
    <w:p w14:paraId="6A33AF77" w14:textId="77777777" w:rsidR="00561884" w:rsidRDefault="00561884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FB8A64D" w14:textId="1CABB03B" w:rsidR="00366BAB" w:rsidRPr="00366BAB" w:rsidRDefault="00366BAB" w:rsidP="001973A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Представляя</w:t>
      </w:r>
      <w:r w:rsidRPr="00366B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далее различных персонажей,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Мужчина изображает разные голоса, мгновенно чуть меняет облик, мимику, жесты…</w:t>
      </w:r>
    </w:p>
    <w:p w14:paraId="4F83D0B4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А  что мужички, извоз от рудника до заводу, а?</w:t>
      </w:r>
    </w:p>
    <w:p w14:paraId="0EEA5DD7" w14:textId="428B2B3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А что извоз? Извоз есть…</w:t>
      </w:r>
    </w:p>
    <w:p w14:paraId="501EA96B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Гужевую-та повинность, сказывают, отменили тут?</w:t>
      </w:r>
    </w:p>
    <w:p w14:paraId="43563D12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Удивлены местные:</w:t>
      </w:r>
    </w:p>
    <w:p w14:paraId="5E71B527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1973A0">
        <w:rPr>
          <w:rFonts w:ascii="Times New Roman" w:hAnsi="Times New Roman" w:cs="Times New Roman"/>
          <w:iCs/>
          <w:sz w:val="28"/>
          <w:szCs w:val="28"/>
          <w:lang w:val="en-US"/>
        </w:rPr>
        <w:t>C</w:t>
      </w:r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какой этой радости? То брешет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ктой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-то. Ноне в найме у подрядчика все горбят. </w:t>
      </w:r>
    </w:p>
    <w:p w14:paraId="4B3F7C4C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У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таго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терь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цельные табуны, сказывают…</w:t>
      </w:r>
    </w:p>
    <w:p w14:paraId="5D90555C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Да только чем лучше? Рвешь жилы, а толку – чуть. Горы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рудяные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и за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тыщу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лет на телегах-та на переведёшь. </w:t>
      </w:r>
    </w:p>
    <w:p w14:paraId="05279DE4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За живое взяло, видать:</w:t>
      </w:r>
    </w:p>
    <w:p w14:paraId="5BE0E3C8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В прошлом годе, в тридцатом третьем: никак не мене шестидесяти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тыщ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пудов руды перевезли, с рудников – на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Выйский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завод!..</w:t>
      </w:r>
    </w:p>
    <w:p w14:paraId="5D8F5316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Сразу нашлись несогласные. Как иначе:</w:t>
      </w:r>
    </w:p>
    <w:p w14:paraId="5E734E41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Это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комуй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-то – толку чуть? Демидовым аль каким заводчикам? Возим и – слава Богу! Значит, и нам, и детям та внукам заработок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будеть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…</w:t>
      </w:r>
    </w:p>
    <w:p w14:paraId="088DF699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Одобрение за столами:</w:t>
      </w:r>
    </w:p>
    <w:p w14:paraId="4939FD09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Правильно! Как деды возили и ране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тож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! Ещё при государыне Елизавете Петровне. На лошадках, на родимых…  </w:t>
      </w:r>
    </w:p>
    <w:p w14:paraId="50AD179D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Да нынче и в Сам-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Петербурхе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тож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не все в ступах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ездют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...</w:t>
      </w:r>
    </w:p>
    <w:p w14:paraId="1B6FB79B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– Помолчи! Рот твой нечистый! </w:t>
      </w:r>
    </w:p>
    <w:p w14:paraId="27E3796C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Мелко крестятся мужички. Хмурятся. Осуждающие взгляды на шутника бросают.</w:t>
      </w:r>
    </w:p>
    <w:p w14:paraId="5CB5DBFB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А тому всё как с гуси вода. Не берет его смущение. Смеётся. Весёлый. Известное дело – голь кабацкая. Нос сизый, руки дрожат мелко. Рубаха с кафтаном все – латаны-перелатаны. Такой ради красного слова и отцова имени не пожалеет. В глаза мужикам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заглядыват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. Ждет всё. Что поднесут стопочку во хмельной компании. Эх, ты, паря…</w:t>
      </w:r>
    </w:p>
    <w:p w14:paraId="47C50B6B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Диво, что у такова – заступник нашелся.</w:t>
      </w:r>
    </w:p>
    <w:p w14:paraId="6D53DC8A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Причем с виду – мужичина-то серьезный. Рослый, чист одёжей. Да сразу видать – из мастеровых заводских. Али кузнец. Руки, глянь, мыты, да копоть за все годы не смоешь. Въелась. </w:t>
      </w:r>
    </w:p>
    <w:p w14:paraId="45407DB6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Однако ж румянец еще на щеках играет. Да глазах с прищуром, с огоньком.</w:t>
      </w:r>
    </w:p>
    <w:p w14:paraId="56239864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То-то ж и оно, мужички, что не век лошадки будут. Али на слыхали ? А-а… Проезжие!.. Так вот, дорогу у нас выстроили с железа. А?.. Да, цела верста, почитай.... И особа упряжка по сей дороге ездит. Сама, без лошадей. </w:t>
      </w:r>
      <w:r w:rsidRPr="001973A0">
        <w:rPr>
          <w:rFonts w:ascii="Times New Roman" w:hAnsi="Times New Roman" w:cs="Times New Roman"/>
          <w:i/>
          <w:sz w:val="28"/>
          <w:szCs w:val="28"/>
        </w:rPr>
        <w:t>Паровоз</w:t>
      </w:r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называется.</w:t>
      </w:r>
    </w:p>
    <w:p w14:paraId="2E9A1609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«Вот диво дивное! Доселе только у Господ Великих медными листами покрывали палаты… А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терь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, глянь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чяво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! Дорогу из железа! Тут, вишь, и крыши-то много где из соломы. Верхним, оно, конечно, виднее».</w:t>
      </w:r>
    </w:p>
    <w:p w14:paraId="684C2BB6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Хохот над столами. Вот уж рассмешил! Эко слово чудное.</w:t>
      </w:r>
    </w:p>
    <w:p w14:paraId="4D35DA28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1973A0">
        <w:rPr>
          <w:rFonts w:ascii="Times New Roman" w:hAnsi="Times New Roman" w:cs="Times New Roman"/>
          <w:i/>
          <w:sz w:val="28"/>
          <w:szCs w:val="28"/>
        </w:rPr>
        <w:t>Паровоз?!</w:t>
      </w:r>
      <w:r w:rsidRPr="001973A0">
        <w:rPr>
          <w:rFonts w:ascii="Times New Roman" w:hAnsi="Times New Roman" w:cs="Times New Roman"/>
          <w:iCs/>
          <w:sz w:val="28"/>
          <w:szCs w:val="28"/>
        </w:rPr>
        <w:t xml:space="preserve"> Слыхали?..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Што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ж это за диво такое новое?</w:t>
      </w:r>
    </w:p>
    <w:p w14:paraId="25FEFFBB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Однако мастер тот невозмутим остался. Знать, своё у него пониманье.</w:t>
      </w:r>
    </w:p>
    <w:p w14:paraId="42A5828C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То </w:t>
      </w:r>
      <w:r w:rsidRPr="001973A0">
        <w:rPr>
          <w:rFonts w:ascii="Times New Roman" w:hAnsi="Times New Roman" w:cs="Times New Roman"/>
          <w:i/>
          <w:sz w:val="28"/>
          <w:szCs w:val="28"/>
        </w:rPr>
        <w:t>пароход сухопутный</w:t>
      </w:r>
      <w:r w:rsidRPr="001973A0">
        <w:rPr>
          <w:rFonts w:ascii="Times New Roman" w:hAnsi="Times New Roman" w:cs="Times New Roman"/>
          <w:iCs/>
          <w:sz w:val="28"/>
          <w:szCs w:val="28"/>
        </w:rPr>
        <w:t xml:space="preserve">, мужички. Иль вы и об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ентом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тоже не слыхали? Грузы возить…</w:t>
      </w:r>
    </w:p>
    <w:p w14:paraId="628E17FD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Про пароход у нас дядя Митяй слышал. А, дядя Митяй?</w:t>
      </w:r>
    </w:p>
    <w:p w14:paraId="003B2AAB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Высокий, худой, как жердь, дядя Митяй повздыхал:</w:t>
      </w:r>
    </w:p>
    <w:p w14:paraId="78E088DB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– Уже не ведаю я, что вы тут,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заводския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, придумали-построили. Да только про пароход на Волге бурлаки, и просто – люд приречный  – так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говаривают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. Мол, нечистая сила энто. </w:t>
      </w:r>
    </w:p>
    <w:p w14:paraId="58EF363D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Во, во!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Хто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увидит – молитвы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читають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, отплевываются троекратно… Купчишки, те,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мож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, кто и кажет свой-какой интерес…</w:t>
      </w:r>
    </w:p>
    <w:p w14:paraId="6C00B3F9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Слушают люди за столами уважительно. Вот человек понятно излагает. Не хватает звезд с неба!..</w:t>
      </w:r>
    </w:p>
    <w:p w14:paraId="72055449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Меж тем дядя Митяй продолжал, хоть без особой охоты. Потому, как немногословен был по натуре: </w:t>
      </w:r>
    </w:p>
    <w:p w14:paraId="517F6609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Да только мало таких охотников. Кто толк в том видит. А большей частью люди торговые – дык те против пароходов. Говорят: «барская затея», блажная. С жиру, мол... </w:t>
      </w:r>
    </w:p>
    <w:p w14:paraId="1F7A484E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Верна, мил человек! Вред один. Люди просто так говорить не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будуть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. То ж и про </w:t>
      </w:r>
      <w:r w:rsidRPr="001973A0">
        <w:rPr>
          <w:rFonts w:ascii="Times New Roman" w:hAnsi="Times New Roman" w:cs="Times New Roman"/>
          <w:i/>
          <w:sz w:val="28"/>
          <w:szCs w:val="28"/>
        </w:rPr>
        <w:t>паровозы</w:t>
      </w:r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ваши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скажуть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! Так-то…</w:t>
      </w:r>
    </w:p>
    <w:p w14:paraId="3134946E" w14:textId="77777777" w:rsidR="001973A0" w:rsidRPr="001973A0" w:rsidRDefault="001973A0" w:rsidP="002C580D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Да и супротив коноводки не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сдюживают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973A0">
        <w:rPr>
          <w:rFonts w:ascii="Times New Roman" w:hAnsi="Times New Roman" w:cs="Times New Roman"/>
          <w:i/>
          <w:sz w:val="28"/>
          <w:szCs w:val="28"/>
        </w:rPr>
        <w:t>пароходы</w:t>
      </w:r>
      <w:r w:rsidRPr="001973A0">
        <w:rPr>
          <w:rFonts w:ascii="Times New Roman" w:hAnsi="Times New Roman" w:cs="Times New Roman"/>
          <w:iCs/>
          <w:sz w:val="28"/>
          <w:szCs w:val="28"/>
        </w:rPr>
        <w:t xml:space="preserve">-то. Так люди умные говорят. И </w:t>
      </w:r>
      <w:r w:rsidRPr="001973A0">
        <w:rPr>
          <w:rFonts w:ascii="Times New Roman" w:hAnsi="Times New Roman" w:cs="Times New Roman"/>
          <w:i/>
          <w:sz w:val="28"/>
          <w:szCs w:val="28"/>
        </w:rPr>
        <w:t>паровозы</w:t>
      </w:r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не сдюжат. Никуда без лошадок!..</w:t>
      </w:r>
    </w:p>
    <w:p w14:paraId="492F0D5D" w14:textId="77777777" w:rsidR="001973A0" w:rsidRPr="001973A0" w:rsidRDefault="001973A0" w:rsidP="002C580D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Лишь усмехнулся на то мастер заводской. Вишь как, не смутить его. Глянь-поди! </w:t>
      </w:r>
    </w:p>
    <w:p w14:paraId="2D20749D" w14:textId="77777777" w:rsidR="001973A0" w:rsidRPr="001973A0" w:rsidRDefault="001973A0" w:rsidP="002C58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Попомните мое слово, мужички. Не век лошадьми да тяглом управляться будут.</w:t>
      </w:r>
    </w:p>
    <w:p w14:paraId="51267DFB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Молодой парень один засмеялся щербатым ртом:</w:t>
      </w:r>
    </w:p>
    <w:p w14:paraId="4CBBE2F2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Эко, дядя,  хватил! Во те хозяева-то образуют за таки речи. Они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тя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по головке-то не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погладют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. Чтобы мужики – да не возили! У помещика на земле своей, так всего вволю. Всё есть. И люди – то ж. А у подрядчика на реке – бурлаки.</w:t>
      </w:r>
    </w:p>
    <w:p w14:paraId="5EFE32CE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А то, что мрут людишки, что в пути, что так – на всё воля Господня! Бабы ещё нарожают, не разучатся, поди, – вставил своё пожилой седоусый дядька.</w:t>
      </w:r>
    </w:p>
    <w:p w14:paraId="58F00152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Однако видно: захватила гораздо – беседа – мужицкие-то умы.</w:t>
      </w:r>
    </w:p>
    <w:p w14:paraId="0A6F83A1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Не каждый день об этаком речь заходит. Так оно – диво это – еще и рядом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гдей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-то проживается. Всё на свете белом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быват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! </w:t>
      </w:r>
    </w:p>
    <w:p w14:paraId="73196CFC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Известно, в Туле-оружейной как-то один умелец аж блоху подковал!..</w:t>
      </w:r>
    </w:p>
    <w:p w14:paraId="3176F3E9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Стали люди спрашивать, детали разные выпытывать:</w:t>
      </w:r>
    </w:p>
    <w:p w14:paraId="3B780EEE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Как же едет коляска сия, ась? </w:t>
      </w:r>
    </w:p>
    <w:p w14:paraId="07E19FC6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Что же не рассказать, раз спрашивают по-людски. Пояснил на то заводской: </w:t>
      </w:r>
    </w:p>
    <w:p w14:paraId="75BB2433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Котел в ней. Как печь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железна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. В том котле дрова горят. А дале составлена – </w:t>
      </w:r>
      <w:r w:rsidRPr="001973A0">
        <w:rPr>
          <w:rFonts w:ascii="Times New Roman" w:hAnsi="Times New Roman" w:cs="Times New Roman"/>
          <w:i/>
          <w:sz w:val="28"/>
          <w:szCs w:val="28"/>
        </w:rPr>
        <w:t>машина паровая</w:t>
      </w:r>
      <w:r w:rsidRPr="001973A0">
        <w:rPr>
          <w:rFonts w:ascii="Times New Roman" w:hAnsi="Times New Roman" w:cs="Times New Roman"/>
          <w:iCs/>
          <w:sz w:val="28"/>
          <w:szCs w:val="28"/>
        </w:rPr>
        <w:t>. В той машине – пар горячий. Поршень толкает: туда-сюда. А уж поршень – с колесом соединён. Так и едет. Двести пудов груза берет, и движенье имеет – пятнадцать верст в час.</w:t>
      </w:r>
    </w:p>
    <w:p w14:paraId="2768BE5A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Двести пудов! Чудеса в решете! На телеге-то больше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полуста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пудов не увезешь.</w:t>
      </w:r>
    </w:p>
    <w:p w14:paraId="785B460E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Да только пятнадцать верст – эка невидаль! Когда лошадь добра да к езде привычна, выучена, она эдакой рысью цельный день бежать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смогёть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. Так ее не загонишь…</w:t>
      </w:r>
    </w:p>
    <w:p w14:paraId="609B6C3D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А уж коли надо, то за два часа можно и все пятьдесят верст проскакать. Но то верхами, и уже потом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раздых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лошадке надобен…</w:t>
      </w:r>
    </w:p>
    <w:p w14:paraId="45944264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Экма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! Дядечка, это –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навродя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мельницы? Токмо не вода али ветер крылья толкает, а пар-дым – и на колесо, – то юноша тихий молвил. Что с мужиками вместе проездом здесь был.</w:t>
      </w:r>
    </w:p>
    <w:p w14:paraId="63C3D52F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Обрадовался мастер, улыбнулся светло:</w:t>
      </w:r>
    </w:p>
    <w:p w14:paraId="6AD66AA0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Верна, малец! Правильно разумеешь!..</w:t>
      </w:r>
    </w:p>
    <w:p w14:paraId="3EC5744F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Помолчал бы. Вперед старших…</w:t>
      </w:r>
    </w:p>
    <w:p w14:paraId="380BE207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Хотя, правда, дивятся мужики… Сказка, и только! Да рассказчик – вида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тверёзова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. Не пьяный какой, не шутник, да не блаженный. И всё одно – диво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неслаханное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! Никогда такого прежде не было… Однако </w:t>
      </w:r>
      <w:r w:rsidRPr="001973A0">
        <w:rPr>
          <w:rFonts w:ascii="Times New Roman" w:hAnsi="Times New Roman" w:cs="Times New Roman"/>
          <w:i/>
          <w:sz w:val="28"/>
          <w:szCs w:val="28"/>
        </w:rPr>
        <w:t>пароходы</w:t>
      </w:r>
      <w:r w:rsidRPr="001973A0">
        <w:rPr>
          <w:rFonts w:ascii="Times New Roman" w:hAnsi="Times New Roman" w:cs="Times New Roman"/>
          <w:iCs/>
          <w:sz w:val="28"/>
          <w:szCs w:val="28"/>
        </w:rPr>
        <w:t xml:space="preserve"> – те, уж есть,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энта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верна.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Ходют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уж по Волге-матушке. Впрямь, видали их некоторые…</w:t>
      </w:r>
    </w:p>
    <w:p w14:paraId="3AEAEC87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А что онемели-то,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православныя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? Почитай, уже полвека минуло...</w:t>
      </w:r>
    </w:p>
    <w:p w14:paraId="6180C38B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Это от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чавой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-то минуло, дядечка? Коляске той </w:t>
      </w:r>
      <w:r w:rsidRPr="001973A0">
        <w:rPr>
          <w:rFonts w:ascii="Times New Roman" w:hAnsi="Times New Roman" w:cs="Times New Roman"/>
          <w:i/>
          <w:sz w:val="28"/>
          <w:szCs w:val="28"/>
        </w:rPr>
        <w:t>паровозной</w:t>
      </w:r>
      <w:r w:rsidRPr="001973A0">
        <w:rPr>
          <w:rFonts w:ascii="Times New Roman" w:hAnsi="Times New Roman" w:cs="Times New Roman"/>
          <w:iCs/>
          <w:sz w:val="28"/>
          <w:szCs w:val="28"/>
        </w:rPr>
        <w:t xml:space="preserve">? </w:t>
      </w:r>
    </w:p>
    <w:p w14:paraId="23DA96CC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– Да какое там… Коляску ту в прошлом годе лишь соорудили. От того мужички – полвека, как еще при Матушке Императрице Екатерине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Алексевне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– первый на всём белом свете – слыхали?! Первый! – </w:t>
      </w:r>
      <w:r w:rsidRPr="001973A0">
        <w:rPr>
          <w:rFonts w:ascii="Times New Roman" w:hAnsi="Times New Roman" w:cs="Times New Roman"/>
          <w:i/>
          <w:sz w:val="28"/>
          <w:szCs w:val="28"/>
        </w:rPr>
        <w:t xml:space="preserve">паровой о двух цилиндрах </w:t>
      </w:r>
      <w:proofErr w:type="spellStart"/>
      <w:r w:rsidRPr="001973A0">
        <w:rPr>
          <w:rFonts w:ascii="Times New Roman" w:hAnsi="Times New Roman" w:cs="Times New Roman"/>
          <w:i/>
          <w:sz w:val="28"/>
          <w:szCs w:val="28"/>
        </w:rPr>
        <w:t>движетель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умелец один придумал да создал. Токмо далече – в самой Сибири!..</w:t>
      </w:r>
    </w:p>
    <w:p w14:paraId="13D7C7C9" w14:textId="77777777" w:rsidR="001973A0" w:rsidRPr="001973A0" w:rsidRDefault="001973A0" w:rsidP="001973A0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ab/>
        <w:t xml:space="preserve">– Ну?.. </w:t>
      </w:r>
    </w:p>
    <w:p w14:paraId="58181BEC" w14:textId="77777777" w:rsidR="001973A0" w:rsidRPr="001973A0" w:rsidRDefault="001973A0" w:rsidP="001973A0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ab/>
        <w:t>– Вот тебе и – ну!.. В Барнауле-городе том дело было…</w:t>
      </w:r>
    </w:p>
    <w:p w14:paraId="2FF40587" w14:textId="77777777" w:rsidR="001973A0" w:rsidRPr="001973A0" w:rsidRDefault="001973A0" w:rsidP="001973A0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ab/>
        <w:t xml:space="preserve">И вот завсегда в разговорах такой за столом найдётся, кто по скудости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сваво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ума других подденет. Может, сам того не желая:</w:t>
      </w:r>
    </w:p>
    <w:p w14:paraId="3F84C8E3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Небось из немцев каких, обрусевших! Али иных басурман!</w:t>
      </w:r>
    </w:p>
    <w:p w14:paraId="641B72D2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Ответил мастер на те глупые слова снова неспешно да спокойно:</w:t>
      </w:r>
    </w:p>
    <w:p w14:paraId="0C10D1A3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Русский он, сказывают. Из тобольских. И звать – </w:t>
      </w:r>
      <w:r w:rsidRPr="001973A0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Ползунов Иван. Сын Иванов</w:t>
      </w:r>
      <w:r w:rsidRPr="001973A0">
        <w:rPr>
          <w:rFonts w:ascii="Times New Roman" w:hAnsi="Times New Roman" w:cs="Times New Roman"/>
          <w:iCs/>
          <w:sz w:val="28"/>
          <w:szCs w:val="28"/>
        </w:rPr>
        <w:t xml:space="preserve">. Капитан-поручик! О как! А если б и был – из обрусевших? Что же с того? Не об том речь веду. Важно, что из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Рассеи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человек – наш! И первый сделал то,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чево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в мире ране не видывал никто!..</w:t>
      </w:r>
    </w:p>
    <w:p w14:paraId="7C470A8A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Старик один, сгорбившись за столом, покачал горестно лысой головой:</w:t>
      </w:r>
    </w:p>
    <w:p w14:paraId="4C6C5667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«Ране»... слышь-ка? Ране пар токмо в банях и был. А в печах – огонь.</w:t>
      </w:r>
    </w:p>
    <w:p w14:paraId="733B9A70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В пыточных тоже сказывают – огонь с дымом…</w:t>
      </w:r>
    </w:p>
    <w:p w14:paraId="50A09F8A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Это снова тот щербатый.</w:t>
      </w:r>
    </w:p>
    <w:p w14:paraId="3D155DDB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Не спознаться бы тебе, дурню, самому с тем огнем …</w:t>
      </w:r>
    </w:p>
    <w:p w14:paraId="77BE6389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Остальные – и коситься никто не стал. Вид сделали, будто и не было речей тех глупых вовсе. Не дал Господь человеку ума – к соседям за сём не пойдешь.</w:t>
      </w:r>
    </w:p>
    <w:p w14:paraId="5DFD7BD3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Мужичина один (тоже ж, проезжий) лишь крякнул в пегую бороду, и молвил степенно:</w:t>
      </w:r>
    </w:p>
    <w:p w14:paraId="60842DA2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Да, в избах только дым и был… Потом, при царе Петре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Алексеиче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, дым глотать начали. Курить трубки…</w:t>
      </w:r>
    </w:p>
    <w:p w14:paraId="49D793D7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И опять свои пять копеек тот балбес вставил:</w:t>
      </w:r>
    </w:p>
    <w:p w14:paraId="6E4F7FD6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– А я раз слыхал, еще ране на Москве в мыльнях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всяки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-разны смеси курили. Из рогов коровьих. До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памороков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докуривались,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мерещилася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, вишь, сладкая жуть…</w:t>
      </w:r>
    </w:p>
    <w:p w14:paraId="7AE821AF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Тут не выдержали мужики. Залепили охальнику оплеуху:</w:t>
      </w:r>
    </w:p>
    <w:p w14:paraId="36613AF9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Дай ты, дурья башка, умным людям слово вставить!.. Хуже горькой редьки…</w:t>
      </w:r>
    </w:p>
    <w:p w14:paraId="4B203ACC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Притих, наконец – тот щербатый… Помолчали для приличия.</w:t>
      </w:r>
    </w:p>
    <w:p w14:paraId="2E7C83DE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Снова дядя Митяй промолвил смущенно:</w:t>
      </w:r>
    </w:p>
    <w:p w14:paraId="79DBBABB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Вот и говорю. По-всякому пар-огонь люди пользовали, а нынче! Теперь, глянь-ко, с паром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чаво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сотворили.</w:t>
      </w:r>
    </w:p>
    <w:p w14:paraId="7D978507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И снова честный мастер спокойно ответил:</w:t>
      </w:r>
    </w:p>
    <w:p w14:paraId="38D7495E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Что ж с того. Без воздуха в мехах, что огонь раздувает, да без огня – ни одной кузницы не бывает. А оборону как держать от неприятеля? Без пороху не стреляют ни ружья, ни мортиры. И опять – огонь там. И тут так же…</w:t>
      </w:r>
    </w:p>
    <w:p w14:paraId="36265D50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Как в Преисподней! Прости-Господи…</w:t>
      </w:r>
    </w:p>
    <w:p w14:paraId="78D68872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Тут уж заводской чуть брови густые сдвинул:</w:t>
      </w:r>
    </w:p>
    <w:p w14:paraId="593D7B11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Только здесь-то ничего бесовского нет! Человеку на то разум и даден. Для труда, и для знания! </w:t>
      </w:r>
      <w:r w:rsidRPr="001973A0">
        <w:rPr>
          <w:rFonts w:ascii="Times New Roman" w:hAnsi="Times New Roman" w:cs="Times New Roman"/>
          <w:color w:val="000000"/>
          <w:sz w:val="28"/>
          <w:szCs w:val="28"/>
        </w:rPr>
        <w:t>«... И если человек ест и пьет, и видит доброе во всяком труде своем, то – это Дар Божий …»</w:t>
      </w:r>
    </w:p>
    <w:p w14:paraId="26A72C8B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3A0">
        <w:rPr>
          <w:rFonts w:ascii="Times New Roman" w:hAnsi="Times New Roman" w:cs="Times New Roman"/>
          <w:color w:val="000000"/>
          <w:sz w:val="28"/>
          <w:szCs w:val="28"/>
        </w:rPr>
        <w:t xml:space="preserve">Эка, как закрутил! Даром, что мастер. Как диакон </w:t>
      </w:r>
      <w:proofErr w:type="spellStart"/>
      <w:r w:rsidRPr="001973A0">
        <w:rPr>
          <w:rFonts w:ascii="Times New Roman" w:hAnsi="Times New Roman" w:cs="Times New Roman"/>
          <w:color w:val="000000"/>
          <w:sz w:val="28"/>
          <w:szCs w:val="28"/>
        </w:rPr>
        <w:t>глаголит</w:t>
      </w:r>
      <w:proofErr w:type="spellEnd"/>
      <w:r w:rsidRPr="001973A0">
        <w:rPr>
          <w:rFonts w:ascii="Times New Roman" w:hAnsi="Times New Roman" w:cs="Times New Roman"/>
          <w:color w:val="000000"/>
          <w:sz w:val="28"/>
          <w:szCs w:val="28"/>
        </w:rPr>
        <w:t>, право!</w:t>
      </w:r>
    </w:p>
    <w:p w14:paraId="7664A383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3A0">
        <w:rPr>
          <w:rFonts w:ascii="Times New Roman" w:hAnsi="Times New Roman" w:cs="Times New Roman"/>
          <w:color w:val="000000"/>
          <w:sz w:val="28"/>
          <w:szCs w:val="28"/>
        </w:rPr>
        <w:t xml:space="preserve">Супротив Святого Писания никто не посмел и слова вымолвить. Тут уж </w:t>
      </w:r>
      <w:r w:rsidRPr="001973A0">
        <w:rPr>
          <w:rFonts w:ascii="Times New Roman" w:hAnsi="Times New Roman" w:cs="Times New Roman"/>
          <w:iCs/>
          <w:sz w:val="28"/>
          <w:szCs w:val="28"/>
        </w:rPr>
        <w:t>крыть нечем – давненько Господь человеку огонь даровал. И впрямь, рогатого поминать не к месту. Может, и правда – дело Божеское…</w:t>
      </w:r>
    </w:p>
    <w:p w14:paraId="0DE1E2B0" w14:textId="77777777" w:rsidR="001973A0" w:rsidRPr="001973A0" w:rsidRDefault="001973A0" w:rsidP="001973A0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ab/>
        <w:t>Парнишка тот несмелый снова голос подал:</w:t>
      </w:r>
    </w:p>
    <w:p w14:paraId="2DC2246C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А коляску сию, что ж, дядечка? Ваши умельцы сотворили? Тутошние? </w:t>
      </w:r>
    </w:p>
    <w:p w14:paraId="0BFC1CB4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Почитай, наши. Мастер придумал один. С сыном…</w:t>
      </w:r>
    </w:p>
    <w:p w14:paraId="61E5D438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А ещё, замечаю я, завсегда окажется в разговоре такой, какому, что ни скажи – всё – «эка невидаль». Вот и сейчас нашёлся. Тот самый – сизый нос. Сам лыка не вяжет, а туда ж:</w:t>
      </w:r>
    </w:p>
    <w:p w14:paraId="490B5657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–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Ссс-лыхал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я про то дело…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Грят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, всё с Европы-Заграницы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умык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-нули. За тем и ездили туда.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Иэээк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! Из-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вестно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дела.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Сваво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ума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нетути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. Всё… чужим умом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жи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-й-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вём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!</w:t>
      </w:r>
    </w:p>
    <w:p w14:paraId="52FC13F5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Притихли мужички на столом. Взоры потупили.</w:t>
      </w:r>
    </w:p>
    <w:p w14:paraId="2B967B5E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У мастера аж глаза засверкали! Ждали люди, что заводской с одного удара так и вышибет дух из пьяного дурака. Так, вишь – нет. </w:t>
      </w:r>
    </w:p>
    <w:p w14:paraId="47078510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Только и всего, что лишь миг глазами полыхнул. Недаром говорят: «Кто сдержан – умен тот». </w:t>
      </w:r>
    </w:p>
    <w:p w14:paraId="06888E55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Молвил мастер сурово:</w:t>
      </w:r>
    </w:p>
    <w:p w14:paraId="3FC90C59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Что ж того – к умным ездить учиться!? Ан вот теперь дома – сами сделали. И так англичане да немцы за глаза нас хают… Мол – будто мы туземцы для них какие, в перья ряженые. Словно нам до них век не допрыгнуть. Вот теперь пущай узнают, да языки прикусят.</w:t>
      </w:r>
    </w:p>
    <w:p w14:paraId="1EEB9863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Знать, пронесло пьянчугу. Воистину, Господь дураков любит! </w:t>
      </w:r>
    </w:p>
    <w:p w14:paraId="4F41D093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Юноша тот сметливый, Алёшкой его звали. Поспешил он сгладить неловкость, что над столами повисла. Снова обратился к мастеру с вопросом:</w:t>
      </w:r>
    </w:p>
    <w:p w14:paraId="2AEB839A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А как же будет, дяденька, имя мастера вашего да сына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ейного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?</w:t>
      </w:r>
    </w:p>
    <w:p w14:paraId="28246983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То не просто мастер, честный отрок. А Главный, вишь, Механик! Вот в какую силу мужик вошёл. И всё через труд свой да разуменье. Черепановы они. Отец – тот, значит, Ефим, а по батюшке Алексеев. И сын его – Мирон. Стало быть – Ефимыч.</w:t>
      </w:r>
    </w:p>
    <w:p w14:paraId="17F093C5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Переглянулись за столами. То дело серьезное! Главный Механик – сие не шутка. Знать, и впрямь – ухватил удачу!</w:t>
      </w:r>
    </w:p>
    <w:p w14:paraId="0361A37E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Посунулись мужики:</w:t>
      </w:r>
    </w:p>
    <w:p w14:paraId="53C9D1B8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Что ж они, из крепостных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будуть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?</w:t>
      </w:r>
    </w:p>
    <w:p w14:paraId="007F5B7C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А откуда им ещё взяться? Наши. Господ Демидовых. Только в прошлом годе старший вольную получил. Да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серебряну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медаль – за усердие.</w:t>
      </w:r>
    </w:p>
    <w:p w14:paraId="30E55D25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Дед тот лысый сей раз подтвердил, закивал: </w:t>
      </w:r>
    </w:p>
    <w:p w14:paraId="6A3317A7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То правда всё.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Хто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в годах, деда Миронова помнят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ще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Черноработным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человеком был. Подённым.</w:t>
      </w:r>
    </w:p>
    <w:p w14:paraId="451F4463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– Здесь то ж, при заводе? </w:t>
      </w:r>
    </w:p>
    <w:p w14:paraId="5B8F5C89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При нём...</w:t>
      </w:r>
    </w:p>
    <w:p w14:paraId="25DDD40E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Алёшка аж загорелся весь. Завладела им мысль о чуде – </w:t>
      </w:r>
      <w:r w:rsidRPr="001973A0">
        <w:rPr>
          <w:rFonts w:ascii="Times New Roman" w:hAnsi="Times New Roman" w:cs="Times New Roman"/>
          <w:i/>
          <w:sz w:val="28"/>
          <w:szCs w:val="28"/>
        </w:rPr>
        <w:t>паровозе</w:t>
      </w:r>
      <w:r w:rsidRPr="001973A0">
        <w:rPr>
          <w:rFonts w:ascii="Times New Roman" w:hAnsi="Times New Roman" w:cs="Times New Roman"/>
          <w:iCs/>
          <w:sz w:val="28"/>
          <w:szCs w:val="28"/>
        </w:rPr>
        <w:t>:</w:t>
      </w:r>
    </w:p>
    <w:p w14:paraId="4A1CE039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А что, дядечка, посмотреть тот </w:t>
      </w:r>
      <w:r w:rsidRPr="001973A0">
        <w:rPr>
          <w:rFonts w:ascii="Times New Roman" w:hAnsi="Times New Roman" w:cs="Times New Roman"/>
          <w:i/>
          <w:sz w:val="28"/>
          <w:szCs w:val="28"/>
        </w:rPr>
        <w:t>пароход сухопутный</w:t>
      </w:r>
      <w:r w:rsidRPr="001973A0">
        <w:rPr>
          <w:rFonts w:ascii="Times New Roman" w:hAnsi="Times New Roman" w:cs="Times New Roman"/>
          <w:iCs/>
          <w:sz w:val="28"/>
          <w:szCs w:val="28"/>
        </w:rPr>
        <w:t xml:space="preserve">  можно?</w:t>
      </w:r>
    </w:p>
    <w:p w14:paraId="50D2BAF4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Чего ж нельзя. Слышишь гул далёкий?</w:t>
      </w:r>
    </w:p>
    <w:p w14:paraId="3F5B1116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Слышу…</w:t>
      </w:r>
    </w:p>
    <w:p w14:paraId="23AB48CB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То дорога чугунная, с повозкой паровой и есть.</w:t>
      </w:r>
    </w:p>
    <w:p w14:paraId="7D145861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Отец, что рядом сидел, до того тихо, здесь молчать не стал:</w:t>
      </w:r>
    </w:p>
    <w:p w14:paraId="108F69C4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Ишь что надумал! А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рванёть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, как бочка с порохом?! И в гроб положить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неча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будеть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?! Мать-наша-Заступница… И думать не смей – засеку!</w:t>
      </w:r>
    </w:p>
    <w:p w14:paraId="68D946AA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Мастер улыбнулся одними уголками рта, глядя мальчишке в глаза.</w:t>
      </w:r>
    </w:p>
    <w:p w14:paraId="7278C604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Сыну супротив отцовой воли идти никак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неможно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. То верно. Отдыхайте, православные, после трапезы, с дороги-то…</w:t>
      </w:r>
    </w:p>
    <w:p w14:paraId="1E5174A0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И, глядя на Алёшку, вроде как веком так, легонько, дрогнул.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Подмаргнул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. Никто и не заметил. Окромя Алёшки одного. </w:t>
      </w:r>
    </w:p>
    <w:p w14:paraId="0E5DFE88" w14:textId="77777777" w:rsidR="00ED2EBF" w:rsidRDefault="00ED2EBF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0BEFC46" w14:textId="26F947B4" w:rsidR="00ED2EBF" w:rsidRPr="00ED2EBF" w:rsidRDefault="00ED2EBF" w:rsidP="001973A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D2EB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Мужчина встает из-за стола, продолжает говорить: </w:t>
      </w:r>
    </w:p>
    <w:p w14:paraId="0CCA6CD2" w14:textId="77777777" w:rsidR="00ED2EBF" w:rsidRDefault="00ED2EBF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5F3EAA1" w14:textId="09E0B69D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После обеда, то известно, сон – первое дело. Да только, кто же спать по юности будет! </w:t>
      </w:r>
    </w:p>
    <w:p w14:paraId="697CE76C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Подождал Алёшка, покуда отец с мужиками носам песню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обычну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затянули, да пошел побродить вокруг-то.</w:t>
      </w:r>
    </w:p>
    <w:p w14:paraId="77C6F844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Обошел трактир. Конюшни. Постройки. Вот уж огороды. А там дале – лес с просекой. И гул оттуда так и манит, словно голос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русалкин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. Всё ж возвернулся…</w:t>
      </w:r>
    </w:p>
    <w:p w14:paraId="272F4755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Тут, подростков-погодков ватага, местных. Ничего, по глазам не злые, а так, веселые просто.</w:t>
      </w:r>
    </w:p>
    <w:p w14:paraId="5BD060D1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Эва! Ты что ль с мужиками приехал, что во дворе на телегах дрыхнут? </w:t>
      </w:r>
    </w:p>
    <w:p w14:paraId="641F2311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Ну, я…</w:t>
      </w:r>
    </w:p>
    <w:p w14:paraId="199127A8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Айда с нами, на паровую коляску глядеть!..</w:t>
      </w:r>
    </w:p>
    <w:p w14:paraId="70AB21C2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lastRenderedPageBreak/>
        <w:t>– Далече, небось …</w:t>
      </w:r>
    </w:p>
    <w:p w14:paraId="703B057C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Да не трясись ты, враз обернёмся. Одна нога здесь – друга там!</w:t>
      </w:r>
    </w:p>
    <w:p w14:paraId="234E698C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Твои еще и второй сон не досмотрят, а мы уж снова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здеся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будем.</w:t>
      </w:r>
    </w:p>
    <w:p w14:paraId="1233F14F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И боязно Алёшке без отцова дозволенья, а посмотреть охота. Когда еще такое увидишь! Шутка ли! Первая во всей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Рассеи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самоходная паровая телега! Да еще и дорога у ней какая-то особая. Всю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жисть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пересказывать можно!</w:t>
      </w:r>
    </w:p>
    <w:p w14:paraId="6DBD282E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Главное, страх свой людям чужим не показать. Мы, мол и сами – с усами. Да на годик-другой постарше буду. Невместно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сумлеваться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эдак.</w:t>
      </w:r>
    </w:p>
    <w:p w14:paraId="0CBB6DAA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Што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же, ежели близко, так можно было б и глянуть, – не теряя достоинства, степенно, произнес Алёшка. Пояснил еще деловито, совсем, как взрослый:</w:t>
      </w:r>
    </w:p>
    <w:p w14:paraId="0D6ADD77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Времени терять неохота. Упряжь кое-где поправить надо. Бате подсобить.</w:t>
      </w:r>
    </w:p>
    <w:p w14:paraId="57BED560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Ребята на то улыбнулись легко, беззлобно:</w:t>
      </w:r>
    </w:p>
    <w:p w14:paraId="4F0CB817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Вестимо, успеешь с упряжью, раз такое дело…</w:t>
      </w:r>
    </w:p>
    <w:p w14:paraId="4D3E7CCA" w14:textId="63599904" w:rsidR="0023230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Украдкой прошли обратно на зады постоялого двора, также тихо – снова мимо новых ворот конюшни, через скотный двор, с курами и утками, сквозь огороды с картошкой да свёклой</w:t>
      </w:r>
      <w:r w:rsidR="00232300">
        <w:rPr>
          <w:rFonts w:ascii="Times New Roman" w:hAnsi="Times New Roman" w:cs="Times New Roman"/>
          <w:iCs/>
          <w:sz w:val="28"/>
          <w:szCs w:val="28"/>
        </w:rPr>
        <w:t>…</w:t>
      </w:r>
      <w:r w:rsidRPr="001973A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8AB5915" w14:textId="2C63E8C6" w:rsidR="00165F2B" w:rsidRDefault="00165F2B" w:rsidP="00AB376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FE5BDE3" w14:textId="77777777" w:rsidR="00AB3764" w:rsidRDefault="00AB3764" w:rsidP="00AB376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1C71D1A" w14:textId="3CA971F8" w:rsidR="00232300" w:rsidRDefault="00232300" w:rsidP="00232300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32300">
        <w:rPr>
          <w:rFonts w:ascii="Times New Roman" w:hAnsi="Times New Roman" w:cs="Times New Roman"/>
          <w:b/>
          <w:bCs/>
          <w:iCs/>
          <w:sz w:val="28"/>
          <w:szCs w:val="28"/>
        </w:rPr>
        <w:t>Акт второй</w:t>
      </w:r>
    </w:p>
    <w:p w14:paraId="4B860C36" w14:textId="77777777" w:rsidR="00232300" w:rsidRPr="00232300" w:rsidRDefault="00232300" w:rsidP="00232300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07EB6CD" w14:textId="25748E98" w:rsidR="00232300" w:rsidRPr="00585CAE" w:rsidRDefault="00232300" w:rsidP="0023230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85CAE">
        <w:rPr>
          <w:rFonts w:ascii="Times New Roman" w:hAnsi="Times New Roman" w:cs="Times New Roman"/>
          <w:b/>
          <w:bCs/>
          <w:iCs/>
          <w:sz w:val="28"/>
          <w:szCs w:val="28"/>
        </w:rPr>
        <w:t>В акте условно, без реквизита обозначена просека (недалеко от постоялого двора) с первой российской железной дорогой и первым русским паровозом (на сцене их нет, всё только подразумевается)</w:t>
      </w:r>
    </w:p>
    <w:p w14:paraId="71AC0B5B" w14:textId="77777777" w:rsidR="00232300" w:rsidRDefault="00232300" w:rsidP="0023230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6553642" w14:textId="223E7EED" w:rsidR="00232300" w:rsidRPr="00B05D12" w:rsidRDefault="00232300" w:rsidP="0023230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4EA9">
        <w:rPr>
          <w:rFonts w:ascii="Times New Roman" w:hAnsi="Times New Roman" w:cs="Times New Roman"/>
          <w:b/>
          <w:bCs/>
          <w:iCs/>
          <w:sz w:val="28"/>
          <w:szCs w:val="28"/>
        </w:rPr>
        <w:t>Мужчина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(продолжая говорить)</w:t>
      </w:r>
      <w:r w:rsidR="0001212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движется к условному лесу</w:t>
      </w:r>
      <w:r w:rsidRPr="00B05D1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</w:p>
    <w:p w14:paraId="10B37AE7" w14:textId="77777777" w:rsidR="00232300" w:rsidRDefault="0023230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5FF19A1" w14:textId="416E3C77" w:rsidR="001973A0" w:rsidRPr="001973A0" w:rsidRDefault="0023230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…и</w:t>
      </w:r>
      <w:r w:rsidR="001973A0" w:rsidRPr="001973A0">
        <w:rPr>
          <w:rFonts w:ascii="Times New Roman" w:hAnsi="Times New Roman" w:cs="Times New Roman"/>
          <w:iCs/>
          <w:sz w:val="28"/>
          <w:szCs w:val="28"/>
        </w:rPr>
        <w:t xml:space="preserve"> вот снова  – тот же лес еловый, обступает. И просека дале. По ней и двинулись.</w:t>
      </w:r>
    </w:p>
    <w:p w14:paraId="16871613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lastRenderedPageBreak/>
        <w:t>– Нешто там драгун нет? Али другого какого охранения? – спросил, шагая среди ребят, Алёшка. Вроде как небрежно.</w:t>
      </w:r>
    </w:p>
    <w:p w14:paraId="57668F8C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Те удивились: </w:t>
      </w:r>
    </w:p>
    <w:p w14:paraId="149DD3FD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– Какие ж тут те – сторожа? Чай, не цари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ездют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…</w:t>
      </w:r>
    </w:p>
    <w:p w14:paraId="05DA5A7E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Вышли меж делом за поворот просеки. А тут сбоку – уже заруб другой, и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скрозь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него – насыпь идет, как вал городской. Теряется за новым поворотом.</w:t>
      </w:r>
    </w:p>
    <w:p w14:paraId="24CE557D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Эко диво! Такого Алёшка сроду не видывал. И впрямь, дорога из железа!</w:t>
      </w:r>
    </w:p>
    <w:p w14:paraId="1AB25B5A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Докуда видать – лежат на насыпи той, толстые железные брусья прямые. Черные. А меж ними поперёк – как поленья, брусья деревянные – размерами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помене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.</w:t>
      </w:r>
    </w:p>
    <w:p w14:paraId="4767555A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Будто забор какой диковинный собрали, да положили наземь. Чудеса, да и только!</w:t>
      </w:r>
    </w:p>
    <w:p w14:paraId="62422660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Тут вдали птицы над лесом взвились. И дым белый, будто пожар. Только не бывает таких пожаров. Видно, с одного только места дым идет. Да вот незадача – место –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тож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движется, будто печь какая на катках едет! Да сколь быстро! Небывалое!</w:t>
      </w:r>
    </w:p>
    <w:p w14:paraId="1EC7120F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А может, просто всё? На телеге что горит, да лошади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испужались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и понесли?! А гул тогда откуда?</w:t>
      </w:r>
    </w:p>
    <w:p w14:paraId="560C937A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Гул, сначала тихий, становился меж тем все громче и громче. Переходил уже в грохот. Стали слышны в нём разные оттенки. Как в оркестре полковом. Алёшка раз на Пасху на ярмарке видал.</w:t>
      </w:r>
    </w:p>
    <w:p w14:paraId="3B829AD8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И земля, опять же. Думал, померещилось, вначале. Ан, нет. Дрожит земля-то! Всё сильнее, да сильнее. А забор тот железный вроде как поет тоненько. И вот, знаешь ведь, что то повозка, людьми созданная – паровая, безлошадная. О которой мастер на постоялом дворе во всех подробностях сказывал. А всё ж одно – боязно. Страх так и берет. Хоть и не один Алёшка здесь, с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робятами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, а всё одно! </w:t>
      </w:r>
    </w:p>
    <w:p w14:paraId="1C7B1D0C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И вот из-за поворота, будто какой змей сказочный огнедышащий, и впрямь выскочила телега и понеслась по той дороге из чугуна. К ребятам навстречу.</w:t>
      </w:r>
    </w:p>
    <w:p w14:paraId="3A162143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Те от насыпи аж отступили на шаг. И впрямь – диво дивное! </w:t>
      </w:r>
    </w:p>
    <w:p w14:paraId="7E06E140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Скорость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мож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и обычная,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лошадная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. Да только лошадей впереди никаких запряжённых нет!</w:t>
      </w:r>
    </w:p>
    <w:p w14:paraId="68FC5340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Теперь уже видно было всё хорошо. Повозка не повозка, а как бочка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железна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на железных ж колесах, как на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ободах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>.</w:t>
      </w:r>
    </w:p>
    <w:p w14:paraId="3312B9F5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«Вот точно, Емеля на печи едет»,– подумал Алёшка.</w:t>
      </w:r>
    </w:p>
    <w:p w14:paraId="7074C192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Да только, не в сказке он. Да и – глаза, чай, не обманут. </w:t>
      </w:r>
    </w:p>
    <w:p w14:paraId="4A32E883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По бокам бочки ходуном ходили палки, как оглобли. Оглобли те крепились к колесам. </w:t>
      </w:r>
    </w:p>
    <w:p w14:paraId="1E0EC7C7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Вот он, небось – «котел». Только «котел»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энтот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не чугунок вовсе, в каком бабы щи варят.</w:t>
      </w:r>
    </w:p>
    <w:p w14:paraId="3812DD22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И впрямь, «котел» с колесами схвачен. Не соврал, гляди, мастер.</w:t>
      </w:r>
    </w:p>
    <w:p w14:paraId="46BA31E6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А над всем этим труба длиннющая, высоченная. Только опять, гляди, железная. Дым белый, тугой. Так и валит, так и валит! Цельна туча от повозки вверх расходится, кудрявится. Тает медленно.</w:t>
      </w:r>
    </w:p>
    <w:p w14:paraId="70192882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Это сколь же дров нужно? Такую махину топить. Чтобы пар поршни те в печи толкал. Чтоб повозка силу имела себя везти, да позади себя чего. </w:t>
      </w:r>
    </w:p>
    <w:p w14:paraId="1033E8E8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За волшебной телегой железной и впрямь цельный обоз шел пристегнутый. Несколько одинаковых открытых телег других. Горкой была погружена в них порода. С рудника, видать. А сразу за бочкой железной – площадка с невысокой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огородкой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Навродя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запяток у колясок барских. И на площадке той – человек стоит в картузе, за рычаг держит! Возница, видать. Сразу за спиной у него шла первая телега, поменьше – с дровами…</w:t>
      </w:r>
    </w:p>
    <w:p w14:paraId="327AD27D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Полминуты не прошло, как всё с грохотом пронеслось мимо. Скрылось за поворотом.</w:t>
      </w:r>
    </w:p>
    <w:p w14:paraId="2CE9E6D2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Ребята местные, хоть и не впервой, а то ж – онемели. Наконец, один, что постарше, всё-таки выдавил из себя, словно горло ему сжали:</w:t>
      </w:r>
    </w:p>
    <w:p w14:paraId="2448BEDD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Что ж, друг ситный, не видал такова ране?</w:t>
      </w:r>
    </w:p>
    <w:p w14:paraId="15CEDD15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Алёшка лишь едва головой покачал. Ответить сил не было.</w:t>
      </w:r>
    </w:p>
    <w:p w14:paraId="3C043C55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Мать Наша Заступница! Воистину, диво небывалое!</w:t>
      </w:r>
    </w:p>
    <w:p w14:paraId="098B4A38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lastRenderedPageBreak/>
        <w:t>Мальчишка же тот, старшой, продолжал:</w:t>
      </w:r>
    </w:p>
    <w:p w14:paraId="3FAB08CE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– Так</w:t>
      </w:r>
      <w:r w:rsidRPr="001973A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</w:t>
      </w:r>
      <w:r w:rsidRPr="001973A0">
        <w:rPr>
          <w:rFonts w:ascii="Times New Roman" w:hAnsi="Times New Roman" w:cs="Times New Roman"/>
          <w:iCs/>
          <w:sz w:val="28"/>
          <w:szCs w:val="28"/>
        </w:rPr>
        <w:t xml:space="preserve">ва, мужики наши сказывают, в </w:t>
      </w:r>
      <w:proofErr w:type="spellStart"/>
      <w:r w:rsidRPr="001973A0">
        <w:rPr>
          <w:rFonts w:ascii="Times New Roman" w:hAnsi="Times New Roman" w:cs="Times New Roman"/>
          <w:iCs/>
          <w:sz w:val="28"/>
          <w:szCs w:val="28"/>
        </w:rPr>
        <w:t>Рассеи</w:t>
      </w:r>
      <w:proofErr w:type="spellEnd"/>
      <w:r w:rsidRPr="001973A0">
        <w:rPr>
          <w:rFonts w:ascii="Times New Roman" w:hAnsi="Times New Roman" w:cs="Times New Roman"/>
          <w:iCs/>
          <w:sz w:val="28"/>
          <w:szCs w:val="28"/>
        </w:rPr>
        <w:t xml:space="preserve"> отродясь не бывало. Изначальный </w:t>
      </w:r>
      <w:r w:rsidRPr="001973A0">
        <w:rPr>
          <w:rFonts w:ascii="Times New Roman" w:hAnsi="Times New Roman" w:cs="Times New Roman"/>
          <w:i/>
          <w:sz w:val="28"/>
          <w:szCs w:val="28"/>
        </w:rPr>
        <w:t>пароход сухопутный</w:t>
      </w:r>
      <w:r w:rsidRPr="001973A0">
        <w:rPr>
          <w:rFonts w:ascii="Times New Roman" w:hAnsi="Times New Roman" w:cs="Times New Roman"/>
          <w:iCs/>
          <w:sz w:val="28"/>
          <w:szCs w:val="28"/>
        </w:rPr>
        <w:t>! Во как…</w:t>
      </w:r>
    </w:p>
    <w:p w14:paraId="1F7DA519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Алёшка стоял, как вкопанный, глядя вслед прогремевшему чуду, и только дышал тихонько.</w:t>
      </w:r>
    </w:p>
    <w:p w14:paraId="323376E4" w14:textId="77777777" w:rsidR="001973A0" w:rsidRPr="001973A0" w:rsidRDefault="001973A0" w:rsidP="001973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3A0">
        <w:rPr>
          <w:rFonts w:ascii="Times New Roman" w:hAnsi="Times New Roman" w:cs="Times New Roman"/>
          <w:iCs/>
          <w:sz w:val="28"/>
          <w:szCs w:val="28"/>
        </w:rPr>
        <w:t>В воздухе оседала копоть из трубы первого во всей России паровоза…</w:t>
      </w:r>
    </w:p>
    <w:p w14:paraId="79F7A45B" w14:textId="77777777" w:rsidR="00BD2738" w:rsidRDefault="00BD2738" w:rsidP="00BD273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7320CD" w14:textId="5437C4E5" w:rsidR="003E6902" w:rsidRDefault="003E6902" w:rsidP="00BD273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EA9">
        <w:rPr>
          <w:rFonts w:ascii="Times New Roman" w:hAnsi="Times New Roman" w:cs="Times New Roman"/>
          <w:b/>
          <w:bCs/>
          <w:iCs/>
          <w:sz w:val="28"/>
          <w:szCs w:val="28"/>
        </w:rPr>
        <w:t>Мужчина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(закачивая говорить) остается </w:t>
      </w:r>
      <w:r w:rsidR="002400ED">
        <w:rPr>
          <w:rFonts w:ascii="Times New Roman" w:hAnsi="Times New Roman" w:cs="Times New Roman"/>
          <w:b/>
          <w:bCs/>
          <w:iCs/>
          <w:sz w:val="28"/>
          <w:szCs w:val="28"/>
        </w:rPr>
        <w:t>стоять</w:t>
      </w:r>
      <w:r w:rsidR="008B3454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="002400E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глядя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сторону, куда </w:t>
      </w:r>
      <w:r w:rsidR="002666E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«сухопутный пароход» </w:t>
      </w:r>
      <w:r w:rsidR="002400E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только что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скрылся </w:t>
      </w:r>
      <w:r w:rsidR="008B3454">
        <w:rPr>
          <w:rFonts w:ascii="Times New Roman" w:hAnsi="Times New Roman" w:cs="Times New Roman"/>
          <w:b/>
          <w:bCs/>
          <w:iCs/>
          <w:sz w:val="28"/>
          <w:szCs w:val="28"/>
        </w:rPr>
        <w:t>из виду</w:t>
      </w:r>
      <w:r w:rsidR="002400ED">
        <w:rPr>
          <w:rFonts w:ascii="Times New Roman" w:hAnsi="Times New Roman" w:cs="Times New Roman"/>
          <w:b/>
          <w:bCs/>
          <w:iCs/>
          <w:sz w:val="28"/>
          <w:szCs w:val="28"/>
        </w:rPr>
        <w:t>…</w:t>
      </w:r>
    </w:p>
    <w:p w14:paraId="13D9AD0B" w14:textId="77777777" w:rsidR="003E6902" w:rsidRDefault="003E6902" w:rsidP="00BD273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4A80DF5" w14:textId="7A897A73" w:rsidR="008F5B4B" w:rsidRDefault="00EF7309" w:rsidP="00BD273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Занавес</w:t>
      </w:r>
    </w:p>
    <w:p w14:paraId="072B9840" w14:textId="0FA449A6" w:rsidR="002666ED" w:rsidRDefault="002666ED" w:rsidP="00BD273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CAA12B6" w14:textId="77777777" w:rsidR="002666ED" w:rsidRDefault="002666ED" w:rsidP="00BD273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269696F" w14:textId="7C9E28C2" w:rsidR="002666ED" w:rsidRPr="00BB74BD" w:rsidRDefault="002666ED" w:rsidP="00BD2738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74BD">
        <w:rPr>
          <w:rFonts w:ascii="Times New Roman" w:hAnsi="Times New Roman" w:cs="Times New Roman"/>
          <w:iCs/>
          <w:sz w:val="28"/>
          <w:szCs w:val="28"/>
        </w:rPr>
        <w:t>ноябрь 2020 года</w:t>
      </w:r>
    </w:p>
    <w:p w14:paraId="77CD00F7" w14:textId="13C046D1" w:rsidR="002666ED" w:rsidRPr="00BB74BD" w:rsidRDefault="002666ED" w:rsidP="00BD2738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74BD">
        <w:rPr>
          <w:rFonts w:ascii="Times New Roman" w:hAnsi="Times New Roman" w:cs="Times New Roman"/>
          <w:iCs/>
          <w:sz w:val="28"/>
          <w:szCs w:val="28"/>
        </w:rPr>
        <w:t>Москва</w:t>
      </w:r>
    </w:p>
    <w:sectPr w:rsidR="002666ED" w:rsidRPr="00BB74BD" w:rsidSect="000D11FE">
      <w:headerReference w:type="default" r:id="rId7"/>
      <w:footerReference w:type="even" r:id="rId8"/>
      <w:footerReference w:type="default" r:id="rId9"/>
      <w:pgSz w:w="11900" w:h="16840"/>
      <w:pgMar w:top="1085" w:right="984" w:bottom="801" w:left="1560" w:header="1085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5EAEE" w14:textId="77777777" w:rsidR="00B33954" w:rsidRDefault="00B33954">
      <w:r>
        <w:separator/>
      </w:r>
    </w:p>
  </w:endnote>
  <w:endnote w:type="continuationSeparator" w:id="0">
    <w:p w14:paraId="1F43D2C2" w14:textId="77777777" w:rsidR="00B33954" w:rsidRDefault="00B3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f"/>
      </w:rPr>
      <w:id w:val="1686868622"/>
      <w:docPartObj>
        <w:docPartGallery w:val="Page Numbers (Bottom of Page)"/>
        <w:docPartUnique/>
      </w:docPartObj>
    </w:sdtPr>
    <w:sdtEndPr>
      <w:rPr>
        <w:rStyle w:val="aff"/>
      </w:rPr>
    </w:sdtEndPr>
    <w:sdtContent>
      <w:p w14:paraId="35BFC836" w14:textId="103A697D" w:rsidR="00B05D12" w:rsidRDefault="00B05D12" w:rsidP="000D11FE">
        <w:pPr>
          <w:pStyle w:val="afd"/>
          <w:framePr w:wrap="none" w:vAnchor="text" w:hAnchor="margin" w:xAlign="right" w:y="1"/>
          <w:rPr>
            <w:rStyle w:val="aff"/>
          </w:rPr>
        </w:pPr>
        <w:r>
          <w:rPr>
            <w:rStyle w:val="aff"/>
          </w:rPr>
          <w:fldChar w:fldCharType="begin"/>
        </w:r>
        <w:r>
          <w:rPr>
            <w:rStyle w:val="aff"/>
          </w:rPr>
          <w:instrText xml:space="preserve"> PAGE </w:instrText>
        </w:r>
        <w:r>
          <w:rPr>
            <w:rStyle w:val="aff"/>
          </w:rPr>
          <w:fldChar w:fldCharType="end"/>
        </w:r>
      </w:p>
    </w:sdtContent>
  </w:sdt>
  <w:p w14:paraId="579622BE" w14:textId="77777777" w:rsidR="00B05D12" w:rsidRDefault="00B05D12" w:rsidP="00B05D12">
    <w:pPr>
      <w:pStyle w:val="af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f"/>
      </w:rPr>
      <w:id w:val="-1675874495"/>
      <w:docPartObj>
        <w:docPartGallery w:val="Page Numbers (Bottom of Page)"/>
        <w:docPartUnique/>
      </w:docPartObj>
    </w:sdtPr>
    <w:sdtEndPr>
      <w:rPr>
        <w:rStyle w:val="aff"/>
      </w:rPr>
    </w:sdtEndPr>
    <w:sdtContent>
      <w:p w14:paraId="6C219F28" w14:textId="748EE645" w:rsidR="00B05D12" w:rsidRDefault="00B05D12" w:rsidP="000D11FE">
        <w:pPr>
          <w:pStyle w:val="afd"/>
          <w:framePr w:wrap="none" w:vAnchor="text" w:hAnchor="margin" w:xAlign="right" w:y="1"/>
          <w:rPr>
            <w:rStyle w:val="aff"/>
          </w:rPr>
        </w:pPr>
        <w:r>
          <w:rPr>
            <w:rStyle w:val="aff"/>
          </w:rPr>
          <w:fldChar w:fldCharType="begin"/>
        </w:r>
        <w:r>
          <w:rPr>
            <w:rStyle w:val="aff"/>
          </w:rPr>
          <w:instrText xml:space="preserve"> PAGE </w:instrText>
        </w:r>
        <w:r>
          <w:rPr>
            <w:rStyle w:val="aff"/>
          </w:rPr>
          <w:fldChar w:fldCharType="separate"/>
        </w:r>
        <w:r>
          <w:rPr>
            <w:rStyle w:val="aff"/>
            <w:noProof/>
          </w:rPr>
          <w:t>1</w:t>
        </w:r>
        <w:r>
          <w:rPr>
            <w:rStyle w:val="aff"/>
          </w:rPr>
          <w:fldChar w:fldCharType="end"/>
        </w:r>
      </w:p>
    </w:sdtContent>
  </w:sdt>
  <w:p w14:paraId="70FB1A01" w14:textId="77777777" w:rsidR="00B05D12" w:rsidRDefault="00B05D12" w:rsidP="00B05D12">
    <w:pPr>
      <w:pStyle w:val="af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7C9D1" w14:textId="77777777" w:rsidR="00B33954" w:rsidRDefault="00B33954">
      <w:r>
        <w:separator/>
      </w:r>
    </w:p>
  </w:footnote>
  <w:footnote w:type="continuationSeparator" w:id="0">
    <w:p w14:paraId="71F7E105" w14:textId="77777777" w:rsidR="00B33954" w:rsidRDefault="00B3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FBA4E" w14:textId="5BA36924" w:rsidR="00527C65" w:rsidRDefault="00527C65" w:rsidP="00D217A1">
    <w:pPr>
      <w:pStyle w:val="11"/>
      <w:tabs>
        <w:tab w:val="clear" w:pos="4320"/>
        <w:tab w:val="clear" w:pos="8640"/>
        <w:tab w:val="left" w:pos="6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B5F41"/>
    <w:multiLevelType w:val="multilevel"/>
    <w:tmpl w:val="012E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443AE"/>
    <w:multiLevelType w:val="multilevel"/>
    <w:tmpl w:val="56A4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48"/>
    <w:rsid w:val="00000B55"/>
    <w:rsid w:val="00002617"/>
    <w:rsid w:val="000114A6"/>
    <w:rsid w:val="00011FBB"/>
    <w:rsid w:val="0001212F"/>
    <w:rsid w:val="00012D49"/>
    <w:rsid w:val="00031E7E"/>
    <w:rsid w:val="0004229F"/>
    <w:rsid w:val="00050E60"/>
    <w:rsid w:val="000543B5"/>
    <w:rsid w:val="00054737"/>
    <w:rsid w:val="000745DD"/>
    <w:rsid w:val="000812A0"/>
    <w:rsid w:val="000849EB"/>
    <w:rsid w:val="00087EE9"/>
    <w:rsid w:val="00092EDA"/>
    <w:rsid w:val="00096CFA"/>
    <w:rsid w:val="000A77F3"/>
    <w:rsid w:val="000B5728"/>
    <w:rsid w:val="000C7D22"/>
    <w:rsid w:val="000D11FE"/>
    <w:rsid w:val="000D6CC8"/>
    <w:rsid w:val="000F2E76"/>
    <w:rsid w:val="001019B6"/>
    <w:rsid w:val="001039CC"/>
    <w:rsid w:val="00116ABB"/>
    <w:rsid w:val="00165F2B"/>
    <w:rsid w:val="001660CC"/>
    <w:rsid w:val="00167AEE"/>
    <w:rsid w:val="001712B4"/>
    <w:rsid w:val="0017718C"/>
    <w:rsid w:val="00183951"/>
    <w:rsid w:val="00186991"/>
    <w:rsid w:val="001973A0"/>
    <w:rsid w:val="001C348D"/>
    <w:rsid w:val="001C4205"/>
    <w:rsid w:val="001D3D35"/>
    <w:rsid w:val="001E10D7"/>
    <w:rsid w:val="001F27B2"/>
    <w:rsid w:val="001F3E2D"/>
    <w:rsid w:val="00222CE7"/>
    <w:rsid w:val="00232300"/>
    <w:rsid w:val="00233237"/>
    <w:rsid w:val="002400ED"/>
    <w:rsid w:val="00241F46"/>
    <w:rsid w:val="0026450B"/>
    <w:rsid w:val="002666ED"/>
    <w:rsid w:val="0027114B"/>
    <w:rsid w:val="00281E9D"/>
    <w:rsid w:val="002820C0"/>
    <w:rsid w:val="0029613F"/>
    <w:rsid w:val="002A469C"/>
    <w:rsid w:val="002A46B9"/>
    <w:rsid w:val="002A74F3"/>
    <w:rsid w:val="002C580D"/>
    <w:rsid w:val="002D239F"/>
    <w:rsid w:val="002F2E8F"/>
    <w:rsid w:val="002F367D"/>
    <w:rsid w:val="002F5DD3"/>
    <w:rsid w:val="00306081"/>
    <w:rsid w:val="00323B3E"/>
    <w:rsid w:val="0032519D"/>
    <w:rsid w:val="003524A7"/>
    <w:rsid w:val="00366BAB"/>
    <w:rsid w:val="00373704"/>
    <w:rsid w:val="00377156"/>
    <w:rsid w:val="00394067"/>
    <w:rsid w:val="003942B8"/>
    <w:rsid w:val="003A7B68"/>
    <w:rsid w:val="003B0EB0"/>
    <w:rsid w:val="003C648C"/>
    <w:rsid w:val="003D3DC8"/>
    <w:rsid w:val="003E6902"/>
    <w:rsid w:val="003F0DAA"/>
    <w:rsid w:val="00413F7B"/>
    <w:rsid w:val="0042353D"/>
    <w:rsid w:val="004333D5"/>
    <w:rsid w:val="00434CE7"/>
    <w:rsid w:val="00440158"/>
    <w:rsid w:val="00441D2A"/>
    <w:rsid w:val="00443A81"/>
    <w:rsid w:val="00444A73"/>
    <w:rsid w:val="00444B91"/>
    <w:rsid w:val="00472230"/>
    <w:rsid w:val="00475BBC"/>
    <w:rsid w:val="004803A0"/>
    <w:rsid w:val="00483308"/>
    <w:rsid w:val="00495C88"/>
    <w:rsid w:val="004A5048"/>
    <w:rsid w:val="004C41D8"/>
    <w:rsid w:val="005046F1"/>
    <w:rsid w:val="00521D3A"/>
    <w:rsid w:val="00526F57"/>
    <w:rsid w:val="00527A35"/>
    <w:rsid w:val="00527C65"/>
    <w:rsid w:val="00536E3B"/>
    <w:rsid w:val="00561884"/>
    <w:rsid w:val="00565185"/>
    <w:rsid w:val="0057428C"/>
    <w:rsid w:val="00580105"/>
    <w:rsid w:val="00585CAE"/>
    <w:rsid w:val="005B7724"/>
    <w:rsid w:val="005C4076"/>
    <w:rsid w:val="005C7025"/>
    <w:rsid w:val="005D3207"/>
    <w:rsid w:val="005E454A"/>
    <w:rsid w:val="005E6083"/>
    <w:rsid w:val="005F6308"/>
    <w:rsid w:val="006238F4"/>
    <w:rsid w:val="00624B7F"/>
    <w:rsid w:val="00643ED5"/>
    <w:rsid w:val="00655596"/>
    <w:rsid w:val="00666878"/>
    <w:rsid w:val="006733B5"/>
    <w:rsid w:val="00677AEF"/>
    <w:rsid w:val="00680514"/>
    <w:rsid w:val="006968BE"/>
    <w:rsid w:val="006B704E"/>
    <w:rsid w:val="006C6C64"/>
    <w:rsid w:val="006E30E2"/>
    <w:rsid w:val="006F6A11"/>
    <w:rsid w:val="00703BCD"/>
    <w:rsid w:val="00717926"/>
    <w:rsid w:val="0072416A"/>
    <w:rsid w:val="0072446C"/>
    <w:rsid w:val="007314DB"/>
    <w:rsid w:val="0074554F"/>
    <w:rsid w:val="00752ED7"/>
    <w:rsid w:val="007569DA"/>
    <w:rsid w:val="00760BC8"/>
    <w:rsid w:val="007726B9"/>
    <w:rsid w:val="0078670C"/>
    <w:rsid w:val="00794EA9"/>
    <w:rsid w:val="007A56F5"/>
    <w:rsid w:val="00804A34"/>
    <w:rsid w:val="00805FC4"/>
    <w:rsid w:val="008069DF"/>
    <w:rsid w:val="008359D8"/>
    <w:rsid w:val="00846D35"/>
    <w:rsid w:val="00871FED"/>
    <w:rsid w:val="008732A3"/>
    <w:rsid w:val="008833A6"/>
    <w:rsid w:val="00886EB0"/>
    <w:rsid w:val="008962B1"/>
    <w:rsid w:val="008A38AD"/>
    <w:rsid w:val="008B3454"/>
    <w:rsid w:val="008B3D4C"/>
    <w:rsid w:val="008C3B44"/>
    <w:rsid w:val="008C6634"/>
    <w:rsid w:val="008F5B4B"/>
    <w:rsid w:val="009116EF"/>
    <w:rsid w:val="00941E04"/>
    <w:rsid w:val="009469AA"/>
    <w:rsid w:val="009651D8"/>
    <w:rsid w:val="009744DC"/>
    <w:rsid w:val="00976149"/>
    <w:rsid w:val="009D1A95"/>
    <w:rsid w:val="009E7439"/>
    <w:rsid w:val="009F5C1D"/>
    <w:rsid w:val="00A06E35"/>
    <w:rsid w:val="00A22DD0"/>
    <w:rsid w:val="00A42F28"/>
    <w:rsid w:val="00A65446"/>
    <w:rsid w:val="00A72BBA"/>
    <w:rsid w:val="00AA43A5"/>
    <w:rsid w:val="00AB08AD"/>
    <w:rsid w:val="00AB3764"/>
    <w:rsid w:val="00AC27E6"/>
    <w:rsid w:val="00AE14F8"/>
    <w:rsid w:val="00AF12E2"/>
    <w:rsid w:val="00AF5F7C"/>
    <w:rsid w:val="00B05D12"/>
    <w:rsid w:val="00B15B43"/>
    <w:rsid w:val="00B25FD7"/>
    <w:rsid w:val="00B33954"/>
    <w:rsid w:val="00B469E9"/>
    <w:rsid w:val="00B547AE"/>
    <w:rsid w:val="00B60CC1"/>
    <w:rsid w:val="00B770DE"/>
    <w:rsid w:val="00B77E5A"/>
    <w:rsid w:val="00BA321F"/>
    <w:rsid w:val="00BA4673"/>
    <w:rsid w:val="00BA7A50"/>
    <w:rsid w:val="00BB22EB"/>
    <w:rsid w:val="00BB74BD"/>
    <w:rsid w:val="00BD2738"/>
    <w:rsid w:val="00BD59F5"/>
    <w:rsid w:val="00BF152B"/>
    <w:rsid w:val="00BF68A3"/>
    <w:rsid w:val="00BF6FC5"/>
    <w:rsid w:val="00C156D3"/>
    <w:rsid w:val="00C22C3B"/>
    <w:rsid w:val="00C2475C"/>
    <w:rsid w:val="00C3668E"/>
    <w:rsid w:val="00C37CC4"/>
    <w:rsid w:val="00C50F83"/>
    <w:rsid w:val="00C60669"/>
    <w:rsid w:val="00C75497"/>
    <w:rsid w:val="00C86318"/>
    <w:rsid w:val="00C918EA"/>
    <w:rsid w:val="00CB1897"/>
    <w:rsid w:val="00CB4BBC"/>
    <w:rsid w:val="00CC2C49"/>
    <w:rsid w:val="00CC2FC0"/>
    <w:rsid w:val="00CC64CB"/>
    <w:rsid w:val="00CD0FBF"/>
    <w:rsid w:val="00CD6178"/>
    <w:rsid w:val="00CE0C9D"/>
    <w:rsid w:val="00D17C44"/>
    <w:rsid w:val="00D217A1"/>
    <w:rsid w:val="00D22148"/>
    <w:rsid w:val="00D424CB"/>
    <w:rsid w:val="00D425CE"/>
    <w:rsid w:val="00D428E0"/>
    <w:rsid w:val="00D43C4E"/>
    <w:rsid w:val="00D7271B"/>
    <w:rsid w:val="00D7292C"/>
    <w:rsid w:val="00D75D96"/>
    <w:rsid w:val="00D8327A"/>
    <w:rsid w:val="00D85F66"/>
    <w:rsid w:val="00D914AA"/>
    <w:rsid w:val="00DA1518"/>
    <w:rsid w:val="00DA17C3"/>
    <w:rsid w:val="00DA1C47"/>
    <w:rsid w:val="00DB58EE"/>
    <w:rsid w:val="00DC0670"/>
    <w:rsid w:val="00DD61CC"/>
    <w:rsid w:val="00DD7821"/>
    <w:rsid w:val="00DF202B"/>
    <w:rsid w:val="00E03200"/>
    <w:rsid w:val="00E04780"/>
    <w:rsid w:val="00E20057"/>
    <w:rsid w:val="00E20C5C"/>
    <w:rsid w:val="00E278AA"/>
    <w:rsid w:val="00E30437"/>
    <w:rsid w:val="00E30EF6"/>
    <w:rsid w:val="00E475B7"/>
    <w:rsid w:val="00E47B7A"/>
    <w:rsid w:val="00E62768"/>
    <w:rsid w:val="00E63AFD"/>
    <w:rsid w:val="00E67807"/>
    <w:rsid w:val="00E77A8A"/>
    <w:rsid w:val="00EA116D"/>
    <w:rsid w:val="00EA5EF6"/>
    <w:rsid w:val="00EB2BB4"/>
    <w:rsid w:val="00EC6C66"/>
    <w:rsid w:val="00EC7C8F"/>
    <w:rsid w:val="00ED2EBF"/>
    <w:rsid w:val="00EE2AF1"/>
    <w:rsid w:val="00EE70EA"/>
    <w:rsid w:val="00EF7309"/>
    <w:rsid w:val="00F22EB3"/>
    <w:rsid w:val="00F34EE2"/>
    <w:rsid w:val="00F37D8C"/>
    <w:rsid w:val="00F4391B"/>
    <w:rsid w:val="00F46621"/>
    <w:rsid w:val="00F46DEA"/>
    <w:rsid w:val="00F51F7F"/>
    <w:rsid w:val="00F61904"/>
    <w:rsid w:val="00F66D1E"/>
    <w:rsid w:val="00F749DB"/>
    <w:rsid w:val="00FA53ED"/>
    <w:rsid w:val="00FB4E6A"/>
    <w:rsid w:val="00FC052E"/>
    <w:rsid w:val="00FD1685"/>
    <w:rsid w:val="00FD2A2F"/>
    <w:rsid w:val="00FD4862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220B30"/>
  <w15:docId w15:val="{16D3BB96-0BD6-2E42-976F-FE72C2A3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527C65"/>
  </w:style>
  <w:style w:type="paragraph" w:styleId="1">
    <w:name w:val="heading 1"/>
    <w:basedOn w:val="a"/>
    <w:link w:val="10"/>
    <w:uiPriority w:val="9"/>
    <w:qFormat/>
    <w:rsid w:val="00D7271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A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7271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F5B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link w:val="a3"/>
    <w:uiPriority w:val="99"/>
    <w:unhideWhenUsed/>
    <w:rsid w:val="00527C65"/>
    <w:pPr>
      <w:tabs>
        <w:tab w:val="center" w:pos="4320"/>
        <w:tab w:val="right" w:pos="8640"/>
      </w:tabs>
    </w:pPr>
  </w:style>
  <w:style w:type="character" w:customStyle="1" w:styleId="a3">
    <w:name w:val="Верхний колонтитул Знак"/>
    <w:basedOn w:val="a0"/>
    <w:link w:val="11"/>
    <w:uiPriority w:val="99"/>
    <w:rsid w:val="00527C65"/>
  </w:style>
  <w:style w:type="paragraph" w:customStyle="1" w:styleId="12">
    <w:name w:val="Нижний колонтитул1"/>
    <w:basedOn w:val="a"/>
    <w:link w:val="a4"/>
    <w:uiPriority w:val="99"/>
    <w:unhideWhenUsed/>
    <w:rsid w:val="00527C65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12"/>
    <w:uiPriority w:val="99"/>
    <w:rsid w:val="00527C65"/>
  </w:style>
  <w:style w:type="table" w:styleId="a5">
    <w:name w:val="Table Grid"/>
    <w:basedOn w:val="a1"/>
    <w:uiPriority w:val="59"/>
    <w:rsid w:val="00527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7C65"/>
    <w:rPr>
      <w:rFonts w:ascii="Lucida Grande" w:hAnsi="Lucida Grande" w:cs="Lucida Grande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7C65"/>
    <w:rPr>
      <w:rFonts w:ascii="Lucida Grande" w:hAnsi="Lucida Grande" w:cs="Lucida Grande"/>
      <w:sz w:val="18"/>
      <w:szCs w:val="18"/>
    </w:rPr>
  </w:style>
  <w:style w:type="character" w:styleId="a8">
    <w:name w:val="Hyperlink"/>
    <w:basedOn w:val="a0"/>
    <w:uiPriority w:val="99"/>
    <w:unhideWhenUsed/>
    <w:rsid w:val="00527C6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27C6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527C65"/>
    <w:pPr>
      <w:spacing w:before="100" w:after="100"/>
    </w:pPr>
    <w:rPr>
      <w:rFonts w:ascii="Times New Roman" w:eastAsia="Times New Roman" w:hAnsi="Times New Roman" w:cs="Times New Roman"/>
      <w:lang w:eastAsia="ru-RU"/>
    </w:rPr>
  </w:style>
  <w:style w:type="character" w:customStyle="1" w:styleId="Wmi-callto">
    <w:name w:val="Wmi-callto"/>
    <w:basedOn w:val="a0"/>
    <w:uiPriority w:val="99"/>
    <w:rsid w:val="00527C65"/>
  </w:style>
  <w:style w:type="paragraph" w:customStyle="1" w:styleId="13">
    <w:name w:val="Обычный1"/>
    <w:uiPriority w:val="99"/>
    <w:rsid w:val="00527C65"/>
    <w:pPr>
      <w:spacing w:line="276" w:lineRule="auto"/>
    </w:pPr>
    <w:rPr>
      <w:rFonts w:ascii="Arial" w:eastAsia="Arial" w:hAnsi="Arial" w:cs="Arial"/>
      <w:color w:val="000000"/>
      <w:sz w:val="22"/>
      <w:szCs w:val="20"/>
      <w:lang w:eastAsia="ru-RU"/>
    </w:rPr>
  </w:style>
  <w:style w:type="character" w:styleId="ab">
    <w:name w:val="Intense Emphasis"/>
    <w:basedOn w:val="a0"/>
    <w:uiPriority w:val="21"/>
    <w:qFormat/>
    <w:rsid w:val="00527C65"/>
    <w:rPr>
      <w:i/>
      <w:iCs/>
      <w:color w:val="4F81BD" w:themeColor="accent1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527C65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527C65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527C65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527C65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527C65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527C65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527C65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527C65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527C65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No Spacing"/>
    <w:uiPriority w:val="1"/>
    <w:qFormat/>
    <w:rsid w:val="00527C65"/>
  </w:style>
  <w:style w:type="character" w:customStyle="1" w:styleId="Heading1Char">
    <w:name w:val="Heading 1 Char"/>
    <w:basedOn w:val="a0"/>
    <w:link w:val="110"/>
    <w:uiPriority w:val="9"/>
    <w:rsid w:val="00527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527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527C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41"/>
    <w:uiPriority w:val="9"/>
    <w:rsid w:val="00527C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link w:val="51"/>
    <w:uiPriority w:val="9"/>
    <w:rsid w:val="00527C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527C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527C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527C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527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527C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527C6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527C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527C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527C65"/>
    <w:rPr>
      <w:i/>
      <w:iCs/>
      <w:color w:val="808080" w:themeColor="text1" w:themeTint="7F"/>
    </w:rPr>
  </w:style>
  <w:style w:type="character" w:styleId="af2">
    <w:name w:val="Emphasis"/>
    <w:basedOn w:val="a0"/>
    <w:uiPriority w:val="20"/>
    <w:qFormat/>
    <w:rsid w:val="00527C65"/>
    <w:rPr>
      <w:i/>
      <w:iCs/>
    </w:rPr>
  </w:style>
  <w:style w:type="character" w:styleId="af3">
    <w:name w:val="Strong"/>
    <w:basedOn w:val="a0"/>
    <w:uiPriority w:val="22"/>
    <w:qFormat/>
    <w:rsid w:val="00527C65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527C6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527C65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527C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527C65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527C65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527C65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527C65"/>
    <w:rPr>
      <w:b/>
      <w:bCs/>
      <w:smallCaps/>
      <w:spacing w:val="5"/>
    </w:rPr>
  </w:style>
  <w:style w:type="paragraph" w:customStyle="1" w:styleId="14">
    <w:name w:val="Текст сноски1"/>
    <w:basedOn w:val="a"/>
    <w:link w:val="FootnoteTextChar"/>
    <w:uiPriority w:val="99"/>
    <w:semiHidden/>
    <w:unhideWhenUsed/>
    <w:rsid w:val="00527C65"/>
    <w:rPr>
      <w:sz w:val="20"/>
      <w:szCs w:val="20"/>
    </w:rPr>
  </w:style>
  <w:style w:type="character" w:customStyle="1" w:styleId="FootnoteTextChar">
    <w:name w:val="Footnote Text Char"/>
    <w:basedOn w:val="a0"/>
    <w:link w:val="14"/>
    <w:uiPriority w:val="99"/>
    <w:semiHidden/>
    <w:rsid w:val="00527C65"/>
    <w:rPr>
      <w:sz w:val="20"/>
      <w:szCs w:val="20"/>
    </w:rPr>
  </w:style>
  <w:style w:type="character" w:customStyle="1" w:styleId="15">
    <w:name w:val="Знак сноски1"/>
    <w:basedOn w:val="a0"/>
    <w:uiPriority w:val="99"/>
    <w:semiHidden/>
    <w:unhideWhenUsed/>
    <w:rsid w:val="00527C65"/>
    <w:rPr>
      <w:vertAlign w:val="superscript"/>
    </w:rPr>
  </w:style>
  <w:style w:type="paragraph" w:customStyle="1" w:styleId="16">
    <w:name w:val="Текст концевой сноски1"/>
    <w:basedOn w:val="a"/>
    <w:link w:val="EndnoteTextChar"/>
    <w:uiPriority w:val="99"/>
    <w:semiHidden/>
    <w:unhideWhenUsed/>
    <w:rsid w:val="00527C65"/>
    <w:rPr>
      <w:sz w:val="20"/>
      <w:szCs w:val="20"/>
    </w:rPr>
  </w:style>
  <w:style w:type="character" w:customStyle="1" w:styleId="EndnoteTextChar">
    <w:name w:val="Endnote Text Char"/>
    <w:basedOn w:val="a0"/>
    <w:link w:val="16"/>
    <w:uiPriority w:val="99"/>
    <w:semiHidden/>
    <w:rsid w:val="00527C65"/>
    <w:rPr>
      <w:sz w:val="20"/>
      <w:szCs w:val="20"/>
    </w:rPr>
  </w:style>
  <w:style w:type="character" w:customStyle="1" w:styleId="17">
    <w:name w:val="Знак концевой сноски1"/>
    <w:basedOn w:val="a0"/>
    <w:uiPriority w:val="99"/>
    <w:semiHidden/>
    <w:unhideWhenUsed/>
    <w:rsid w:val="00527C65"/>
    <w:rPr>
      <w:vertAlign w:val="superscript"/>
    </w:rPr>
  </w:style>
  <w:style w:type="paragraph" w:styleId="af9">
    <w:name w:val="Plain Text"/>
    <w:basedOn w:val="a"/>
    <w:link w:val="afa"/>
    <w:uiPriority w:val="99"/>
    <w:semiHidden/>
    <w:unhideWhenUsed/>
    <w:rsid w:val="00527C65"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527C65"/>
    <w:rPr>
      <w:rFonts w:ascii="Courier New" w:hAnsi="Courier New" w:cs="Courier New"/>
      <w:sz w:val="21"/>
      <w:szCs w:val="21"/>
    </w:rPr>
  </w:style>
  <w:style w:type="paragraph" w:customStyle="1" w:styleId="18">
    <w:name w:val="Адрес на конверте1"/>
    <w:basedOn w:val="a"/>
    <w:uiPriority w:val="99"/>
    <w:unhideWhenUsed/>
    <w:rsid w:val="00527C65"/>
    <w:pPr>
      <w:ind w:left="2880"/>
    </w:pPr>
    <w:rPr>
      <w:rFonts w:asciiTheme="majorHAnsi" w:eastAsiaTheme="majorEastAsia" w:hAnsiTheme="majorHAnsi" w:cstheme="majorBidi"/>
    </w:rPr>
  </w:style>
  <w:style w:type="paragraph" w:customStyle="1" w:styleId="210">
    <w:name w:val="Обратный адрес 21"/>
    <w:basedOn w:val="a"/>
    <w:uiPriority w:val="99"/>
    <w:unhideWhenUsed/>
    <w:rsid w:val="00527C65"/>
    <w:rPr>
      <w:rFonts w:asciiTheme="majorHAnsi" w:eastAsiaTheme="majorEastAsia" w:hAnsiTheme="majorHAnsi" w:cstheme="majorBidi"/>
      <w:sz w:val="20"/>
    </w:rPr>
  </w:style>
  <w:style w:type="table" w:customStyle="1" w:styleId="TableNormal">
    <w:name w:val="Table Normal"/>
    <w:rsid w:val="00011F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b">
    <w:name w:val="По умолчанию"/>
    <w:rsid w:val="00011F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</w:rPr>
  </w:style>
  <w:style w:type="paragraph" w:styleId="afc">
    <w:name w:val="header"/>
    <w:basedOn w:val="a"/>
    <w:link w:val="19"/>
    <w:uiPriority w:val="99"/>
    <w:unhideWhenUsed/>
    <w:rsid w:val="00011FBB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c"/>
    <w:uiPriority w:val="99"/>
    <w:rsid w:val="00011FBB"/>
  </w:style>
  <w:style w:type="paragraph" w:styleId="afd">
    <w:name w:val="footer"/>
    <w:basedOn w:val="a"/>
    <w:link w:val="1a"/>
    <w:uiPriority w:val="99"/>
    <w:unhideWhenUsed/>
    <w:rsid w:val="00011FBB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d"/>
    <w:uiPriority w:val="99"/>
    <w:rsid w:val="00011FBB"/>
  </w:style>
  <w:style w:type="character" w:customStyle="1" w:styleId="10">
    <w:name w:val="Заголовок 1 Знак"/>
    <w:basedOn w:val="a0"/>
    <w:link w:val="1"/>
    <w:uiPriority w:val="9"/>
    <w:rsid w:val="00D72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2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7271B"/>
  </w:style>
  <w:style w:type="character" w:customStyle="1" w:styleId="2yfqlo8ozdtmayijzcm8sk">
    <w:name w:val="_2yfqlo8ozdtmayijzcm8sk"/>
    <w:basedOn w:val="a0"/>
    <w:rsid w:val="00D7271B"/>
  </w:style>
  <w:style w:type="character" w:customStyle="1" w:styleId="input-plus-title">
    <w:name w:val="input-plus-title"/>
    <w:basedOn w:val="a0"/>
    <w:rsid w:val="00D7271B"/>
  </w:style>
  <w:style w:type="character" w:customStyle="1" w:styleId="act">
    <w:name w:val="act"/>
    <w:basedOn w:val="a0"/>
    <w:rsid w:val="00D7271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271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7271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utton-text">
    <w:name w:val="button-text"/>
    <w:basedOn w:val="a0"/>
    <w:rsid w:val="00D7271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271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7271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lock-title">
    <w:name w:val="block-title"/>
    <w:basedOn w:val="a0"/>
    <w:rsid w:val="00D7271B"/>
  </w:style>
  <w:style w:type="character" w:customStyle="1" w:styleId="action-add">
    <w:name w:val="action-add"/>
    <w:basedOn w:val="a0"/>
    <w:rsid w:val="00D7271B"/>
  </w:style>
  <w:style w:type="character" w:customStyle="1" w:styleId="subscription">
    <w:name w:val="subscription"/>
    <w:basedOn w:val="a0"/>
    <w:rsid w:val="00D7271B"/>
  </w:style>
  <w:style w:type="paragraph" w:customStyle="1" w:styleId="comment-item">
    <w:name w:val="comment-item"/>
    <w:basedOn w:val="a"/>
    <w:rsid w:val="00D727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time">
    <w:name w:val="time"/>
    <w:basedOn w:val="a0"/>
    <w:rsid w:val="00D7271B"/>
  </w:style>
  <w:style w:type="paragraph" w:customStyle="1" w:styleId="file-list-item">
    <w:name w:val="file-list-item"/>
    <w:basedOn w:val="a"/>
    <w:rsid w:val="00D727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2A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rackingcardmaininfodetails-sc-14q180p-1">
    <w:name w:val="trackingcardmaininfo__details-sc-14q180p-1"/>
    <w:basedOn w:val="a0"/>
    <w:rsid w:val="00FD2A2F"/>
  </w:style>
  <w:style w:type="character" w:customStyle="1" w:styleId="40">
    <w:name w:val="Заголовок 4 Знак"/>
    <w:basedOn w:val="a0"/>
    <w:link w:val="4"/>
    <w:uiPriority w:val="9"/>
    <w:rsid w:val="008F5B4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msonormal0">
    <w:name w:val="msonormal"/>
    <w:basedOn w:val="a"/>
    <w:rsid w:val="008F5B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3">
    <w:name w:val="s_3"/>
    <w:basedOn w:val="a"/>
    <w:rsid w:val="008F5B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8F5B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8F5B4B"/>
  </w:style>
  <w:style w:type="paragraph" w:customStyle="1" w:styleId="s9">
    <w:name w:val="s_9"/>
    <w:basedOn w:val="a"/>
    <w:rsid w:val="008F5B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e">
    <w:name w:val="FollowedHyperlink"/>
    <w:basedOn w:val="a0"/>
    <w:uiPriority w:val="99"/>
    <w:semiHidden/>
    <w:unhideWhenUsed/>
    <w:rsid w:val="008F5B4B"/>
    <w:rPr>
      <w:color w:val="800080"/>
      <w:u w:val="single"/>
    </w:rPr>
  </w:style>
  <w:style w:type="character" w:customStyle="1" w:styleId="entry">
    <w:name w:val="entry"/>
    <w:basedOn w:val="a0"/>
    <w:rsid w:val="008F5B4B"/>
  </w:style>
  <w:style w:type="paragraph" w:customStyle="1" w:styleId="s15">
    <w:name w:val="s_15"/>
    <w:basedOn w:val="a"/>
    <w:rsid w:val="008F5B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22">
    <w:name w:val="s_22"/>
    <w:basedOn w:val="a"/>
    <w:rsid w:val="008F5B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8F5B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8F5B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f">
    <w:name w:val="page number"/>
    <w:basedOn w:val="a0"/>
    <w:uiPriority w:val="99"/>
    <w:semiHidden/>
    <w:unhideWhenUsed/>
    <w:rsid w:val="00B05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071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0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46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61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204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5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530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0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897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5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8750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1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89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9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42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4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23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2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162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738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19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7002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59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05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1774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79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8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29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0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237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093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91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46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4778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62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9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53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283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932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3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88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078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5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78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74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78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96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7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6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22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200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5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5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799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906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47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47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18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86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82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72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35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9115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8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8430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555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74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49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682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21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53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91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22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811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9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38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4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956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18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75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8220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86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4626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788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893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74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9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04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8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20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4192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804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1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68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508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14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8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94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2934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89029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693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0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46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830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67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04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2324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59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85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4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78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572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605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7980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6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64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9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16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1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582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5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85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22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40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4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2022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2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16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8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128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29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02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7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842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4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041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08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2073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5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89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41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202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57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369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0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902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7128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9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56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04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9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7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77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4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53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8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06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59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24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2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6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36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0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64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44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3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0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9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15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46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07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9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3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2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94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6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77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8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405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774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24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3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92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12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051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942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094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0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2389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13261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750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4641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7621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404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0067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7392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018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196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1279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866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1593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3669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838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152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782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6872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9380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935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2293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0017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0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4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5134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2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1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2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941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7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64642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8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3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349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6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4994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789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2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8576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29510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3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8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343612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4594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07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8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6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064853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9345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66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95747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50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6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47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22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46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4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224517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05911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8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62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7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4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933197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2767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2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60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8162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2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58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2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670155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16716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9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4561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95107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5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10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6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270497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42014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02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31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90303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53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1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31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92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94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70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99200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3040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6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085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7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38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7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318647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96071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0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3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432484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36747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438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1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84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80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13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778542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66770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7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78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425517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29679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60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7980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1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9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71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29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02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68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98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450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879590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49525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5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38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63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914906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7135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07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93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39777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3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45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4535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24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460122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6175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2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89387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2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8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12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69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0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932573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76157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0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3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120665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4349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6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20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332219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23432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06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4548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91004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53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11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2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291281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40029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3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26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0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853878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2902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7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26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85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17141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55553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4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58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8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1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846753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7382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9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1152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76750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34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60242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27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8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8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73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Blank_BM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C:\Users\User\Downloads\Blank_BMR.dotx</Template>
  <TotalTime>205</TotalTime>
  <Pages>15</Pages>
  <Words>3406</Words>
  <Characters>18056</Characters>
  <Application>Microsoft Office Word</Application>
  <DocSecurity>0</DocSecurity>
  <Lines>440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Molodost</Company>
  <LinksUpToDate>false</LinksUpToDate>
  <CharactersWithSpaces>21201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Имя Фамилия</cp:lastModifiedBy>
  <cp:revision>119</cp:revision>
  <dcterms:created xsi:type="dcterms:W3CDTF">2020-03-26T19:58:00Z</dcterms:created>
  <dcterms:modified xsi:type="dcterms:W3CDTF">2021-02-28T18:41:00Z</dcterms:modified>
</cp:coreProperties>
</file>