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</w:rPr>
      </w:pPr>
      <w:r>
        <w:rPr>
          <w:b/>
        </w:rPr>
        <w:t>Николай Гумилев: Красота Морни</w:t>
      </w:r>
    </w:p>
    <w:p>
      <w:pPr>
        <w:sectPr>
          <w:footerReference w:type="default" r:id="rId2"/>
          <w:type w:val="nextPage"/>
          <w:pgSz w:w="11906" w:h="16838"/>
          <w:pgMar w:left="1134" w:right="850" w:header="0" w:top="567" w:footer="567" w:bottom="112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283"/>
        <w:rPr/>
      </w:pPr>
      <w:r>
        <w:rPr>
          <w:rStyle w:val="Style10"/>
        </w:rPr>
        <w:t>ДЕЙСТВУЮЩИЕ ЛИЦА:</w:t>
      </w:r>
      <w:r>
        <w:rPr/>
        <w:br/>
        <w:br/>
      </w:r>
      <w:r>
        <w:rPr>
          <w:rStyle w:val="Style10"/>
        </w:rPr>
        <w:t>Куммал</w:t>
      </w:r>
      <w:r>
        <w:rPr/>
        <w:t>, вождь фениев.</w:t>
        <w:br/>
      </w:r>
      <w:r>
        <w:rPr>
          <w:rStyle w:val="Style10"/>
        </w:rPr>
        <w:t>Дайра</w:t>
      </w:r>
      <w:r>
        <w:rPr/>
        <w:t>, фений, юноша-прозорливец.</w:t>
        <w:br/>
      </w:r>
      <w:r>
        <w:rPr>
          <w:rStyle w:val="Style10"/>
        </w:rPr>
        <w:t>Тадж</w:t>
      </w:r>
      <w:r>
        <w:rPr/>
        <w:t>, друид.</w:t>
        <w:br/>
      </w:r>
      <w:r>
        <w:rPr>
          <w:rStyle w:val="Style10"/>
        </w:rPr>
        <w:t>Конн</w:t>
      </w:r>
      <w:r>
        <w:rPr/>
        <w:t>, король.</w:t>
        <w:br/>
      </w:r>
      <w:r>
        <w:rPr>
          <w:rStyle w:val="Style10"/>
        </w:rPr>
        <w:t>Фрейкмор</w:t>
      </w:r>
      <w:r>
        <w:rPr/>
        <w:t>, отец Куммала.</w:t>
        <w:br/>
      </w:r>
      <w:r>
        <w:rPr>
          <w:rStyle w:val="Style10"/>
        </w:rPr>
        <w:t>Лухет</w:t>
      </w:r>
      <w:r>
        <w:rPr/>
        <w:t>, друг Конна.</w:t>
        <w:br/>
      </w:r>
      <w:r>
        <w:rPr>
          <w:rStyle w:val="Style10"/>
        </w:rPr>
        <w:t>Морни</w:t>
      </w:r>
      <w:r>
        <w:rPr/>
        <w:t>, дочь Таджа.</w:t>
        <w:br/>
      </w:r>
      <w:r>
        <w:rPr>
          <w:rStyle w:val="Style10"/>
        </w:rPr>
        <w:t>Райриу</w:t>
      </w:r>
      <w:r>
        <w:rPr/>
        <w:t>, мать Морни.</w:t>
        <w:br/>
      </w:r>
      <w:r>
        <w:rPr>
          <w:rStyle w:val="Style10"/>
        </w:rPr>
        <w:t>Ясновидящая</w:t>
      </w:r>
      <w:r>
        <w:rPr/>
        <w:t>.</w:t>
        <w:br/>
      </w:r>
      <w:r>
        <w:rPr>
          <w:rStyle w:val="Style10"/>
        </w:rPr>
        <w:t>Богиня Этайна</w:t>
      </w:r>
      <w:r>
        <w:rPr/>
        <w:t>.</w:t>
        <w:br/>
      </w:r>
      <w:r>
        <w:rPr>
          <w:rStyle w:val="Style10"/>
        </w:rPr>
        <w:t>Бог Мидер</w:t>
      </w:r>
      <w:r>
        <w:rPr/>
        <w:t>.</w:t>
        <w:br/>
      </w:r>
      <w:r>
        <w:rPr>
          <w:rStyle w:val="Style10"/>
        </w:rPr>
        <w:t>Фанн, Либан</w:t>
      </w:r>
      <w:r>
        <w:rPr/>
        <w:t xml:space="preserve"> - волшебные девушки-птицы.</w:t>
        <w:br/>
      </w:r>
      <w:r>
        <w:rPr>
          <w:rStyle w:val="Style10"/>
        </w:rPr>
        <w:t>Фении</w:t>
      </w:r>
      <w:r>
        <w:rPr/>
        <w:t>, воины короля.</w:t>
      </w:r>
    </w:p>
    <w:p>
      <w:pPr>
        <w:pStyle w:val="Style14"/>
        <w:jc w:val="center"/>
        <w:rPr/>
      </w:pPr>
      <w:r>
        <w:rPr>
          <w:rStyle w:val="Style10"/>
        </w:rPr>
        <w:t>ДЕЙСТВИЕ ПЕРВОЕ</w:t>
      </w:r>
    </w:p>
    <w:p>
      <w:pPr>
        <w:pStyle w:val="Style14"/>
        <w:rPr/>
      </w:pPr>
      <w:r>
        <w:rPr>
          <w:rStyle w:val="Style11"/>
        </w:rPr>
        <w:t>Горное ущелье.</w:t>
      </w:r>
    </w:p>
    <w:p>
      <w:pPr>
        <w:pStyle w:val="Style14"/>
        <w:rPr/>
      </w:pPr>
      <w:r>
        <w:rPr/>
        <w:t xml:space="preserve">Праздник Фианны. В разгар его является Тадж. Его просят уйти, указывая на замкнутый характер Фианны. Он спорит. Обращаются к Куммалу, причем выясняется, что тот жених Морни. Он становится на сторону Фианны. Тадж с угрозами уходит. Фении хвастают. Дайра грустен. Куммал зовет его вместе похитить Морни. </w:t>
      </w:r>
    </w:p>
    <w:p>
      <w:pPr>
        <w:pStyle w:val="Style14"/>
        <w:jc w:val="center"/>
        <w:rPr/>
      </w:pPr>
      <w:r>
        <w:rPr>
          <w:rStyle w:val="Style10"/>
        </w:rPr>
        <w:t>ДЕЙСТВИЕ ВТОРОЕ</w:t>
      </w:r>
    </w:p>
    <w:p>
      <w:pPr>
        <w:pStyle w:val="Style14"/>
        <w:rPr/>
      </w:pPr>
      <w:r>
        <w:rPr>
          <w:rStyle w:val="Style11"/>
        </w:rPr>
        <w:t>Комната в замке Конна.</w:t>
      </w:r>
    </w:p>
    <w:p>
      <w:pPr>
        <w:pStyle w:val="Style14"/>
        <w:rPr/>
      </w:pPr>
      <w:r>
        <w:rPr/>
        <w:t xml:space="preserve">Конн беседует с Морни о предполагающемся браке. Входит Тадж с новостями. Конн сватается к Морни. Согласие. Морни болтает с Лухетом. В окно прыгают Куммал и Дайра. Дайра удерживает Лухета, Куммал похищает Морни. Конн клянется сокрушить Фианну. </w:t>
      </w:r>
    </w:p>
    <w:p>
      <w:pPr>
        <w:pStyle w:val="Style14"/>
        <w:jc w:val="center"/>
        <w:rPr/>
      </w:pPr>
      <w:r>
        <w:rPr/>
        <w:t>АКТ ПЕРВЫЙ</w:t>
      </w:r>
    </w:p>
    <w:p>
      <w:pPr>
        <w:pStyle w:val="Style14"/>
        <w:rPr/>
      </w:pPr>
      <w:r>
        <w:rPr>
          <w:rStyle w:val="Style11"/>
        </w:rPr>
        <w:t>Горное ущелье. В глубине пещера, завешанная оленьими шкурами, жилище Фрейкмора. Слуги и кончают накрывать пиршественные столы.</w:t>
      </w:r>
    </w:p>
    <w:p>
      <w:pPr>
        <w:pStyle w:val="Style14"/>
        <w:rPr/>
      </w:pPr>
      <w:r>
        <w:rPr>
          <w:rStyle w:val="Style11"/>
        </w:rPr>
        <w:t xml:space="preserve">Куммал сидит на богатом сиденье в ожидании фениев. </w:t>
      </w:r>
    </w:p>
    <w:p>
      <w:pPr>
        <w:pStyle w:val="Style14"/>
        <w:rPr/>
      </w:pPr>
      <w:r>
        <w:rPr>
          <w:rStyle w:val="Style10"/>
        </w:rPr>
        <w:t>Мальдун (входя).</w:t>
      </w:r>
      <w:r>
        <w:rPr/>
        <w:t xml:space="preserve"> Куммал Сребророгий, сын Фрейкмора, привет! </w:t>
      </w:r>
    </w:p>
    <w:p>
      <w:pPr>
        <w:pStyle w:val="Style14"/>
        <w:rPr/>
      </w:pPr>
      <w:r>
        <w:rPr>
          <w:rStyle w:val="Style10"/>
        </w:rPr>
        <w:t>Куммал.</w:t>
      </w:r>
      <w:r>
        <w:rPr/>
        <w:t xml:space="preserve"> Привет, Мальдун-Скиталец! Как идет охота? </w:t>
      </w:r>
    </w:p>
    <w:p>
      <w:pPr>
        <w:pStyle w:val="Style14"/>
        <w:rPr/>
      </w:pPr>
      <w:r>
        <w:rPr>
          <w:rStyle w:val="Style10"/>
        </w:rPr>
        <w:t>Мальдун (садясь).</w:t>
      </w:r>
      <w:r>
        <w:rPr/>
        <w:t xml:space="preserve"> В дубовой роще за утесом я встретил ее. Юноша бежит, как олень, высоко подняв голову, и смеется. Фении, как рассерженные псы, растянулись за ним. </w:t>
      </w:r>
    </w:p>
    <w:p>
      <w:pPr>
        <w:pStyle w:val="Style14"/>
        <w:rPr/>
      </w:pPr>
      <w:r>
        <w:rPr>
          <w:rStyle w:val="Style10"/>
        </w:rPr>
        <w:t>Куммал.</w:t>
      </w:r>
      <w:r>
        <w:rPr/>
        <w:t xml:space="preserve"> А Кухулин? </w:t>
      </w:r>
    </w:p>
    <w:p>
      <w:pPr>
        <w:pStyle w:val="Style14"/>
        <w:rPr/>
      </w:pPr>
      <w:r>
        <w:rPr>
          <w:rStyle w:val="Style10"/>
        </w:rPr>
        <w:t>Мальдун.</w:t>
      </w:r>
      <w:r>
        <w:rPr/>
        <w:t xml:space="preserve"> Он впереди бежит, на расстоянии дерева от юноши, но копья не бросает. </w:t>
      </w:r>
    </w:p>
    <w:p>
      <w:pPr>
        <w:pStyle w:val="Style14"/>
        <w:rPr/>
      </w:pPr>
      <w:r>
        <w:rPr>
          <w:rStyle w:val="Style10"/>
        </w:rPr>
        <w:t>Куммал.</w:t>
      </w:r>
      <w:r>
        <w:rPr/>
        <w:t xml:space="preserve"> Почему? </w:t>
      </w:r>
    </w:p>
    <w:p>
      <w:pPr>
        <w:pStyle w:val="Style14"/>
        <w:rPr/>
      </w:pPr>
      <w:r>
        <w:rPr>
          <w:rStyle w:val="Style10"/>
        </w:rPr>
        <w:t>Мальдун.</w:t>
      </w:r>
      <w:r>
        <w:rPr/>
        <w:t xml:space="preserve"> Разве исчислить причуды Кухулина! </w:t>
      </w:r>
    </w:p>
    <w:p>
      <w:pPr>
        <w:pStyle w:val="Style14"/>
        <w:rPr/>
      </w:pPr>
      <w:r>
        <w:rPr>
          <w:rStyle w:val="Style10"/>
        </w:rPr>
        <w:t>Куммал.</w:t>
      </w:r>
      <w:r>
        <w:rPr/>
        <w:t xml:space="preserve"> А ты, Мальдун, разве не хочешь позабавиться бегом, бросить копье? </w:t>
      </w:r>
    </w:p>
    <w:p>
      <w:pPr>
        <w:pStyle w:val="Style14"/>
        <w:rPr/>
      </w:pPr>
      <w:r>
        <w:rPr>
          <w:rStyle w:val="Style10"/>
        </w:rPr>
        <w:t>Мальдун.</w:t>
      </w:r>
      <w:r>
        <w:rPr/>
        <w:t xml:space="preserve"> Три года морских скитаний отняли резвость у моих ног. И мои глаза видели столько чудесного, что вид крови не порадует их. </w:t>
      </w:r>
    </w:p>
    <w:p>
      <w:pPr>
        <w:pStyle w:val="Style14"/>
        <w:rPr/>
      </w:pPr>
      <w:r>
        <w:rPr>
          <w:rStyle w:val="Style10"/>
        </w:rPr>
        <w:t>Дайра (входя).</w:t>
      </w:r>
      <w:r>
        <w:rPr/>
        <w:t xml:space="preserve"> Куммал Сребророгий, тебе приношу мою клят ву на верность, тебе, а не королю Конну. </w:t>
      </w:r>
    </w:p>
    <w:p>
      <w:pPr>
        <w:pStyle w:val="Style14"/>
        <w:rPr/>
      </w:pPr>
      <w:r>
        <w:rPr>
          <w:rStyle w:val="Style10"/>
        </w:rPr>
        <w:t>Куммал.</w:t>
      </w:r>
      <w:r>
        <w:rPr/>
        <w:t xml:space="preserve"> Это хорошо, юноша. Фении -- свободные люди, им подобает клясться лишь своему вождю. </w:t>
      </w:r>
    </w:p>
    <w:p>
      <w:pPr>
        <w:pStyle w:val="Style14"/>
        <w:rPr/>
      </w:pPr>
      <w:r>
        <w:rPr>
          <w:rStyle w:val="Style10"/>
        </w:rPr>
        <w:t>Кухулин (входя).</w:t>
      </w:r>
      <w:r>
        <w:rPr/>
        <w:t xml:space="preserve"> Клянусь клятвой моей страны, этот юноша бежит быстрее ветра и даже быстрее моих коней. </w:t>
      </w:r>
    </w:p>
    <w:p>
      <w:pPr>
        <w:pStyle w:val="Style14"/>
        <w:rPr/>
      </w:pPr>
      <w:r>
        <w:rPr>
          <w:rStyle w:val="Style11"/>
        </w:rPr>
        <w:t>Прибывают фении рассаживаются за столами.</w:t>
      </w:r>
      <w:r>
        <w:rPr/>
        <w:t xml:space="preserve"> </w:t>
      </w:r>
    </w:p>
    <w:p>
      <w:pPr>
        <w:pStyle w:val="Style14"/>
        <w:rPr/>
      </w:pPr>
      <w:r>
        <w:rPr>
          <w:rStyle w:val="Style10"/>
        </w:rPr>
        <w:t>Дайра.</w:t>
      </w:r>
      <w:r>
        <w:rPr/>
        <w:t xml:space="preserve"> Я принят в Фианну? </w:t>
      </w:r>
    </w:p>
    <w:p>
      <w:pPr>
        <w:pStyle w:val="Style14"/>
        <w:rPr/>
      </w:pPr>
      <w:r>
        <w:rPr>
          <w:rStyle w:val="Style10"/>
        </w:rPr>
        <w:t>Фении.</w:t>
      </w:r>
      <w:r>
        <w:rPr/>
        <w:t xml:space="preserve"> Принят! Принят! </w:t>
      </w:r>
    </w:p>
    <w:p>
      <w:pPr>
        <w:pStyle w:val="Style14"/>
        <w:rPr/>
      </w:pPr>
      <w:r>
        <w:rPr>
          <w:rStyle w:val="Style10"/>
        </w:rPr>
        <w:t>Кухулин.</w:t>
      </w:r>
      <w:r>
        <w:rPr/>
        <w:t xml:space="preserve"> Нет еще! Скажи все условия, Куммал. </w:t>
      </w:r>
    </w:p>
    <w:p>
      <w:pPr>
        <w:pStyle w:val="Style14"/>
        <w:rPr/>
      </w:pPr>
      <w:r>
        <w:rPr>
          <w:rStyle w:val="Style10"/>
        </w:rPr>
        <w:t>Куммал.</w:t>
      </w:r>
      <w:r>
        <w:rPr/>
        <w:t xml:space="preserve"> Никто не допускается в Фианну, пока не вырыта широкая яма, в которой он должен стоять со своим щитом и ореховой палкой. Девять воинов с девятью копьями подходят на расстояние девяти борозд и сразу бросают в него все девять копий. Если он ранен, несмотря на щит и палку, он не допускается в Фианну. </w:t>
      </w:r>
    </w:p>
    <w:p>
      <w:pPr>
        <w:pStyle w:val="Style14"/>
        <w:rPr/>
      </w:pPr>
      <w:r>
        <w:rPr>
          <w:rStyle w:val="Style10"/>
        </w:rPr>
        <w:t>Фении.</w:t>
      </w:r>
      <w:r>
        <w:rPr/>
        <w:t xml:space="preserve"> Это было! Это было! </w:t>
      </w:r>
    </w:p>
    <w:p>
      <w:pPr>
        <w:pStyle w:val="Style14"/>
        <w:rPr/>
      </w:pPr>
      <w:r>
        <w:rPr>
          <w:rStyle w:val="Style10"/>
        </w:rPr>
        <w:t>Кухулин.</w:t>
      </w:r>
      <w:r>
        <w:rPr/>
        <w:t xml:space="preserve"> Было, и копья разлетались, как листья, брошенные против ветра. </w:t>
      </w:r>
    </w:p>
    <w:p>
      <w:pPr>
        <w:pStyle w:val="Style14"/>
        <w:rPr/>
      </w:pPr>
      <w:r>
        <w:rPr>
          <w:rStyle w:val="Style10"/>
        </w:rPr>
        <w:t>Куммал.</w:t>
      </w:r>
      <w:r>
        <w:rPr/>
        <w:t xml:space="preserve"> Никто не допускается в Фианну, пока его волосы не заплетены и он не прогнан сквозь несколько лесов большим отрядом фениев, бросающих в него копья на расстоянии дерева. Если он настигнут или ранен, он не допускается в Фианну. </w:t>
      </w:r>
    </w:p>
    <w:p>
      <w:pPr>
        <w:pStyle w:val="Style14"/>
        <w:rPr/>
      </w:pPr>
      <w:r>
        <w:rPr>
          <w:rStyle w:val="Style10"/>
        </w:rPr>
        <w:t>Фении.</w:t>
      </w:r>
      <w:r>
        <w:rPr/>
        <w:t xml:space="preserve"> Это было! Это было! </w:t>
      </w:r>
    </w:p>
    <w:p>
      <w:pPr>
        <w:pStyle w:val="Style14"/>
        <w:rPr/>
      </w:pPr>
      <w:r>
        <w:rPr>
          <w:rStyle w:val="Style10"/>
        </w:rPr>
        <w:t>Мальдун.</w:t>
      </w:r>
      <w:r>
        <w:rPr/>
        <w:t xml:space="preserve"> Кухулин мог его ранить и не ранил. </w:t>
      </w:r>
    </w:p>
    <w:p>
      <w:pPr>
        <w:pStyle w:val="Style14"/>
        <w:rPr/>
      </w:pPr>
      <w:r>
        <w:rPr>
          <w:rStyle w:val="Style10"/>
        </w:rPr>
        <w:t>Кухулин.</w:t>
      </w:r>
      <w:r>
        <w:rPr/>
        <w:t xml:space="preserve"> Кто посмел это сказать? А, это Мальдун -- миролюбец, простивший убийцам отца своего. Язык злоречный и слабые руки. </w:t>
      </w:r>
    </w:p>
    <w:p>
      <w:pPr>
        <w:pStyle w:val="Style14"/>
        <w:rPr/>
      </w:pPr>
      <w:r>
        <w:rPr>
          <w:rStyle w:val="Style10"/>
        </w:rPr>
        <w:t>Мальдун.</w:t>
      </w:r>
      <w:r>
        <w:rPr/>
        <w:t xml:space="preserve"> Тому, кто три года слушал голос моря, тому кажется бессвязным голос мести. Ты не оскорбил меня, Кухулин, но если хочешь, я буду биться против тебя, конный или пеший, с копьем или секирой. </w:t>
      </w:r>
    </w:p>
    <w:p>
      <w:pPr>
        <w:pStyle w:val="Style14"/>
        <w:rPr/>
      </w:pPr>
      <w:r>
        <w:rPr>
          <w:rStyle w:val="Style10"/>
        </w:rPr>
        <w:t>Кухулин.</w:t>
      </w:r>
      <w:r>
        <w:rPr/>
        <w:t xml:space="preserve"> Я готов. (Встает.) </w:t>
      </w:r>
    </w:p>
    <w:p>
      <w:pPr>
        <w:pStyle w:val="Style14"/>
        <w:rPr/>
      </w:pPr>
      <w:r>
        <w:rPr>
          <w:rStyle w:val="Style10"/>
        </w:rPr>
        <w:t>Куммал.</w:t>
      </w:r>
      <w:r>
        <w:rPr/>
        <w:t xml:space="preserve"> Стойте! Как олени весной, вы готовы драться, забыв об охотнике. То-то обрадуется король Конн, услыхав о смерти Кухулина Могучего или Мальдуна-Скитальца. </w:t>
      </w:r>
    </w:p>
    <w:p>
      <w:pPr>
        <w:pStyle w:val="Style14"/>
        <w:rPr/>
      </w:pPr>
      <w:r>
        <w:rPr>
          <w:rStyle w:val="Style10"/>
        </w:rPr>
        <w:t>Дайра.</w:t>
      </w:r>
      <w:r>
        <w:rPr/>
        <w:t xml:space="preserve"> Прав и Мальдун, прав и Кухулин. Копье могло быть брошено, и копья нельзя было бросить. </w:t>
      </w:r>
    </w:p>
    <w:p>
      <w:pPr>
        <w:pStyle w:val="Style14"/>
        <w:rPr/>
      </w:pPr>
      <w:r>
        <w:rPr>
          <w:rStyle w:val="Style10"/>
        </w:rPr>
        <w:t>Фении.</w:t>
      </w:r>
      <w:r>
        <w:rPr/>
        <w:t xml:space="preserve"> Почему? Почему? </w:t>
      </w:r>
    </w:p>
    <w:p>
      <w:pPr>
        <w:pStyle w:val="Style14"/>
        <w:rPr/>
      </w:pPr>
      <w:r>
        <w:rPr>
          <w:rStyle w:val="Style10"/>
        </w:rPr>
        <w:t>Дайра.</w:t>
      </w:r>
      <w:r>
        <w:rPr/>
        <w:t xml:space="preserve"> Спросите Могучего. </w:t>
      </w:r>
    </w:p>
    <w:p>
      <w:pPr>
        <w:pStyle w:val="Style14"/>
        <w:rPr/>
      </w:pPr>
      <w:r>
        <w:rPr>
          <w:rStyle w:val="Style10"/>
        </w:rPr>
        <w:t>Кухулин.</w:t>
      </w:r>
      <w:r>
        <w:rPr/>
        <w:t xml:space="preserve"> Может быть и правда, только раз или два, не больше, я хотел бросить копье, но я увидел руку, смуглую, как закатное озеро, и лицо, как звезда, в черных кудрях, запрещавшее. Словно давний свой сон вспомнил я и не бросил копья. </w:t>
      </w:r>
    </w:p>
    <w:p>
      <w:pPr>
        <w:pStyle w:val="Style14"/>
        <w:rPr/>
      </w:pPr>
      <w:r>
        <w:rPr>
          <w:rStyle w:val="Style10"/>
        </w:rPr>
        <w:t>Дайра.</w:t>
      </w:r>
      <w:r>
        <w:rPr/>
        <w:t xml:space="preserve"> Это была Фанн. </w:t>
      </w:r>
    </w:p>
    <w:p>
      <w:pPr>
        <w:pStyle w:val="Style14"/>
        <w:rPr/>
      </w:pPr>
      <w:r>
        <w:rPr>
          <w:rStyle w:val="Style10"/>
        </w:rPr>
        <w:t>Кухулин.</w:t>
      </w:r>
      <w:r>
        <w:rPr/>
        <w:t xml:space="preserve"> И второй раз хотел я бросить копье, но увидел две руки, два крыла лебединых, и лицо нежное, как облако, которое опустится на меня в мой последний час. Мне стало сладко, как будто я умер, и я не бросил копья. </w:t>
      </w:r>
    </w:p>
    <w:p>
      <w:pPr>
        <w:pStyle w:val="Style14"/>
        <w:rPr/>
      </w:pPr>
      <w:r>
        <w:rPr>
          <w:rStyle w:val="Style10"/>
        </w:rPr>
        <w:t>Дайра.</w:t>
      </w:r>
      <w:r>
        <w:rPr/>
        <w:t xml:space="preserve"> Это была Либан. </w:t>
      </w:r>
    </w:p>
    <w:p>
      <w:pPr>
        <w:pStyle w:val="Style14"/>
        <w:rPr/>
      </w:pPr>
      <w:r>
        <w:rPr>
          <w:rStyle w:val="Style10"/>
        </w:rPr>
        <w:t>Куммал.</w:t>
      </w:r>
      <w:r>
        <w:rPr/>
        <w:t xml:space="preserve"> Что объясняют нам эти имена из старинных поэм? </w:t>
      </w:r>
    </w:p>
    <w:p>
      <w:pPr>
        <w:pStyle w:val="Style14"/>
        <w:rPr/>
      </w:pPr>
      <w:r>
        <w:rPr>
          <w:rStyle w:val="Style10"/>
        </w:rPr>
        <w:t>Дайра.</w:t>
      </w:r>
      <w:r>
        <w:rPr/>
        <w:t xml:space="preserve"> Поэт бросает образ в мир, а мир вынашивает образ. Фанн и Либан, волшебные девушки-птицы, живут в Блаженных Полях и слетают на землю. </w:t>
      </w:r>
    </w:p>
    <w:p>
      <w:pPr>
        <w:pStyle w:val="Style14"/>
        <w:rPr/>
      </w:pPr>
      <w:r>
        <w:rPr>
          <w:rStyle w:val="Style10"/>
        </w:rPr>
        <w:t>Мальдун.</w:t>
      </w:r>
      <w:r>
        <w:rPr/>
        <w:t xml:space="preserve"> Я видел реку, которая радугой висела над землей, и я убивал рыб, кидая копье мое вверх; на скалистом острове я слышал черных и пятнистых птиц, которые рас певали стихи; я плыл в море, подобном облаку, и видел под собой высокие замки и прекрасную страну, и кошку я видел в пустынном городе, которая хранила сокровища и сожгла моего молочного брата, прикоснувшись к нему. Я верю, что Кухулин видел Фанн и Либан, и знаю, что он не бог бросить копья. </w:t>
      </w:r>
    </w:p>
    <w:p>
      <w:pPr>
        <w:pStyle w:val="Style14"/>
        <w:rPr/>
      </w:pPr>
      <w:r>
        <w:rPr>
          <w:rStyle w:val="Style10"/>
        </w:rPr>
        <w:t>Дайра.</w:t>
      </w:r>
      <w:r>
        <w:rPr/>
        <w:t xml:space="preserve"> Я принят в Фианну? </w:t>
      </w:r>
    </w:p>
    <w:p>
      <w:pPr>
        <w:pStyle w:val="Style14"/>
        <w:rPr/>
      </w:pPr>
      <w:r>
        <w:rPr>
          <w:rStyle w:val="Style10"/>
        </w:rPr>
        <w:t>Мальдун.</w:t>
      </w:r>
      <w:r>
        <w:rPr/>
        <w:t xml:space="preserve"> Нет еще. Куммал, продолжай. </w:t>
      </w:r>
    </w:p>
    <w:p>
      <w:pPr>
        <w:pStyle w:val="Style14"/>
        <w:rPr/>
      </w:pPr>
      <w:r>
        <w:rPr>
          <w:rStyle w:val="Style10"/>
        </w:rPr>
        <w:t>Куммал.</w:t>
      </w:r>
      <w:r>
        <w:rPr/>
        <w:t xml:space="preserve"> Никто не допускается в Фианну, пока не сделается поэтом и не прочтет двенадцати книг поэзии. </w:t>
      </w:r>
    </w:p>
    <w:p>
      <w:pPr>
        <w:pStyle w:val="Style14"/>
        <w:rPr/>
      </w:pPr>
      <w:r>
        <w:rPr>
          <w:rStyle w:val="Style10"/>
        </w:rPr>
        <w:t>Дайра.</w:t>
      </w:r>
      <w:r>
        <w:rPr/>
        <w:t xml:space="preserve"> Свободные фении, защитники Эрина, гости Успеха! Какие книги назвать вам из тех, что я прочитал? Назову ли Историю Макалпана, бога, сына моря? Когда читаешь ее, молнии рвут небо и громы падают, как утесы. Назову ли поэму о Лугадисе, добром короле, от которой чувствуешь себя и ребенком и старцем вместе? Или стихи Морфезы друида, сладкие, как мед или сон в полдень на горячем камне? Прорицанья ли Макфарлана, Любовь Федельмы и Лозгайре? Может быть, строфы Эна, знавшего прошлое, как вы настоящее? Ужасную Гибель Ниабы или истину о Красном Камне, добытом в голове Дракона? Может быть, заклинанья Садбы? Прочтя их, знаешь, что умер и родился вновь. Поученья Риагалла Благочестивого? Нет, я назову Песнь Стеклянной Ладьи и Солнце Страны Блаженных. </w:t>
      </w:r>
    </w:p>
    <w:p>
      <w:pPr>
        <w:pStyle w:val="Style14"/>
        <w:rPr/>
      </w:pPr>
      <w:r>
        <w:rPr>
          <w:rStyle w:val="Style10"/>
        </w:rPr>
        <w:t>Фении.</w:t>
      </w:r>
      <w:r>
        <w:rPr/>
        <w:t xml:space="preserve"> Он знает! Он знает! Он прочел двенадцать книг. </w:t>
      </w:r>
    </w:p>
    <w:p>
      <w:pPr>
        <w:pStyle w:val="Style14"/>
        <w:rPr/>
      </w:pPr>
      <w:r>
        <w:rPr>
          <w:rStyle w:val="Style10"/>
        </w:rPr>
        <w:t>Дайра.</w:t>
      </w:r>
      <w:r>
        <w:rPr/>
        <w:t xml:space="preserve"> И песню спою вам, которую сам сложил, песню о красоте Морни. Слушай внимательно ее, Куммал Сребророгий. (Поет.) </w:t>
      </w:r>
    </w:p>
    <w:p>
      <w:pPr>
        <w:pStyle w:val="Style22"/>
        <w:bidi w:val="0"/>
        <w:rPr/>
      </w:pPr>
      <w:r>
        <w:rPr/>
        <w:t xml:space="preserve">Сильно билось сердце летней ночи, </w:t>
        <w:br/>
        <w:t xml:space="preserve">Когда зачата была Морни, </w:t>
        <w:br/>
        <w:t xml:space="preserve">Утро прыгало и смеялось, </w:t>
        <w:br/>
        <w:t xml:space="preserve">Когда Морни открыла глаза. </w:t>
        <w:br/>
        <w:t xml:space="preserve">Губы Морни -- разрезанная вишня; </w:t>
        <w:br/>
        <w:t xml:space="preserve">Два лучом зажженные алмаза </w:t>
        <w:br/>
        <w:t xml:space="preserve">Щеки Морни; а взоры Морни -- </w:t>
        <w:br/>
        <w:t xml:space="preserve">Факелы полуночных торжеств. </w:t>
        <w:br/>
        <w:t xml:space="preserve">Кто ее увидел, неспокоен, </w:t>
        <w:br/>
        <w:t xml:space="preserve">И печален, кто увидел дважды; </w:t>
        <w:br/>
        <w:t xml:space="preserve">Увидавший трижды меч поднимает, </w:t>
        <w:br/>
        <w:t xml:space="preserve">Чтоб оспорить ее у других бойцов. </w:t>
        <w:br/>
        <w:t xml:space="preserve">Хитрый Тадж, друид, обещал Морни, </w:t>
        <w:br/>
        <w:t xml:space="preserve">Не спросившись фениев, королю Конну; </w:t>
        <w:br/>
        <w:t xml:space="preserve">Хитрый Тадж, друид, отец Морни, </w:t>
        <w:br/>
        <w:t>Будет качаться на высоком суку.</w:t>
      </w:r>
    </w:p>
    <w:p>
      <w:pPr>
        <w:pStyle w:val="Style14"/>
        <w:rPr/>
      </w:pPr>
      <w:r>
        <w:rPr>
          <w:rStyle w:val="Style10"/>
        </w:rPr>
        <w:t>Фении.</w:t>
      </w:r>
      <w:r>
        <w:rPr/>
        <w:t xml:space="preserve"> Не может быть! Никто не смеет отдавать дочь замуж, не спросив три раза фениев. Этак у нас отнимут и право охоты! Подати платить перестанут!</w:t>
      </w:r>
    </w:p>
    <w:p>
      <w:pPr>
        <w:pStyle w:val="Style14"/>
        <w:rPr/>
      </w:pPr>
      <w:r>
        <w:rPr>
          <w:rStyle w:val="Style10"/>
        </w:rPr>
        <w:t>Тадж</w:t>
      </w:r>
      <w:r>
        <w:rPr/>
        <w:t xml:space="preserve"> </w:t>
      </w:r>
      <w:r>
        <w:rPr>
          <w:rStyle w:val="Style11"/>
        </w:rPr>
        <w:t>(вошедший во время пения, выступает вперед).</w:t>
      </w:r>
      <w:r>
        <w:rPr/>
        <w:t xml:space="preserve"> Хорошая песня, молодой человек, да припев плох. Хорошо служат фении и друидам повинуются. Привет тебе, Куммал Сребророгий. </w:t>
      </w:r>
      <w:r>
        <w:rPr>
          <w:rStyle w:val="Style11"/>
        </w:rPr>
        <w:t>(Усаживается.)</w:t>
      </w:r>
      <w:r>
        <w:rPr/>
        <w:t xml:space="preserve"> </w:t>
      </w:r>
    </w:p>
    <w:p>
      <w:pPr>
        <w:pStyle w:val="Style14"/>
        <w:rPr/>
      </w:pPr>
      <w:r>
        <w:rPr>
          <w:rStyle w:val="Style10"/>
        </w:rPr>
        <w:t>Куммал.</w:t>
      </w:r>
      <w:r>
        <w:rPr/>
        <w:t xml:space="preserve"> Тадж, друид, нет тебе моего привета. Нет сегодня, потому что незваный приходишь ты на праздник Тары, где место одним фениям. Нет и завтра, если правда то, что спел Дайра. </w:t>
      </w:r>
    </w:p>
    <w:p>
      <w:pPr>
        <w:pStyle w:val="Style14"/>
        <w:rPr/>
      </w:pPr>
      <w:r>
        <w:rPr>
          <w:rStyle w:val="Style10"/>
        </w:rPr>
        <w:t>Тадж.</w:t>
      </w:r>
      <w:r>
        <w:rPr/>
        <w:t xml:space="preserve"> Ты, Куммал, и все фении, разве вы не сами выбирали себе короля? </w:t>
      </w:r>
    </w:p>
    <w:p>
      <w:pPr>
        <w:pStyle w:val="Style14"/>
        <w:rPr/>
      </w:pPr>
      <w:r>
        <w:rPr>
          <w:rStyle w:val="Style10"/>
        </w:rPr>
        <w:t>Куммал.</w:t>
      </w:r>
      <w:r>
        <w:rPr/>
        <w:t xml:space="preserve"> Да, но чтобы он нам служил, а не мы ему. </w:t>
      </w:r>
    </w:p>
    <w:p>
      <w:pPr>
        <w:pStyle w:val="Style14"/>
        <w:rPr/>
      </w:pPr>
      <w:r>
        <w:rPr>
          <w:rStyle w:val="Style10"/>
        </w:rPr>
        <w:t>Тадж.</w:t>
      </w:r>
      <w:r>
        <w:rPr/>
        <w:t xml:space="preserve"> Или не мудрость друидов питает вас в этом страшном мире, где каждый шаг грозит гибелью, каждое движение -- несчастьем? </w:t>
      </w:r>
    </w:p>
    <w:p>
      <w:pPr>
        <w:pStyle w:val="Style14"/>
        <w:rPr/>
      </w:pPr>
      <w:r>
        <w:rPr>
          <w:rStyle w:val="Style10"/>
        </w:rPr>
        <w:t>Дайра.</w:t>
      </w:r>
      <w:r>
        <w:rPr/>
        <w:t xml:space="preserve"> Мудрость друидов -- как сорная трава, растет из славных могил. Наша мудрость обновляется ежедневно метко брошенным копьем, ветром ревущим, нежданным звоном стиха. </w:t>
      </w:r>
    </w:p>
    <w:p>
      <w:pPr>
        <w:pStyle w:val="Style14"/>
        <w:rPr/>
      </w:pPr>
      <w:r>
        <w:rPr>
          <w:rStyle w:val="Style10"/>
        </w:rPr>
        <w:t>Куммал.</w:t>
      </w:r>
      <w:r>
        <w:rPr/>
        <w:t xml:space="preserve"> Молчи, юноша, ты еще не совсем фений. (Таджу.) Но он сказал правду. </w:t>
      </w:r>
    </w:p>
    <w:p>
      <w:pPr>
        <w:pStyle w:val="Style14"/>
        <w:rPr/>
      </w:pPr>
      <w:r>
        <w:rPr>
          <w:rStyle w:val="Style10"/>
        </w:rPr>
        <w:t>Тадж.</w:t>
      </w:r>
      <w:r>
        <w:rPr/>
        <w:t xml:space="preserve"> Не спорить сюда я пришел, а договориться. Велика сила фениев, но больше ее -- сила короля. </w:t>
      </w:r>
    </w:p>
    <w:p>
      <w:pPr>
        <w:pStyle w:val="Style14"/>
        <w:jc w:val="center"/>
        <w:rPr/>
      </w:pPr>
      <w:r>
        <w:rPr>
          <w:rStyle w:val="Style10"/>
        </w:rPr>
        <w:t>ДЕЙСТВИЕ ТРЕТЬЕ</w:t>
      </w:r>
    </w:p>
    <w:p>
      <w:pPr>
        <w:pStyle w:val="Style14"/>
        <w:rPr/>
      </w:pPr>
      <w:r>
        <w:rPr>
          <w:rStyle w:val="Style11"/>
        </w:rPr>
        <w:t>Равнина.</w:t>
      </w:r>
    </w:p>
    <w:p>
      <w:pPr>
        <w:pStyle w:val="Style14"/>
        <w:rPr/>
      </w:pPr>
      <w:r>
        <w:rPr/>
        <w:t xml:space="preserve">Отряды фениев. Гонцы извещают о приближении войск Конна. Ясновидящая предсказывает падение Фианны. Морни прощается с Куммалом. Дайра отвергает предостережение богов. Битва. Входят воины. Куммал убит. Танк и Конн победителями входят к Морни. Тадж проклинает ее, Конн предлагает жениться на ней. Морни говорит, что она беременна, и вместе с Дайрой уходят в Mog-Mell. </w:t>
      </w:r>
    </w:p>
    <w:p>
      <w:pPr>
        <w:pStyle w:val="Style14"/>
        <w:jc w:val="center"/>
        <w:rPr/>
      </w:pPr>
      <w:r>
        <w:rPr>
          <w:rStyle w:val="Style10"/>
        </w:rPr>
        <w:t>ДЕЙСТВИЕ ЧЕТВЕРТОЕ</w:t>
      </w:r>
    </w:p>
    <w:p>
      <w:pPr>
        <w:pStyle w:val="Style14"/>
        <w:rPr/>
      </w:pPr>
      <w:r>
        <w:rPr>
          <w:rStyle w:val="Style11"/>
        </w:rPr>
        <w:t>Долина Счастливой Страны Mog-Mell.</w:t>
      </w:r>
    </w:p>
    <w:p>
      <w:pPr>
        <w:pStyle w:val="Style14"/>
        <w:rPr/>
      </w:pPr>
      <w:r>
        <w:rPr/>
        <w:t xml:space="preserve">Мидер возвращается с Этайной. Дайра расспрашивает о Фианне. Фанн и Либан ласкаются к нему. Говорят о красоте Морни. Входит Морни и показывает ребенка: красота Морни погибла, вот сила Морни. Ребенок отомстит за отца. Мор ни уходит в мир. Дайра остается и вспоминает прошлое. </w:t>
      </w:r>
    </w:p>
    <w:p>
      <w:pPr>
        <w:pStyle w:val="Style14"/>
        <w:jc w:val="center"/>
        <w:rPr/>
      </w:pPr>
      <w:r>
        <w:rPr>
          <w:rStyle w:val="Style10"/>
        </w:rPr>
        <w:t>Занавес</w:t>
      </w:r>
    </w:p>
    <w:p>
      <w:pPr>
        <w:sectPr>
          <w:type w:val="continuous"/>
          <w:pgSz w:w="11906" w:h="16838"/>
          <w:pgMar w:left="1134" w:right="850" w:header="0" w:top="567" w:footer="567" w:bottom="1126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LibreOffice/6.1.5.2$Linux_X86_64 LibreOffice_project/10$Build-2</Application>
  <Pages>4</Pages>
  <Words>1265</Words>
  <Characters>6828</Characters>
  <CharactersWithSpaces>8093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2021-01-10T21:52:59Z</dcterms:modified>
  <cp:revision>41</cp:revision>
  <dc:subject/>
  <dc:title/>
</cp:coreProperties>
</file>