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comments.xml" ContentType="application/vnd.openxmlformats-officedocument.wordprocessingml.comments+xml"/>
  <Default Extension="odttf" ContentType="application/vnd.openxmlformats-officedocument.obfuscatedFont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right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>МАНДЕЛЬШТАМ</w:t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>драма</w:t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>Георгий Годунов</w:t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rPr/>
      </w:pPr>
      <w:r>
        <w:rPr/>
        <w:t>40-a92@mail.ru</w:t>
      </w:r>
    </w:p>
    <w:p>
      <w:pPr>
        <w:pStyle w:val="Normal"/>
        <w:rPr/>
      </w:pPr>
      <w:r>
        <w:rPr/>
        <w:t>79151489169</w:t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>2024</w:t>
      </w:r>
    </w:p>
    <w:p>
      <w:pPr>
        <w:pStyle w:val="ACTION"/>
        <w:rPr/>
      </w:pPr>
      <w:r>
        <w:rPr>
          <w:rtl w:val="false"/>
        </w:rPr>
        <w:t xml:space="preserve">Сцена разделена на две части дверью по середине. Слева - кабинет Оси. Справа - прихожая. Ося неопрятно одетый сидит в своём кабинете за столом, что-то пишет. В прихожей сидит Надя, читает газету, она одета опрятно, но не богато. 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Звонок в дверь. Надя подскакивает, идёт открывать. Ося в своей комнате выходит из задумчивости, оборачивается на дверь, но, заслышав заходящих людей, утыкается в бумаги.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В квартиру с шумом заходит Владимир Гиппиус (35), Георгий Иванов (18) и ещё несколько девушек. Гиппиус усаживается в кресло по середине. Места мало все ютятся. Гиппиус глядит по сторонам.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ГИППИУС</w:t>
      </w:r>
    </w:p>
    <w:p>
      <w:pPr>
        <w:pStyle w:val="DIALOG"/>
        <w:rPr/>
      </w:pPr>
      <w:r>
        <w:rPr>
          <w:rtl w:val="false"/>
        </w:rPr>
        <w:t xml:space="preserve">Ну что, Надя, уж устроились?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Надя смущённо улыбается. Иванов с дамами располагаются по комнате.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НАДЯ</w:t>
      </w:r>
    </w:p>
    <w:p>
      <w:pPr>
        <w:pStyle w:val="DIALOG"/>
        <w:rPr/>
      </w:pPr>
      <w:r>
        <w:rPr>
          <w:rtl w:val="false"/>
        </w:rPr>
        <w:t xml:space="preserve">Устроились. А, секунду...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ИВАНОВ</w:t>
      </w:r>
    </w:p>
    <w:p>
      <w:pPr>
        <w:pStyle w:val="PARENTHETICAL"/>
        <w:rPr/>
      </w:pPr>
      <w:r>
        <w:rPr>
          <w:rtl w:val="false"/>
        </w:rPr>
        <w:t xml:space="preserve">(девушкам)</w:t>
      </w:r>
    </w:p>
    <w:p>
      <w:pPr>
        <w:pStyle w:val="DIALOG"/>
        <w:rPr/>
      </w:pPr>
      <w:r>
        <w:rPr>
          <w:rtl w:val="false"/>
        </w:rPr>
        <w:t xml:space="preserve">Обитель талантливого гения.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Надя копошится на столе, в бумагах. Берёт письмо.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НАДЯ</w:t>
      </w:r>
    </w:p>
    <w:p>
      <w:pPr>
        <w:pStyle w:val="DIALOG"/>
        <w:rPr/>
      </w:pPr>
      <w:r>
        <w:rPr>
          <w:rtl w:val="false"/>
        </w:rPr>
        <w:t xml:space="preserve">Ося написал вам, но ещё не отправил. Прочитать?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Ося у себя в кабинете похихикивает.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Гиппиус молча встаёт и прохаживается по комнате, осматривает её.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НАДЯ</w:t>
      </w:r>
    </w:p>
    <w:p>
      <w:pPr>
        <w:pStyle w:val="DIALOG"/>
        <w:rPr/>
      </w:pPr>
      <w:r>
        <w:rPr>
          <w:rtl w:val="false"/>
        </w:rPr>
        <w:t xml:space="preserve">Послушайте вот такой пасаж: я не имею никаких определенных чувств к обществу, Богу и человеку — но тем сильнее люблю жизнь, веру и любовь.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Надя поднимает глаза на Гиппиуса, довольно улыбается.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ГИППИУС</w:t>
      </w:r>
    </w:p>
    <w:p>
      <w:pPr>
        <w:pStyle w:val="DIALOG"/>
        <w:rPr/>
      </w:pPr>
      <w:r>
        <w:rPr>
          <w:rtl w:val="false"/>
        </w:rPr>
        <w:t xml:space="preserve">Бывал на днях у Волошина. Прослыл наш брат в его доме не хорошим человеком.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Гиппиус поворачивается на Надю.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НАДЯ</w:t>
      </w:r>
    </w:p>
    <w:p>
      <w:pPr>
        <w:pStyle w:val="DIALOG"/>
        <w:rPr/>
      </w:pPr>
      <w:r>
        <w:rPr>
          <w:rtl w:val="false"/>
        </w:rPr>
        <w:t xml:space="preserve">Почему же?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Гиппиус присаживается обратно в кресло.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ГИППИУС</w:t>
      </w:r>
    </w:p>
    <w:p>
      <w:pPr>
        <w:pStyle w:val="DIALOG"/>
        <w:rPr/>
      </w:pPr>
      <w:r>
        <w:rPr>
          <w:rtl w:val="false"/>
        </w:rPr>
        <w:t xml:space="preserve">От того, что Данте у него своровали.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Гиппиус заливается смехом. За ним повторяют Иванов с девушками. Надя смущается, краснеет и отворачивается обратно к столу. Иванов встаёт.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ИВАНОВ</w:t>
      </w:r>
    </w:p>
    <w:p>
      <w:pPr>
        <w:pStyle w:val="DIALOG"/>
        <w:rPr/>
      </w:pPr>
      <w:r>
        <w:rPr>
          <w:rtl w:val="false"/>
        </w:rPr>
        <w:t xml:space="preserve">Занят?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Иванов показывает на дверь в кабинет Оси. Надя садится на место Иванова.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НАДЯ</w:t>
      </w:r>
    </w:p>
    <w:p>
      <w:pPr>
        <w:pStyle w:val="DIALOG"/>
        <w:rPr/>
      </w:pPr>
      <w:r>
        <w:rPr>
          <w:rtl w:val="false"/>
        </w:rPr>
        <w:t xml:space="preserve">Заходите.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Иванов заходит в кабинет. Ося не обращает на него внимание, тихо хихикает.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ИВАНОВ</w:t>
      </w:r>
    </w:p>
    <w:p>
      <w:pPr>
        <w:pStyle w:val="DIALOG"/>
        <w:rPr/>
      </w:pPr>
      <w:r>
        <w:rPr>
          <w:rtl w:val="false"/>
        </w:rPr>
        <w:t xml:space="preserve">Неужели какую комедию пишешь?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Иванов садится на маленькую кровать рядом со шкафом, так как больше негде сесть.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ОСЯ</w:t>
      </w:r>
    </w:p>
    <w:p>
      <w:pPr>
        <w:pStyle w:val="DIALOG"/>
        <w:rPr/>
      </w:pPr>
      <w:r>
        <w:rPr>
          <w:rtl w:val="false"/>
        </w:rPr>
        <w:t xml:space="preserve">Зачем пишется юмористика? Ведь можно лопнуть со смеху от всего, что происходит в мире. 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И снова хихикает. Иванов заражается и тоже начинает смеяться. Иванов встаёт, подходит к окну, смотрит. Улыбается.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ИВАНОВ</w:t>
      </w:r>
    </w:p>
    <w:p>
      <w:pPr>
        <w:pStyle w:val="DIALOG"/>
        <w:rPr/>
      </w:pPr>
      <w:r>
        <w:rPr>
          <w:rtl w:val="false"/>
        </w:rPr>
        <w:t xml:space="preserve">Послушай, Ося, а не там ли живут твои дядя с тёткой? Помню, как тебя отец выгонял из дома, и ты у них жил.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ОСЯ</w:t>
      </w:r>
    </w:p>
    <w:p>
      <w:pPr>
        <w:pStyle w:val="DIALOG"/>
        <w:rPr/>
      </w:pPr>
      <w:r>
        <w:rPr>
          <w:rtl w:val="false"/>
        </w:rPr>
        <w:t xml:space="preserve">Славные старички, милые старички...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Иванов присматривается.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ИВАНОВ</w:t>
      </w:r>
    </w:p>
    <w:p>
      <w:pPr>
        <w:pStyle w:val="PARENTHETICAL"/>
        <w:rPr/>
      </w:pPr>
      <w:r>
        <w:rPr>
          <w:rtl w:val="false"/>
        </w:rPr>
        <w:t xml:space="preserve">(читает)</w:t>
      </w:r>
    </w:p>
    <w:p>
      <w:pPr>
        <w:pStyle w:val="DIALOG"/>
        <w:rPr/>
      </w:pPr>
      <w:r>
        <w:rPr>
          <w:rtl w:val="false"/>
        </w:rPr>
        <w:t xml:space="preserve">"Сдаётся".</w:t>
      </w:r>
    </w:p>
    <w:p>
      <w:pPr>
        <w:pStyle w:val="PARENTHETICAL"/>
        <w:rPr/>
      </w:pPr>
      <w:r>
        <w:rPr>
          <w:rtl w:val="false"/>
        </w:rPr>
        <w:t xml:space="preserve">(Осе)</w:t>
      </w:r>
    </w:p>
    <w:p>
      <w:pPr>
        <w:pStyle w:val="DIALOG"/>
        <w:rPr/>
      </w:pPr>
      <w:r>
        <w:rPr>
          <w:rtl w:val="false"/>
        </w:rPr>
        <w:t xml:space="preserve">Твои родные переехали? Где же они теперь живут?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ОСЯ</w:t>
      </w:r>
    </w:p>
    <w:p>
      <w:pPr>
        <w:pStyle w:val="DIALOG"/>
        <w:rPr/>
      </w:pPr>
      <w:r>
        <w:rPr>
          <w:rtl w:val="false"/>
        </w:rPr>
        <w:t xml:space="preserve">Живут?.. Ха...ха...ха... Нет, не здесь... Ха...ха...ха... Да, переехали...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Иванов удивлённо поворачивается на Осю.</w:t>
      </w:r>
    </w:p>
    <w:p>
      <w:pPr>
        <w:pStyle w:val="CHARACTER"/>
        <w:rPr/>
      </w:pPr>
      <w:r>
        <w:rPr>
          <w:rtl w:val="false"/>
        </w:rPr>
        <w:t xml:space="preserve">ИВАНОВ</w:t>
      </w:r>
    </w:p>
    <w:p>
      <w:pPr>
        <w:pStyle w:val="DIALOG"/>
        <w:rPr/>
      </w:pPr>
      <w:r>
        <w:rPr>
          <w:rtl w:val="false"/>
        </w:rPr>
        <w:t xml:space="preserve">Ну, переехали, – что ж тут смешного?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Ося заливается краской и продолжает посмеиваться.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ОСЯ</w:t>
      </w:r>
    </w:p>
    <w:p>
      <w:pPr>
        <w:pStyle w:val="DIALOG"/>
        <w:rPr/>
      </w:pPr>
      <w:r>
        <w:rPr>
          <w:rtl w:val="false"/>
        </w:rPr>
        <w:t xml:space="preserve">Что смешного? Ха...ха... А ты спроси, куда они переехали!..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ИВАНОВ</w:t>
      </w:r>
    </w:p>
    <w:p>
      <w:pPr>
        <w:pStyle w:val="DIALOG"/>
        <w:rPr/>
      </w:pPr>
      <w:r>
        <w:rPr>
          <w:rtl w:val="false"/>
        </w:rPr>
        <w:t xml:space="preserve">И куда же?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Ося переводит дыхание.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ОСЯ</w:t>
      </w:r>
    </w:p>
    <w:p>
      <w:pPr>
        <w:pStyle w:val="DIALOG"/>
        <w:rPr/>
      </w:pPr>
      <w:r>
        <w:rPr>
          <w:rtl w:val="false"/>
        </w:rPr>
        <w:t xml:space="preserve">В прошлом году... Тю-тю... от холеры... на тот свет переехали!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Иванов смущается и в задумчивости ходит по кабинету.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ОСЯ</w:t>
      </w:r>
    </w:p>
    <w:p>
      <w:pPr>
        <w:pStyle w:val="DIALOG"/>
        <w:rPr/>
      </w:pPr>
      <w:r>
        <w:rPr>
          <w:rtl w:val="false"/>
        </w:rPr>
        <w:t xml:space="preserve">Стыдно смеяться... Они были такие славные... Но так смешно – оба от холеры... А ты... ты... еще спрашиваешь... Куда пе... Ха... ха... ха... Пе... переехали...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Иванов выходит из кабинета. Ося смеётся.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Иванов выходит в прихожую. Надя вопросительно смотрит на Иванова.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НАДЯ</w:t>
      </w:r>
    </w:p>
    <w:p>
      <w:pPr>
        <w:pStyle w:val="DIALOG"/>
        <w:rPr/>
      </w:pPr>
      <w:r>
        <w:rPr>
          <w:rtl w:val="false"/>
        </w:rPr>
        <w:t xml:space="preserve">Что там?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Иванов улыбается. Подходит к вешалке, берёт пальто, надевает шляпу.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ИВАНОВ</w:t>
      </w:r>
    </w:p>
    <w:p>
      <w:pPr>
        <w:pStyle w:val="DIALOG"/>
        <w:rPr/>
      </w:pPr>
      <w:r>
        <w:rPr>
          <w:rtl w:val="false"/>
        </w:rPr>
        <w:t xml:space="preserve">Смеётся.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Иванов уходит. За ним поднимается и Гиппиус с девушками.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Надя провожает их.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Надя стучится в дверь, прислушивается. 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В доме бьют часы. Ося растерянно смотрит на наручные часы. За окном стемнело. Ося берёт письмо, устало встаёт и ложится на кровать.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ОСЯ</w:t>
      </w:r>
    </w:p>
    <w:p>
      <w:pPr>
        <w:pStyle w:val="DIALOG"/>
        <w:rPr/>
      </w:pPr>
      <w:r>
        <w:rPr>
          <w:rtl w:val="false"/>
        </w:rPr>
        <w:t xml:space="preserve">Любимая моя! Надик родной! Я пишу за 5 минут до закрытия почты. Родная, спасибо за нежные словечки. Что с тобой там?</w:t>
      </w:r>
    </w:p>
    <w:p>
      <w:pPr>
        <w:pStyle w:val="PARENTHETICAL"/>
        <w:rPr/>
      </w:pPr>
      <w:r>
        <w:rPr>
          <w:rtl w:val="false"/>
        </w:rPr>
        <w:t xml:space="preserve">(ДАЛЬШЕ)</w:t>
      </w:r>
    </w:p>
    <w:p>
      <w:pPr>
        <w:pStyle w:val="CHARACTER"/>
        <w:rPr/>
      </w:pPr>
      <w:r>
        <w:rPr>
          <w:rtl w:val="false"/>
        </w:rPr>
        <w:t xml:space="preserve">ОСЯ (ПРОД.)</w:t>
      </w:r>
    </w:p>
    <w:p>
      <w:pPr>
        <w:pStyle w:val="DIALOG"/>
        <w:rPr/>
      </w:pPr>
      <w:r>
        <w:rPr>
          <w:rtl w:val="false"/>
        </w:rPr>
        <w:t xml:space="preserve">Не давай себя в обиду. У меня все хорошо. 15-го я поеду к тебе. Это почти наверно. 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Ося засыпает.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ОСЯ</w:t>
      </w:r>
    </w:p>
    <w:p>
      <w:pPr>
        <w:pStyle w:val="DIALOG"/>
        <w:rPr/>
      </w:pPr>
      <w:r>
        <w:rPr>
          <w:rtl w:val="false"/>
        </w:rPr>
        <w:t xml:space="preserve">Не могу без тебя, ласточка моя. Но будь спокойна — я живу правильно, я здоров. В делах у меня удача. Завтра я пишу подробно. Целую тебя, ненаглядная. Храни тебя Бог, солнышко мое.</w:t>
      </w:r>
    </w:p>
    <w:p>
      <w:pPr>
        <w:pStyle w:val="DIALOG"/>
        <w:rPr/>
      </w:pPr>
      <w:r>
        <w:rPr>
          <w:rtl w:val="false"/>
        </w:rPr>
        <w:t xml:space="preserve">Твой Нянь.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Надя сидит на полу, у неё вокруг разложены маленькие записочки. Надя заучивает стихи.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НАДЯ</w:t>
      </w:r>
    </w:p>
    <w:p>
      <w:pPr>
        <w:pStyle w:val="PARENTHETICAL"/>
        <w:rPr/>
      </w:pPr>
      <w:r>
        <w:rPr>
          <w:rtl w:val="false"/>
        </w:rPr>
        <w:t xml:space="preserve">(тихо повторяет)</w:t>
      </w:r>
    </w:p>
    <w:p>
      <w:pPr>
        <w:pStyle w:val="DIALOG"/>
        <w:rPr/>
      </w:pPr>
      <w:r>
        <w:rPr>
          <w:rtl w:val="false"/>
        </w:rPr>
        <w:t xml:space="preserve">Кто свистит, кто мяучит, кто хнычет... Он один лишь бабачит и тычет...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Надя сжигает бумажку, берёт следующую.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НАДЯ</w:t>
      </w:r>
    </w:p>
    <w:p>
      <w:pPr>
        <w:pStyle w:val="PARENTHETICAL"/>
        <w:rPr/>
      </w:pPr>
      <w:r>
        <w:rPr>
          <w:rtl w:val="false"/>
        </w:rPr>
        <w:t xml:space="preserve">(тихо повторяет)</w:t>
      </w:r>
    </w:p>
    <w:p>
      <w:pPr>
        <w:pStyle w:val="DIALOG"/>
        <w:rPr/>
      </w:pPr>
      <w:r>
        <w:rPr>
          <w:rtl w:val="false"/>
        </w:rPr>
        <w:t xml:space="preserve">Что ни казнь у него — то малина И широкая грудь осетина... И широкая грудь осетина.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Надя сжигает ещё одну бумажку. Берёт пустой лист, короткий карандаш и записывает.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НАДЯ</w:t>
      </w:r>
    </w:p>
    <w:p>
      <w:pPr>
        <w:pStyle w:val="PARENTHETICAL"/>
        <w:rPr/>
      </w:pPr>
      <w:r>
        <w:rPr>
          <w:rtl w:val="false"/>
        </w:rPr>
        <w:t xml:space="preserve">(тихо, про себя)</w:t>
      </w:r>
    </w:p>
    <w:p>
      <w:pPr>
        <w:pStyle w:val="DIALOG"/>
        <w:rPr/>
      </w:pPr>
      <w:r>
        <w:rPr>
          <w:rtl w:val="false"/>
        </w:rPr>
        <w:t xml:space="preserve">Мы живем, под собою не чуя страны, Наши речи за десять шагов не слышны...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ОСЯ</w:t>
      </w:r>
    </w:p>
    <w:p>
      <w:pPr>
        <w:pStyle w:val="DIALOG"/>
        <w:rPr/>
      </w:pPr>
      <w:r>
        <w:rPr>
          <w:rtl w:val="false"/>
        </w:rPr>
        <w:t xml:space="preserve">А где хватит на полразговорца, Там припомнят кремлёвского горца. Его толстые пальцы, как черви, жирны...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НАДЯ</w:t>
      </w:r>
    </w:p>
    <w:p>
      <w:pPr>
        <w:pStyle w:val="DIALOG"/>
        <w:rPr/>
      </w:pPr>
      <w:r>
        <w:rPr>
          <w:rtl w:val="false"/>
        </w:rPr>
        <w:t xml:space="preserve">А слова, как пудовые гири, верны,</w:t>
      </w:r>
    </w:p>
    <w:p>
      <w:pPr>
        <w:pStyle w:val="DIALOG"/>
        <w:rPr/>
      </w:pPr>
      <w:r>
        <w:rPr>
          <w:rtl w:val="false"/>
        </w:rPr>
        <w:t xml:space="preserve">Тараканьи смеются усища,</w:t>
      </w:r>
    </w:p>
    <w:p>
      <w:pPr>
        <w:pStyle w:val="DIALOG"/>
        <w:rPr/>
      </w:pPr>
      <w:r>
        <w:rPr>
          <w:rtl w:val="false"/>
        </w:rPr>
        <w:t xml:space="preserve">И сияют его голенища...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В доме снова бьют часы.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Ося сидит среди книг и чемоданов. Он что-то лихорадочно ищет то в одной стопке, то в другой.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Слышится громкий топот.</w:t>
      </w:r>
    </w:p>
    <w:p>
      <w:pPr>
        <w:pStyle w:val="CHARACTER"/>
        <w:rPr/>
      </w:pPr>
      <w:r>
        <w:rPr>
          <w:rtl w:val="false"/>
        </w:rPr>
        <w:t xml:space="preserve">ОСЯ</w:t>
      </w:r>
    </w:p>
    <w:p>
      <w:pPr>
        <w:pStyle w:val="PARENTHETICAL"/>
        <w:rPr/>
      </w:pPr>
      <w:r>
        <w:rPr>
          <w:rtl w:val="false"/>
        </w:rPr>
        <w:t xml:space="preserve">(тороторит себе под нос)</w:t>
      </w:r>
    </w:p>
    <w:p>
      <w:pPr>
        <w:pStyle w:val="DIALOG"/>
        <w:rPr/>
      </w:pPr>
      <w:r>
        <w:rPr>
          <w:rtl w:val="false"/>
        </w:rPr>
        <w:t xml:space="preserve">И в висок ударяет мне вырванный с мясом звонок.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Ося рвёт какие-то листки. Что-то прячет под кровать, что-то в шкаф. Шаги становятся всё громче. Ося заходит за шкаф, ищет книги.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В комнату врывается Ахматова, брат Нади. Надя стоит в прихожей, указывает на стопки. Осю за шкафом никто не видит.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НАДЯ</w:t>
      </w:r>
    </w:p>
    <w:p>
      <w:pPr>
        <w:pStyle w:val="DIALOG"/>
        <w:rPr/>
      </w:pPr>
      <w:r>
        <w:rPr>
          <w:rtl w:val="false"/>
        </w:rPr>
        <w:t xml:space="preserve">Здесь стихи Оси.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Брат Нади берёт стопки. Ахматова подходят к другому скоплению собранных черновиков.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НАДЯ</w:t>
      </w:r>
    </w:p>
    <w:p>
      <w:pPr>
        <w:pStyle w:val="DIALOG"/>
        <w:rPr/>
      </w:pPr>
      <w:r>
        <w:rPr>
          <w:rtl w:val="false"/>
        </w:rPr>
        <w:t xml:space="preserve">Дневники...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Ахматова понимающе кивает и уносит их. Все уходят в дверь. На пороге Надя останавливается, осматривает комнату в последний раз и уходит.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Надя в прихожей постепенно надевает верхнюю одежду.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НАДЯ</w:t>
      </w:r>
    </w:p>
    <w:p>
      <w:pPr>
        <w:pStyle w:val="DIALOG"/>
        <w:rPr/>
      </w:pPr>
      <w:r>
        <w:rPr>
          <w:rtl w:val="false"/>
        </w:rPr>
        <w:t xml:space="preserve">Я была уверена в своем праве на уход из жизни, если она мне не улыбнется.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Надя смотрит в сторону двери в кабинет.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НАДЯ</w:t>
      </w:r>
    </w:p>
    <w:p>
      <w:pPr>
        <w:pStyle w:val="DIALOG"/>
        <w:rPr/>
      </w:pPr>
      <w:r>
        <w:rPr>
          <w:rtl w:val="false"/>
        </w:rPr>
        <w:t xml:space="preserve">Ося это право начисто отрицал.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Надя накидывает шарф.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НАДЯ</w:t>
      </w:r>
    </w:p>
    <w:p>
      <w:pPr>
        <w:pStyle w:val="DIALOG"/>
        <w:rPr/>
      </w:pPr>
      <w:r>
        <w:rPr>
          <w:rtl w:val="false"/>
        </w:rPr>
        <w:t xml:space="preserve">Основной его довод: «Откуда ты знаешь, что будет потом… Жизнь — это дар, от которого никто не смеет отказываться».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Надя садится на стул. Смотрит потерянно в пол.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НАДЯ</w:t>
      </w:r>
    </w:p>
    <w:p>
      <w:pPr>
        <w:pStyle w:val="DIALOG"/>
        <w:rPr/>
      </w:pPr>
      <w:r>
        <w:rPr>
          <w:rtl w:val="false"/>
        </w:rPr>
        <w:t xml:space="preserve">С тех пор жизнь складывалась так, что эта тема возвращалась неоднократно, но Ося говорил: «Погоди… Еще не сейчас… Посмотрим…»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Надя встаёт и выходит из квартиры вместе с Ахматовой и братом.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Ося с небольшим огоньком выходит из-за шкафа, вокруг пустой пол, ничего не осталось. Ося садится на пол. Стук колёс.</w:t>
      </w:r>
    </w:p>
    <w:p>
      <w:pPr>
        <w:pStyle w:val="ACTION"/>
        <w:rPr/>
      </w:pPr>
      <w:r>
        <w:rPr>
          <w:rtl w:val="false"/>
        </w:rPr>
        <w:t xml:space="preserve">Он натыкается на книгу на полу, открывает её.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В прихожую заходит Надя, она в платке на голове, в руках у неё продукты. Она кладёт их на стол. Потерянно смотрит на них.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Стук колёс. Вагон летит, шумит ветер. Ося находит в книге письмо, открывает его, читает некоторое время.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НАДЯ</w:t>
      </w:r>
    </w:p>
    <w:p>
      <w:pPr>
        <w:pStyle w:val="DIALOG"/>
        <w:rPr/>
      </w:pPr>
      <w:r>
        <w:rPr>
          <w:rtl w:val="false"/>
        </w:rPr>
        <w:t xml:space="preserve">Ося, родной, далекий друг! Милый мой, нет слов для этого письма, которое ты, может, никогда не прочтешь.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Ося убирает письмо.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НАДЯ</w:t>
      </w:r>
    </w:p>
    <w:p>
      <w:pPr>
        <w:pStyle w:val="DIALOG"/>
        <w:rPr/>
      </w:pPr>
      <w:r>
        <w:rPr>
          <w:rtl w:val="false"/>
        </w:rPr>
        <w:t xml:space="preserve"> Я пишу его в пространство. Может, ты вернешься, а меня уже не будет. Тогда это будет последняя память.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Ося ходит из стороны в сторону, ищет, откуда говорит голос. Сильной кашляет.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НАДЯ</w:t>
      </w:r>
    </w:p>
    <w:p>
      <w:pPr>
        <w:pStyle w:val="DIALOG"/>
        <w:rPr/>
      </w:pPr>
      <w:r>
        <w:rPr>
          <w:rtl w:val="false"/>
        </w:rPr>
        <w:t xml:space="preserve">Осюша — наша детская с тобой жизнь — какое это было счастье. Наши ссоры, наши перебранки, наши игры и наша любовь. Теперь я даже на небо не смотрю. Кому показать, если увижу тучу?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Надя берётся за уголки скатерти, собирает их вместе, оставляя продукты внутри. Она завязывает узелок, ставит его к двери в кабинет.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НАДЯ</w:t>
      </w:r>
    </w:p>
    <w:p>
      <w:pPr>
        <w:pStyle w:val="DIALOG"/>
        <w:rPr/>
      </w:pPr>
      <w:r>
        <w:rPr>
          <w:rtl w:val="false"/>
        </w:rPr>
        <w:t xml:space="preserve">Ты помнишь, как мы притаскивали в наши бедные бродячие дома-кибитки наши нищенские пиры? Помнишь, как хорош хлеб, когда он достался чудом и его едят вдвоем? И последняя зима в Воронеже. Наша счастливая нищета и стихи. Я помню, мы шли из бани, купив не то яйца, не то сосиски. Ехал воз с сеном.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Ося дрожит. 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НАДЯ</w:t>
      </w:r>
    </w:p>
    <w:p>
      <w:pPr>
        <w:pStyle w:val="DIALOG"/>
        <w:rPr/>
      </w:pPr>
      <w:r>
        <w:rPr>
          <w:rtl w:val="false"/>
        </w:rPr>
        <w:t xml:space="preserve">Было еще холодно, и я мерзла в своей куртке (так ли нам предстоит мерзнуть: я знаю, как тебе холодно).</w:t>
      </w:r>
    </w:p>
    <w:p>
      <w:pPr>
        <w:pStyle w:val="PARENTHETICAL"/>
        <w:rPr/>
      </w:pPr>
      <w:r>
        <w:rPr>
          <w:rtl w:val="false"/>
        </w:rPr>
        <w:t xml:space="preserve">(ДАЛЬШЕ)</w:t>
      </w:r>
    </w:p>
    <w:p>
      <w:pPr>
        <w:pStyle w:val="DIALOG"/>
        <w:rPr/>
      </w:pP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НАДЯ (ПРОД.)</w:t>
      </w:r>
    </w:p>
    <w:p>
      <w:pPr>
        <w:pStyle w:val="DIALOG"/>
        <w:rPr/>
      </w:pPr>
      <w:r>
        <w:rPr>
          <w:rtl w:val="false"/>
        </w:rPr>
        <w:t xml:space="preserve">И я запомнила этот день: я ясно до боли поняла, что эта зима, эти дни, эти беды — это лучшее и последнее счастье, которое выпало на нашу долю.</w:t>
      </w:r>
    </w:p>
    <w:p>
      <w:pPr>
        <w:pStyle w:val="DIALOG"/>
        <w:rPr/>
      </w:pPr>
      <w:r>
        <w:rPr>
          <w:rtl w:val="false"/>
        </w:rPr>
        <w:t xml:space="preserve">Каждая мысль о тебе. Каждая слеза и каждая улыбка — тебе. Я благословляю каждый день и каждый час нашей горькой жизни, мой друг, мой спутник, мой милый слепой поводырь…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Ося находит на полу бумаги, пытается их поджечь, чтобы согреться, но спичка не загорается. 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Надя ложится головой на узелок, упираясь головой в дверь в кабинет.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НАДЯ</w:t>
      </w:r>
    </w:p>
    <w:p>
      <w:pPr>
        <w:pStyle w:val="DIALOG"/>
        <w:rPr/>
      </w:pPr>
      <w:r>
        <w:rPr>
          <w:rtl w:val="false"/>
        </w:rPr>
        <w:t xml:space="preserve">Мы как слепые щенята тыкались друг в друга, и нам было хорошо. И твоя бедная горячешная голова и все безумие, с которым мы прожигали наши дни. Какое это было счастье — и как мы всегда знали, что именно это счастье.</w:t>
      </w:r>
    </w:p>
    <w:p>
      <w:pPr>
        <w:pStyle w:val="DIALOG"/>
        <w:rPr/>
      </w:pPr>
      <w:r>
        <w:rPr>
          <w:rtl w:val="false"/>
        </w:rPr>
        <w:t xml:space="preserve">Жизнь долга. Как долго и трудно погибать одному — одной. Для нас ли неразлучных — эта участь? Мы ли — щенята, дети, — ты ли — ангел — ее заслужил?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Ося находит на полу циновку, которая лежит у самой двери, медленно садится на колени, ложится на неё.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НАДЯ </w:t>
      </w:r>
    </w:p>
    <w:p>
      <w:pPr>
        <w:pStyle w:val="DIALOG"/>
        <w:rPr/>
      </w:pPr>
      <w:r>
        <w:rPr>
          <w:rtl w:val="false"/>
        </w:rPr>
        <w:t xml:space="preserve">Ты приходил ко мне каждую ночь во сне, и я все спрашивала, что случилось, и ты не отвечал.</w:t>
      </w:r>
    </w:p>
    <w:p>
      <w:pPr>
        <w:pStyle w:val="DIALOG"/>
        <w:rPr/>
      </w:pPr>
      <w:r>
        <w:rPr>
          <w:rtl w:val="false"/>
        </w:rPr>
        <w:t xml:space="preserve">Последний сон: я покупаю в грязном буфете грязной гостиницы какую-то еду. Со мной были какие-то совсем чужие люди, и, купив, я поняла, что не знаю, куда нести все это добро, потому что не знаю, где ты.</w:t>
      </w:r>
    </w:p>
    <w:p>
      <w:pPr>
        <w:pStyle w:val="DIALOG"/>
        <w:rPr/>
      </w:pPr>
      <w:r>
        <w:rPr>
          <w:rtl w:val="false"/>
        </w:rPr>
        <w:t xml:space="preserve">Проснувшись, сказала Шуре: Ося умер. Не знаю, жив ли ты, но с того дня я потеряла твой след. Не знаю, где ты.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Ося съёживается, подбирает под себя ноги. Тяжело дышит. Кашляет.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НАДЯ</w:t>
      </w:r>
    </w:p>
    <w:p>
      <w:pPr>
        <w:pStyle w:val="DIALOG"/>
        <w:rPr/>
      </w:pPr>
      <w:r>
        <w:rPr>
          <w:rtl w:val="false"/>
        </w:rPr>
        <w:t xml:space="preserve">Услышишь ли ты меня? Знаешь ли, как люблю?</w:t>
      </w:r>
    </w:p>
    <w:p>
      <w:pPr>
        <w:pStyle w:val="PARENTHETICAL"/>
        <w:rPr/>
      </w:pPr>
      <w:r>
        <w:rPr>
          <w:rtl w:val="false"/>
        </w:rPr>
        <w:t xml:space="preserve">(ДАЛЬШЕ)</w:t>
      </w:r>
    </w:p>
    <w:p>
      <w:pPr>
        <w:pStyle w:val="CHARACTER"/>
        <w:rPr/>
      </w:pPr>
      <w:r>
        <w:rPr>
          <w:rtl w:val="false"/>
        </w:rPr>
        <w:t xml:space="preserve">НАДЯ (ПРОД.)</w:t>
      </w:r>
    </w:p>
    <w:p>
      <w:pPr>
        <w:pStyle w:val="DIALOG"/>
        <w:rPr/>
      </w:pPr>
      <w:r>
        <w:rPr>
          <w:rtl w:val="false"/>
        </w:rPr>
        <w:t xml:space="preserve">Я не успела тебе сказать, как я тебя люблю. Я не умею сказать и сейчас. Я только говорю: тебе, тебе… Ты всегда со мной, и я — дикая и злая, которая никогда не умела просто заплакать, — я плачу, я плачу, я плачу.</w:t>
      </w:r>
    </w:p>
    <w:p>
      <w:pPr>
        <w:pStyle w:val="DIALOG"/>
        <w:rPr/>
      </w:pPr>
      <w:r>
        <w:rPr>
          <w:rtl w:val="false"/>
        </w:rPr>
        <w:t xml:space="preserve">Это я — Надя. Где ты? Прощай.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Шумит ветер.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Ося и Надя говорят очень ясным, чистым голосом.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НАДЯ</w:t>
      </w:r>
    </w:p>
    <w:p>
      <w:pPr>
        <w:pStyle w:val="DIALOG"/>
        <w:rPr/>
      </w:pPr>
      <w:r>
        <w:rPr>
          <w:rtl w:val="false"/>
        </w:rPr>
        <w:t xml:space="preserve">А всё-таки хотелось быть счастливой.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ОСЯ</w:t>
      </w:r>
    </w:p>
    <w:p>
      <w:pPr>
        <w:pStyle w:val="DIALOG"/>
        <w:rPr/>
      </w:pPr>
      <w:r>
        <w:rPr>
          <w:rtl w:val="false"/>
        </w:rPr>
        <w:t xml:space="preserve">Кто тебе сказал, что ты должна быть счастлива? На свете есть много прекрасного, кроме счастья.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Ося хихикает. Надя тихо смеётся вместе с ним.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Стук колёс.</w:t>
      </w:r>
    </w:p>
    <w:sectPr>
      <w:headerReference w:type="default" r:id="docRId2"/>
      <w:pgSz w:w="11905" w:h="16837"/>
      <w:pgMar w:left="2154" w:right="963" w:top="1360" w:bottom="1360" w:header="680" w:footer="680" w:gutter="0"/>
      <w:titlePg/>
      <w:pgNumType w:fmt="decimal" w:start="0"/>
      <w:textDirection w:val="lrTb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Courier Prime">
    <w:altName w:val="Courier New"/>
    <w:panose1 w:val="02000409000000000000"/>
    <w:charset w:val="CC"/>
    <w:family w:val="modern"/>
    <w:pitch w:val="variable"/>
    <w:sig w:usb0="A000022F" w:usb1="5000004B" w:usb2="00000000" w:usb3="00000000" w:csb0="00000097" w:csb1="00000000"/>
    <w:embedRegular r:id="fontRId1" w:fontKey="{E986E054-5FE3-4CE1-AC06-D0F4C1EA288D}"/>
    <w:embedBold r:id="fontRId2" w:fontKey="{E74E9704-F3D4-4C5A-A0F9-6D5CA0A87C03}"/>
    <w:embedItalic r:id="fontRId3" w:fontKey="{3F8FC19D-124E-49D8-8A3F-F9B677D4F9DD}"/>
    <w:embedBoldItalic r:id="fontRId4" w:fontKey="{ECA70A3C-24DC-43CB-AC33-333B6A6DDC0B}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jc w:val="right"/>
      <w:rPr/>
    </w:pPr>
    <w:r>
      <w:rPr/>
      <w:t/>
    </w:r>
    <w:r>
      <w:rPr/>
      <w:t> </w:t>
    </w:r>
    <w:r>
      <w:rPr/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embedTrueTypeFonts w:val="true"/>
  <w:embedSystemFonts w:val="false"/>
  <w:characterSpacingControl w:val="doNotCompress"/>
  <w:footnotePr/>
  <w:endnotePr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style w:type="paragraph" w:styleId="Normal">
    <w:name w:val="Normal"/>
    <w:pPr>
      <w:widowControl w:val="0"/>
      <w:autoSpaceDE w:val="0"/>
      <w:autoSpaceDN w:val="0"/>
      <w:adjustRightInd w:val="0"/>
      <w:spacing w:after="0" w:line="240" w:lineRule="auto"/>
    </w:pPr>
    <w:rPr>
      <w:rFonts w:ascii="Courier Prime" w:hAnsi="Courier Prime" w:cs="Courier Prime"/>
      <w:sz w:val="24"/>
    </w:rPr>
  </w:style>
  <w:style w:type="paragraph" w:styleId="SCENEHEADING">
    <w:name w:val="SCENE HEADING"/>
    <w:pPr>
      <w:widowControl w:val="0"/>
      <w:autoSpaceDE w:val="0"/>
      <w:autoSpaceDN w:val="0"/>
      <w:adjustRightInd w:val="0"/>
      <w:ind w:left="0" w:right="0"/>
      <w:spacing w:before="0" w:after="0" w:line="240" w:lineRule="auto"/>
      <w:jc w:val="left"/>
      <w:bidi w:val="false"/>
    </w:pPr>
    <w:rPr>
      <w:rFonts w:ascii="Courier Prime" w:hAnsi="Courier Prime" w:cs="Courier Prime"/>
      <w:sz w:val="24"/>
      <w:szCs w:val="24"/>
      <w:caps/>
    </w:rPr>
  </w:style>
  <w:style w:type="paragraph" w:styleId="SCENECHARACTERS">
    <w:name w:val="SCENE CHARACTERS"/>
    <w:pPr>
      <w:widowControl w:val="0"/>
      <w:autoSpaceDE w:val="0"/>
      <w:autoSpaceDN w:val="0"/>
      <w:adjustRightInd w:val="0"/>
      <w:ind w:left="0" w:right="0"/>
      <w:spacing w:before="0" w:after="0" w:line="240" w:lineRule="auto"/>
      <w:jc w:val="left"/>
      <w:bidi w:val="false"/>
    </w:pPr>
    <w:rPr>
      <w:rFonts w:ascii="Courier Prime" w:hAnsi="Courier Prime" w:cs="Courier Prime"/>
      <w:sz w:val="24"/>
      <w:szCs w:val="24"/>
      <w:caps/>
    </w:rPr>
  </w:style>
  <w:style w:type="paragraph" w:styleId="ACTION">
    <w:name w:val="ACTION"/>
    <w:pPr>
      <w:widowControl w:val="0"/>
      <w:autoSpaceDE w:val="0"/>
      <w:autoSpaceDN w:val="0"/>
      <w:adjustRightInd w:val="0"/>
      <w:ind w:left="0" w:right="0"/>
      <w:spacing w:before="0" w:after="0" w:line="240" w:lineRule="auto"/>
      <w:jc w:val="left"/>
      <w:bidi w:val="false"/>
    </w:pPr>
    <w:rPr>
      <w:rFonts w:ascii="Courier Prime" w:hAnsi="Courier Prime" w:cs="Courier Prime"/>
      <w:sz w:val="24"/>
      <w:szCs w:val="24"/>
    </w:rPr>
  </w:style>
  <w:style w:type="paragraph" w:styleId="CHARACTER">
    <w:name w:val="CHARACTER"/>
    <w:pPr>
      <w:widowControl w:val="0"/>
      <w:autoSpaceDE w:val="0"/>
      <w:autoSpaceDN w:val="0"/>
      <w:adjustRightInd w:val="0"/>
      <w:ind w:left="2891" w:right="311"/>
      <w:spacing w:before="0" w:after="0" w:line="240" w:lineRule="auto"/>
      <w:jc w:val="left"/>
      <w:bidi w:val="false"/>
    </w:pPr>
    <w:rPr>
      <w:rFonts w:ascii="Courier Prime" w:hAnsi="Courier Prime" w:cs="Courier Prime"/>
      <w:sz w:val="24"/>
      <w:szCs w:val="24"/>
      <w:caps/>
    </w:rPr>
  </w:style>
  <w:style w:type="paragraph" w:styleId="PARENTHETICAL">
    <w:name w:val="PARENTHETICAL"/>
    <w:pPr>
      <w:widowControl w:val="0"/>
      <w:autoSpaceDE w:val="0"/>
      <w:autoSpaceDN w:val="0"/>
      <w:adjustRightInd w:val="0"/>
      <w:ind w:left="2040" w:right="2948"/>
      <w:spacing w:before="0" w:after="0" w:line="240" w:lineRule="auto"/>
      <w:jc w:val="left"/>
      <w:bidi w:val="false"/>
    </w:pPr>
    <w:rPr>
      <w:rFonts w:ascii="Courier Prime" w:hAnsi="Courier Prime" w:cs="Courier Prime"/>
      <w:sz w:val="24"/>
      <w:szCs w:val="24"/>
    </w:rPr>
  </w:style>
  <w:style w:type="paragraph" w:styleId="DIALOG">
    <w:name w:val="DIALOG"/>
    <w:pPr>
      <w:widowControl w:val="0"/>
      <w:autoSpaceDE w:val="0"/>
      <w:autoSpaceDN w:val="0"/>
      <w:adjustRightInd w:val="0"/>
      <w:ind w:left="1474" w:right="2267"/>
      <w:spacing w:before="0" w:after="0" w:line="240" w:lineRule="auto"/>
      <w:jc w:val="left"/>
      <w:bidi w:val="false"/>
    </w:pPr>
    <w:rPr>
      <w:rFonts w:ascii="Courier Prime" w:hAnsi="Courier Prime" w:cs="Courier Prime"/>
      <w:sz w:val="24"/>
      <w:szCs w:val="24"/>
    </w:rPr>
  </w:style>
  <w:style w:type="paragraph" w:styleId="TRANSITION">
    <w:name w:val="TRANSITION"/>
    <w:pPr>
      <w:widowControl w:val="0"/>
      <w:autoSpaceDE w:val="0"/>
      <w:autoSpaceDN w:val="0"/>
      <w:adjustRightInd w:val="0"/>
      <w:ind w:left="0" w:right="0"/>
      <w:spacing w:before="0" w:after="0" w:line="240" w:lineRule="auto"/>
      <w:jc w:val="right"/>
      <w:bidi w:val="false"/>
    </w:pPr>
    <w:rPr>
      <w:rFonts w:ascii="Courier Prime" w:hAnsi="Courier Prime" w:cs="Courier Prime"/>
      <w:sz w:val="24"/>
      <w:szCs w:val="24"/>
      <w:caps/>
    </w:rPr>
  </w:style>
  <w:style w:type="paragraph" w:styleId="NOTE">
    <w:name w:val="NOTE"/>
    <w:pPr>
      <w:widowControl w:val="0"/>
      <w:autoSpaceDE w:val="0"/>
      <w:autoSpaceDN w:val="0"/>
      <w:adjustRightInd w:val="0"/>
      <w:ind w:left="0" w:right="0"/>
      <w:spacing w:before="0" w:after="0" w:line="240" w:lineRule="auto"/>
      <w:jc w:val="left"/>
      <w:bidi w:val="false"/>
    </w:pPr>
    <w:rPr>
      <w:rFonts w:ascii="Courier Prime" w:hAnsi="Courier Prime" w:cs="Courier Prime"/>
      <w:sz w:val="24"/>
      <w:szCs w:val="24"/>
      <w:caps/>
    </w:rPr>
  </w:style>
  <w:style w:type="paragraph" w:styleId="TITLEHEADER">
    <w:name w:val="TITLE HEADER"/>
    <w:pPr>
      <w:widowControl w:val="0"/>
      <w:autoSpaceDE w:val="0"/>
      <w:autoSpaceDN w:val="0"/>
      <w:adjustRightInd w:val="0"/>
      <w:ind w:left="0" w:right="0"/>
      <w:spacing w:before="0" w:after="0" w:line="240" w:lineRule="auto"/>
      <w:jc w:val="left"/>
      <w:bidi w:val="false"/>
    </w:pPr>
    <w:rPr>
      <w:rFonts w:ascii="Courier Prime" w:hAnsi="Courier Prime" w:cs="Courier Prime"/>
      <w:sz w:val="24"/>
      <w:szCs w:val="24"/>
      <w:caps/>
    </w:rPr>
  </w:style>
  <w:style w:type="paragraph" w:styleId="TITLE">
    <w:name w:val="TITLE"/>
    <w:pPr>
      <w:widowControl w:val="0"/>
      <w:autoSpaceDE w:val="0"/>
      <w:autoSpaceDN w:val="0"/>
      <w:adjustRightInd w:val="0"/>
      <w:ind w:left="2040" w:right="2948"/>
      <w:spacing w:before="0" w:after="0" w:line="240" w:lineRule="auto"/>
      <w:jc w:val="left"/>
      <w:bidi w:val="false"/>
    </w:pPr>
    <w:rPr>
      <w:rFonts w:ascii="Courier Prime" w:hAnsi="Courier Prime" w:cs="Courier Prime"/>
      <w:sz w:val="24"/>
      <w:szCs w:val="24"/>
    </w:rPr>
  </w:style>
  <w:style w:type="paragraph" w:styleId="SCENEDESCRIPTION">
    <w:name w:val="SCENE DESCRIPTION"/>
    <w:pPr>
      <w:widowControl w:val="0"/>
      <w:autoSpaceDE w:val="0"/>
      <w:autoSpaceDN w:val="0"/>
      <w:adjustRightInd w:val="0"/>
      <w:ind w:left="0" w:right="0"/>
      <w:spacing w:before="0" w:after="0" w:line="240" w:lineRule="auto"/>
      <w:jc w:val="left"/>
      <w:bidi w:val="false"/>
    </w:pPr>
    <w:rPr>
      <w:rFonts w:ascii="Courier Prime" w:hAnsi="Courier Prime" w:cs="Courier Prime"/>
      <w:sz w:val="24"/>
      <w:szCs w:val="24"/>
    </w:rPr>
  </w:style>
  <w:style w:type="paragraph" w:styleId="LYRICS">
    <w:name w:val="LYRICS"/>
    <w:pPr>
      <w:widowControl w:val="0"/>
      <w:autoSpaceDE w:val="0"/>
      <w:autoSpaceDN w:val="0"/>
      <w:adjustRightInd w:val="0"/>
      <w:ind w:left="1474" w:right="0"/>
      <w:spacing w:before="0" w:after="0" w:line="240" w:lineRule="auto"/>
      <w:jc w:val="left"/>
      <w:bidi w:val="false"/>
    </w:pPr>
    <w:rPr>
      <w:rFonts w:ascii="Courier Prime" w:hAnsi="Courier Prime" w:cs="Courier Prime"/>
      <w:sz w:val="24"/>
      <w:szCs w:val="24"/>
      <w:i/>
      <w:iCs/>
    </w:rPr>
  </w:style>
</w:styles>
</file>

<file path=word/_rels/document.xml.rels><?xml version="1.0" encoding="UTF-8"?><Relationships xmlns="http://schemas.openxmlformats.org/package/2006/relationships"><Relationship Id="docRId0" Type="http://schemas.openxmlformats.org/officeDocument/2006/relationships/styles" Target="styles.xml"/><Relationship Id="docRId1" Type="http://schemas.openxmlformats.org/officeDocument/2006/relationships/comments" Target="comments.xml"/><Relationship Id="docRId2" Type="http://schemas.openxmlformats.org/officeDocument/2006/relationships/header" Target="header1.xml"/><Relationship Id="docRId4" Type="http://schemas.openxmlformats.org/officeDocument/2006/relationships/settings" Target="settings.xml"/><Relationship Id="docRId5" Type="http://schemas.openxmlformats.org/officeDocument/2006/relationships/fontTable" Target="fontTable.xml"/></Relationships>
</file>

<file path=word/_rels/fontTable.xml.rels><?xml version="1.0" encoding="UTF-8" standalone="yes"?><Relationships xmlns="http://schemas.openxmlformats.org/package/2006/relationships"><Relationship Id="fontRId1" Type="http://schemas.openxmlformats.org/officeDocument/2006/relationships/font" Target="fonts/font1.odttf"/><Relationship Id="fontRId2" Type="http://schemas.openxmlformats.org/officeDocument/2006/relationships/font" Target="fonts/font2.odttf"/><Relationship Id="fontRId3" Type="http://schemas.openxmlformats.org/officeDocument/2006/relationships/font" Target="fonts/font3.odttf"/><Relationship Id="fontRId4" Type="http://schemas.openxmlformats.org/officeDocument/2006/relationships/font" Target="fonts/font4.odttf"/></Relationships>
</file>