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ab/>
        <w:tab/>
        <w:tab/>
        <w:tab/>
        <w:tab/>
        <w:tab/>
        <w:tab/>
        <w:tab/>
        <w:tab/>
        <w:t>Сергей Добряков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sz w:val="24"/>
          <w:lang w:val="ru-RU"/>
        </w:rPr>
      </w:pPr>
      <w:r>
        <w:rPr>
          <w:rFonts w:ascii="Calibri" w:hAnsi="Calibri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ab/>
        <w:tab/>
        <w:tab/>
        <w:tab/>
        <w:tab/>
        <w:t>СКРЫТАЯ ИДИЛЛИЯ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ab/>
        <w:tab/>
        <w:tab/>
        <w:tab/>
        <w:tab/>
        <w:t>Лирические сцены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sz w:val="24"/>
          <w:lang w:val="ru-RU"/>
        </w:rPr>
      </w:pPr>
      <w:r>
        <w:rPr>
          <w:rFonts w:ascii="Calibri" w:hAnsi="Calibri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ab/>
        <w:tab/>
        <w:tab/>
        <w:t>ДЕЙСТВУЮЩИЕ ЛИЦА ( в порядке их появления):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КОЛЯ СТРЕМНИКОВ, мальчик 14-ти с половиной лет.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БАБУШКА его, лет за 60.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СОФЬЯ ЭММАНУИЛОВНА, учительница КОЛИ. Ей также близко к 60-ти.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ПЬЯНАЯ КОМПАНИЯ ИЗ МУЖЧИН И ЖЕНЩИН. Им примерно от 30-ти до 50-ти лет.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ЛЁШКА ДЕВЯТОВ, друг, одноклассник и ровесник КОЛИ.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ПУБЛИКА, ГУЛЯЮЩАЯ В ПАРКЕ.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НАДЯ, подруга КОЛИ. Также одного с ним возраста.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 xml:space="preserve">ЕКАТЕРИНА </w:t>
      </w:r>
      <w:r>
        <w:rPr>
          <w:rFonts w:ascii="Calibri" w:hAnsi="Calibri"/>
          <w:sz w:val="24"/>
          <w:lang w:val="en-US"/>
        </w:rPr>
        <w:t>II</w:t>
      </w:r>
      <w:r>
        <w:rPr>
          <w:rFonts w:ascii="Calibri" w:hAnsi="Calibri"/>
          <w:sz w:val="24"/>
          <w:lang w:val="ru-RU"/>
        </w:rPr>
        <w:t>, Императрица и Самодержица Всероссийская, 45 лет.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ПРИДВОРНЫЙ СЛУГА, без речей. Сравнительно молод.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sz w:val="24"/>
          <w:lang w:val="ru-RU"/>
        </w:rPr>
        <w:t>ДВЕ ДЕВОЧКИ НА ПЛЯЖЕ, приблизительно 15-ти лет.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sz w:val="24"/>
          <w:lang w:val="ru-RU"/>
        </w:rPr>
      </w:pPr>
      <w:r>
        <w:rPr>
          <w:rFonts w:ascii="Calibri" w:hAnsi="Calibri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sz w:val="24"/>
          <w:lang w:val="ru-RU"/>
        </w:rPr>
        <w:t>Место действия — город Пушкин (Царское Село), окрестности и берег Колонистского пруда, а также Екатерининский парк. Наши дни.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sz w:val="24"/>
          <w:lang w:val="ru-RU"/>
        </w:rPr>
      </w:pPr>
      <w:r>
        <w:rPr>
          <w:rFonts w:ascii="Calibri" w:hAnsi="Calibri"/>
          <w:b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sz w:val="24"/>
          <w:lang w:val="ru-RU"/>
        </w:rPr>
        <w:tab/>
        <w:tab/>
        <w:tab/>
        <w:tab/>
        <w:tab/>
        <w:t>СЦЕНА 1.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sz w:val="24"/>
          <w:lang w:val="ru-RU"/>
        </w:rPr>
        <w:t xml:space="preserve">Квартира в типовом доме советских лет. Комната КОЛИ СТРЕМНИКОВА. Окно открыто. КОЛЯ спит, лёжа на кровати. Солнечное летнее утро. Звучит увертюра Шумана "Манфред". По ходу действия она смолкает, но возобновляется.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sz w:val="24"/>
          <w:lang w:val="ru-RU"/>
        </w:rPr>
        <w:t>БАБУШКА (</w:t>
      </w:r>
      <w:r>
        <w:rPr>
          <w:rFonts w:ascii="Calibri" w:hAnsi="Calibri"/>
          <w:b w:val="false"/>
          <w:i/>
          <w:sz w:val="24"/>
          <w:lang w:val="ru-RU"/>
        </w:rPr>
        <w:t>появляется у кровати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, </w:t>
      </w:r>
      <w:r>
        <w:rPr>
          <w:rFonts w:ascii="Calibri" w:hAnsi="Calibri"/>
          <w:b w:val="false"/>
          <w:i/>
          <w:sz w:val="24"/>
          <w:lang w:val="ru-RU"/>
        </w:rPr>
        <w:t>трясёт КОЛЮ за плечо</w:t>
      </w:r>
      <w:r>
        <w:rPr>
          <w:rFonts w:ascii="Calibri" w:hAnsi="Calibri"/>
          <w:b w:val="false"/>
          <w:i w:val="false"/>
          <w:sz w:val="24"/>
          <w:lang w:val="ru-RU"/>
        </w:rPr>
        <w:t>). Николай! Подъём!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со сна</w:t>
      </w:r>
      <w:r>
        <w:rPr>
          <w:rFonts w:ascii="Calibri" w:hAnsi="Calibri"/>
          <w:b w:val="false"/>
          <w:i w:val="false"/>
          <w:sz w:val="24"/>
          <w:lang w:val="ru-RU"/>
        </w:rPr>
        <w:t>). Бр-р!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Подъём, молодой господин Стремников! (</w:t>
      </w:r>
      <w:r>
        <w:rPr>
          <w:rFonts w:ascii="Calibri" w:hAnsi="Calibri"/>
          <w:b w:val="false"/>
          <w:i/>
          <w:sz w:val="24"/>
          <w:lang w:val="ru-RU"/>
        </w:rPr>
        <w:t>Следя за КОЛЕЙ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, </w:t>
      </w:r>
      <w:r>
        <w:rPr>
          <w:rFonts w:ascii="Calibri" w:hAnsi="Calibri"/>
          <w:b w:val="false"/>
          <w:i/>
          <w:sz w:val="24"/>
          <w:lang w:val="ru-RU"/>
        </w:rPr>
        <w:t>властно</w:t>
      </w:r>
      <w:r>
        <w:rPr>
          <w:rFonts w:ascii="Calibri" w:hAnsi="Calibri"/>
          <w:b w:val="false"/>
          <w:i w:val="false"/>
          <w:sz w:val="24"/>
          <w:lang w:val="ru-RU"/>
        </w:rPr>
        <w:t>). Я и так тебе отпустила лишний час сна. Скажи спасибо, что на уроки уже не надо.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(с</w:t>
      </w:r>
      <w:r>
        <w:rPr>
          <w:rFonts w:ascii="Calibri" w:hAnsi="Calibri"/>
          <w:b w:val="false"/>
          <w:i/>
          <w:sz w:val="24"/>
          <w:lang w:val="ru-RU"/>
        </w:rPr>
        <w:t>адится в постели. Он спит в одних плавках. Светловолос, крепко сложен, приличного роста. Загара нет. БАБУШКЕ</w:t>
      </w:r>
      <w:r>
        <w:rPr>
          <w:rFonts w:ascii="Calibri" w:hAnsi="Calibri"/>
          <w:b w:val="false"/>
          <w:i w:val="false"/>
          <w:sz w:val="24"/>
          <w:lang w:val="ru-RU"/>
        </w:rPr>
        <w:t>). А мама с папой уехали?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Мама на рабочем месте. Папа до своего, надеюсь, вот-вот доберётся. Даром что пробки. Вылезай. (</w:t>
      </w:r>
      <w:r>
        <w:rPr>
          <w:rFonts w:ascii="Calibri" w:hAnsi="Calibri"/>
          <w:b w:val="false"/>
          <w:i/>
          <w:sz w:val="24"/>
          <w:lang w:val="ru-RU"/>
        </w:rPr>
        <w:t>КОЛЯ подчиняется, но с независимым видом</w:t>
      </w:r>
      <w:r>
        <w:rPr>
          <w:rFonts w:ascii="Calibri" w:hAnsi="Calibri"/>
          <w:b w:val="false"/>
          <w:i w:val="false"/>
          <w:sz w:val="24"/>
          <w:lang w:val="ru-RU"/>
        </w:rPr>
        <w:t>). Ну что, любимый внук? Весь мыслимый гимнастический набор. Нагрузка на мышцы полноценная и разносторонняя... В каких целях?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В мирных и конструктивных.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А чему способствует постоянный контроль за физической формой?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Здоровью и внешней привлекательности.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Следовательно, запускать себя...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Не надо.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 (</w:t>
      </w:r>
      <w:r>
        <w:rPr>
          <w:rFonts w:ascii="Calibri" w:hAnsi="Calibri"/>
          <w:b w:val="false"/>
          <w:i/>
          <w:sz w:val="24"/>
          <w:lang w:val="ru-RU"/>
        </w:rPr>
        <w:t>идёт к двери. На полпути оборачивается</w:t>
      </w:r>
      <w:r>
        <w:rPr>
          <w:rFonts w:ascii="Calibri" w:hAnsi="Calibri"/>
          <w:b w:val="false"/>
          <w:i w:val="false"/>
          <w:sz w:val="24"/>
          <w:lang w:val="ru-RU"/>
        </w:rPr>
        <w:t>). И чтобы не халтурил. Это я для проформы, не заводись. В советской жизни я бы наблюдала, делаешь ли ты зарядку. А теперь сам собой учись командовать. (</w:t>
      </w:r>
      <w:r>
        <w:rPr>
          <w:rFonts w:ascii="Calibri" w:hAnsi="Calibri"/>
          <w:b w:val="false"/>
          <w:i/>
          <w:sz w:val="24"/>
          <w:lang w:val="ru-RU"/>
        </w:rPr>
        <w:t>Уходит</w:t>
      </w:r>
      <w:r>
        <w:rPr>
          <w:rFonts w:ascii="Calibri" w:hAnsi="Calibri"/>
          <w:b w:val="false"/>
          <w:i w:val="false"/>
          <w:sz w:val="24"/>
          <w:lang w:val="ru-RU"/>
        </w:rPr>
        <w:t>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КОЛЯ интенсивно занимается гимнастикой под увертюру "Манфред". Потом натягивает шорты. Прибрав постель и взяв с собой майку, покидает комнату. Ни носки, ни тапочки не украшают его ног.    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>Сцена 2.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Кухня в квартире Стремниковых. БАБУШКА собирает завтрак. Из ванной слышен плеск воды. Потом появляется КОЛЯ в шортах и майке.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Садись завтракать. (</w:t>
      </w:r>
      <w:r>
        <w:rPr>
          <w:rFonts w:ascii="Calibri" w:hAnsi="Calibri"/>
          <w:b w:val="false"/>
          <w:i/>
          <w:sz w:val="24"/>
          <w:lang w:val="ru-RU"/>
        </w:rPr>
        <w:t>Поглядев на босые ноги внука</w:t>
      </w:r>
      <w:r>
        <w:rPr>
          <w:rFonts w:ascii="Calibri" w:hAnsi="Calibri"/>
          <w:b w:val="false"/>
          <w:i w:val="false"/>
          <w:sz w:val="24"/>
          <w:lang w:val="ru-RU"/>
        </w:rPr>
        <w:t>). Да, пол холодный.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садится</w:t>
      </w:r>
      <w:r>
        <w:rPr>
          <w:rFonts w:ascii="Calibri" w:hAnsi="Calibri"/>
          <w:b w:val="false"/>
          <w:i w:val="false"/>
          <w:sz w:val="24"/>
          <w:lang w:val="ru-RU"/>
        </w:rPr>
        <w:t>). Зато чистый. Забыла, кто его мыл?  (</w:t>
      </w:r>
      <w:r>
        <w:rPr>
          <w:rFonts w:ascii="Calibri" w:hAnsi="Calibri"/>
          <w:b w:val="false"/>
          <w:i/>
          <w:sz w:val="24"/>
          <w:lang w:val="ru-RU"/>
        </w:rPr>
        <w:t>Ест</w:t>
      </w:r>
      <w:r>
        <w:rPr>
          <w:rFonts w:ascii="Calibri" w:hAnsi="Calibri"/>
          <w:b w:val="false"/>
          <w:i w:val="false"/>
          <w:sz w:val="24"/>
          <w:lang w:val="ru-RU"/>
        </w:rPr>
        <w:t>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 (</w:t>
      </w:r>
      <w:r>
        <w:rPr>
          <w:rFonts w:ascii="Calibri" w:hAnsi="Calibri"/>
          <w:b w:val="false"/>
          <w:i/>
          <w:sz w:val="24"/>
          <w:lang w:val="ru-RU"/>
        </w:rPr>
        <w:t>сидя напротив него, пьёт чай</w:t>
      </w:r>
      <w:r>
        <w:rPr>
          <w:rFonts w:ascii="Calibri" w:hAnsi="Calibri"/>
          <w:b w:val="false"/>
          <w:i w:val="false"/>
          <w:sz w:val="24"/>
          <w:lang w:val="ru-RU"/>
        </w:rPr>
        <w:t>). Значит, так, юный спартанец. Сейчас тебе мыть только посуду. Потом иди. Ты на пляж думаешь?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В парк тоже хочется.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Я, знаешь, сама полюбила гулять по нему в будни. Кажется, тебе об этом ещё не рассказывала... (</w:t>
      </w:r>
      <w:r>
        <w:rPr>
          <w:rFonts w:ascii="Calibri" w:hAnsi="Calibri"/>
          <w:b w:val="false"/>
          <w:i/>
          <w:sz w:val="24"/>
          <w:lang w:val="ru-RU"/>
        </w:rPr>
        <w:t>Переключив себя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Деньги и список для магазина я тебе приготовила. Кстати, у наличных есть свои преимущества перед картой. С карты мошенники могут снять сколько угодно. А наличными грабители возьмут только то, что на руках. Нет, технический прогресс диктует свои законы. Но всё же...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немая игра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Сейчас вообще-то не лучшие для вас дни. У родителей отпуска не у всех. В летний лагерь или даже на дачу тоже ещё внедриться надо. Хорошо, если есть кому и где вас занять.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КОЛЯ. Тебе тоже есть чем заняться. "Молчание ягнят" вчера не я смотрел.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Я до сих пор заполняю пробелы в эрудиции. А твоя личность, разреши напомнить, только формируется. Поэтому, если напорешься на страшилки и кино для взрослых, учись воспринимать случайно увиденное... Как?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Критически.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Ещё как?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Без непродуктивных эмоций.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Молодец. Если в сознании оказывается лишнее...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 xml:space="preserve">откусив 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кусок </w:t>
      </w:r>
      <w:r>
        <w:rPr>
          <w:rFonts w:ascii="Calibri" w:hAnsi="Calibri"/>
          <w:b w:val="false"/>
          <w:i/>
          <w:sz w:val="24"/>
          <w:lang w:val="ru-RU"/>
        </w:rPr>
        <w:t>яблока</w:t>
      </w:r>
      <w:r>
        <w:rPr>
          <w:rFonts w:ascii="Calibri" w:hAnsi="Calibri"/>
          <w:b w:val="false"/>
          <w:i w:val="false"/>
          <w:sz w:val="24"/>
          <w:lang w:val="ru-RU"/>
        </w:rPr>
        <w:t>). Его не надо принимать за насущно необходимое.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Давай без пищи во рту. Что надо, чтобы отличить лишнее от нужного?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Умение анализировать факты.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Чтение моралей окончено.  Согласись, получилось не хуже, чем в приятных для меня фильмах или книгах. Дирижируй посудой и двигай потом на весёлый ветер. А мне, как старухе, тоже будет чем заняться.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Гаснет свет на сцене. Во тьме —  перемена декораций. 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 xml:space="preserve">Сцена 3. (ВОСПОМИНАНИЕ).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Освещается угол школьного кабинета с доской и учительским столом.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СОФЬЯ ЭММАНУИЛОВНА (</w:t>
      </w:r>
      <w:r>
        <w:rPr>
          <w:rFonts w:ascii="Calibri" w:hAnsi="Calibri"/>
          <w:b w:val="false"/>
          <w:i/>
          <w:sz w:val="24"/>
          <w:lang w:val="ru-RU"/>
        </w:rPr>
        <w:t>стоит у стола в строгом "учительском" костюме</w:t>
      </w:r>
      <w:r>
        <w:rPr>
          <w:rFonts w:ascii="Calibri" w:hAnsi="Calibri"/>
          <w:b w:val="false"/>
          <w:i w:val="false"/>
          <w:sz w:val="24"/>
          <w:lang w:val="ru-RU"/>
        </w:rPr>
        <w:t>). Вот парк. Тут, за прудом. (</w:t>
      </w:r>
      <w:r>
        <w:rPr>
          <w:rFonts w:ascii="Calibri" w:hAnsi="Calibri"/>
          <w:b w:val="false"/>
          <w:i/>
          <w:sz w:val="24"/>
          <w:lang w:val="ru-RU"/>
        </w:rPr>
        <w:t>Показывает</w:t>
      </w:r>
      <w:r>
        <w:rPr>
          <w:rFonts w:ascii="Calibri" w:hAnsi="Calibri"/>
          <w:b w:val="false"/>
          <w:i w:val="false"/>
          <w:sz w:val="24"/>
          <w:lang w:val="ru-RU"/>
        </w:rPr>
        <w:t>). Конечно, всё, что вы пока можете там сделать — это меньше мусорить. Но подумайте... Как известно, при царях эти земли отдавались под дачные участки и для прогулок. Это вещи разные. Но когда человек гуляет по местам, имеющим историческое значение, он должен их беречь не меньше, чем свою дачу.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>Сцена 4. (ВОСПОМИНАНИЕ).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Берег Колонистского пруда. Пляж. Зимний вечер. Темнота. Кое-где горят фонари.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МЫСЛИ КОЛИ. Так погуляешь тут! Сейчас, например... Старшие пацаны побить могут. И бандиты забьют стрелку типа разборки. И Зимний Маньяк вылезет. Типа Чикатило. А то бы не дёргались папы и мамы. Вообще темнота... Тут только стукачам с ментами встречаться. А мне, между прочим, надо сдавать тест по смелости. (</w:t>
      </w:r>
      <w:r>
        <w:rPr>
          <w:rFonts w:ascii="Calibri" w:hAnsi="Calibri"/>
          <w:b w:val="false"/>
          <w:i/>
          <w:sz w:val="24"/>
          <w:lang w:val="ru-RU"/>
        </w:rPr>
        <w:t>КОЛЯ выходит из темноты на освещённый участок. Продолжает думать</w:t>
      </w:r>
      <w:r>
        <w:rPr>
          <w:rFonts w:ascii="Calibri" w:hAnsi="Calibri"/>
          <w:b w:val="false"/>
          <w:i w:val="false"/>
          <w:sz w:val="24"/>
          <w:lang w:val="ru-RU"/>
        </w:rPr>
        <w:t>). Далеко не полезу, но пруд кругом обойду. Весь! (</w:t>
      </w:r>
      <w:r>
        <w:rPr>
          <w:rFonts w:ascii="Calibri" w:hAnsi="Calibri"/>
          <w:b w:val="false"/>
          <w:i/>
          <w:sz w:val="24"/>
          <w:lang w:val="ru-RU"/>
        </w:rPr>
        <w:t>Удаляется в темноту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Звучит тяжёлый рок. Через некоторое время из глубин парка выходит ПЬЯНАЯ КОМПАНИЯ. За ней идёт ЛЁШКА ДЕВЯТОВ. Музыка смолкает. Громкие реплики.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Ну, милые дамы... Чтобы я, тихий интеллигент, вас ещё раз послушал? Да меня после такой прогулки просто может не хватить. Сами понимаете, на что. Тем более, в состоянии крутого алкогольного опьянения.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Между прочим, стыдно. Я тоже поддала. Но парка и.. П-прогулок не боюсь.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Ты ещё вспомни советское слово "романтика".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А что, и вспомню. Между прочим, красивое.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Короче, интеллигенция! Я как культурный бизнесмен и бывший советский человек всех приглашаю по-быстрому ко мне в тепло.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Да, девочки и... пацаны... Тут как-то... Страшно... Всё-таки.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Эх, где те времена, когда в ночах гуляли?..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Уходят. ЛЕШКА сворачивает в другую сторону. Сталкивается с КОЛЕЙ.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ЛЕШКА. Колян, ты, что ли?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Здравствуй, Лёша.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ЛЕШКА. По-смелому гулял?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Ты типа тоже. Хоть видео с вас делай. Для Интернета.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ЛЁШКА. Да мне-то чего? Они угол срезАли. Через весь парк. А я вместо автобуса тоже решил. По-смелому.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А они — типа страховки?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Да нет... Просто идут рядом.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Значит, не боимся ни фига?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Значит, не боимся ни фига.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И Зимнего Маньяка?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Да, по-моему, его вообще выдумали журналисты. (</w:t>
      </w:r>
      <w:r>
        <w:rPr>
          <w:rFonts w:ascii="Calibri" w:hAnsi="Calibri"/>
          <w:b w:val="false"/>
          <w:i/>
          <w:sz w:val="24"/>
          <w:lang w:val="ru-RU"/>
        </w:rPr>
        <w:t>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Жертв ведь никаких никто не нашёл!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тоже не сразу</w:t>
      </w:r>
      <w:r>
        <w:rPr>
          <w:rFonts w:ascii="Calibri" w:hAnsi="Calibri"/>
          <w:b w:val="false"/>
          <w:i w:val="false"/>
          <w:sz w:val="24"/>
          <w:lang w:val="ru-RU"/>
        </w:rPr>
        <w:t>). Логично.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Темнота. Звучит вторая часть Пятой симфонии Чайковского. Открывается —  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>Сцена 5.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Тот же пляж.  Лето. КОЛЯ и ЛЁШКА ДЕВЯТОВ встретились. Видно, что ЛЁШКА — такого же крепкого телосложения, как и КОЛЯ. Беседа под ту же мелодию.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Эх, девчонок бы сейчас сюда. Надя твоя что-то уже два раза купаться не ходила.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Сам знаю. Я тоже тут не очень часто.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Да ты и ни разу не загорал.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Это лучше, если жара реальная. И после часа дня. Сейчас вот хорошо. Прохладно так... Небо серое. Но и воздух, по-моему... Серебряный какой-то.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А мне по траве сейчас было идти в кайф. После шоссе. Еле вылезли, между прочим. (</w:t>
      </w:r>
      <w:r>
        <w:rPr>
          <w:rFonts w:ascii="Calibri" w:hAnsi="Calibri"/>
          <w:b w:val="false"/>
          <w:i/>
          <w:sz w:val="24"/>
          <w:lang w:val="ru-RU"/>
        </w:rPr>
        <w:t>Хмыкнув</w:t>
      </w:r>
      <w:r>
        <w:rPr>
          <w:rFonts w:ascii="Calibri" w:hAnsi="Calibri"/>
          <w:b w:val="false"/>
          <w:i w:val="false"/>
          <w:sz w:val="24"/>
          <w:lang w:val="ru-RU"/>
        </w:rPr>
        <w:t>). Я всё думал, задавит нас какой-нибудь козёл или не задавит.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Кто же пацанов будет давить?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Психи и психопаты за рулём. Ладно, фиг с ними. Предлагаю... Сейчас в воду. Поплаваем и мимо буйков берём направление на тот берег. Наперегонки. Потом не вылезаем, отдохнём. В воде типа как в ванне полежим. И назад.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КОЛЯ. Согласен.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Работать буду на обгон.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Ясно, молодой господин Девятов.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 (</w:t>
      </w:r>
      <w:r>
        <w:rPr>
          <w:rFonts w:ascii="Calibri" w:hAnsi="Calibri"/>
          <w:b w:val="false"/>
          <w:i/>
          <w:sz w:val="24"/>
          <w:lang w:val="ru-RU"/>
        </w:rPr>
        <w:t>хмыкнув</w:t>
      </w:r>
      <w:r>
        <w:rPr>
          <w:rFonts w:ascii="Calibri" w:hAnsi="Calibri"/>
          <w:b w:val="false"/>
          <w:i w:val="false"/>
          <w:sz w:val="24"/>
          <w:lang w:val="ru-RU"/>
        </w:rPr>
        <w:t>). Побороться бы нам надо. Но силы в воде нужны.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Я тебя и по сухому, и в воде всегда догоняю.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А ты себе реальную модель для развития выбрал. Статуя эта в парке... Парень мощный. Но не перекачанный.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Ты в парк со мной всё-таки... Пойдёшь?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Я ж тебе говорил. Мне сейчас девчонок выбирать. А это там. (</w:t>
      </w:r>
      <w:r>
        <w:rPr>
          <w:rFonts w:ascii="Calibri" w:hAnsi="Calibri"/>
          <w:b w:val="false"/>
          <w:i/>
          <w:sz w:val="24"/>
          <w:lang w:val="ru-RU"/>
        </w:rPr>
        <w:t>Показывает рукой в сторону</w:t>
      </w:r>
      <w:r>
        <w:rPr>
          <w:rFonts w:ascii="Calibri" w:hAnsi="Calibri"/>
          <w:b w:val="false"/>
          <w:i w:val="false"/>
          <w:sz w:val="24"/>
          <w:lang w:val="ru-RU"/>
        </w:rPr>
        <w:t>). Мне потому и жалко, что они не здесь. Меньше бы времени я потерял. Да и... Тут с ними... Всё как-то... Яснее, короче.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Сколько же их тебе надо?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Я ж выбираю! А они... Попробуй выбери. Тебе легче, у тебя типа любовь.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Пауза.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А знаешь, я о чём думаю? Вот... Хорошо бы сюда... Не только девчонки. А вообще все пришли. Купаться и расслабиться. И чтобы музыка. Любого даже стиля.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ЛЁШКА. Как нас давно учит Софья Эммануиловна, надо беречь и не мусорить места общего отдыха. Купаемся или нет?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КОЛЯ. Давай.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Вторая часть Пятой симфонии Чайковского переходит в третью. Яркий свет на сцене. Перемена декорации. 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>Сцена 6 (С ФАНТАЗИЕЙ).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Екатерининский парк. КОЛЯ движется, спеша. Музыка вытесняется стихами. Звучит "Поэма без героя" Анны Ахматовой.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ГОЛОС СОФЬИ ЭММАНУИЛОВНЫ.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А теперь бы домой скорее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Камероновой галереей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В ледяной таинственный сад,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Где безмолвствуют водопады.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Где все девять мне будут рады,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Как бывал ты когда-то рад.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Там, за островом, там, за садом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Разве мы не встретимся взглядом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Наших прежних ясных очей?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Разве ты мне не скажешь снова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>Победившее смерть слово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/>
          <w:sz w:val="24"/>
          <w:lang w:val="ru-RU"/>
        </w:rPr>
        <w:t xml:space="preserve">И разгадку жизни моей? </w:t>
      </w:r>
      <w:r>
        <w:rPr>
          <w:rFonts w:ascii="Calibri" w:hAnsi="Calibri"/>
          <w:b/>
          <w:i w:val="false"/>
          <w:sz w:val="24"/>
          <w:lang w:val="ru-RU"/>
        </w:rPr>
        <w:t>(Курсив в тексте — С. Д.)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МЫСЛИ КОЛИ. Нет, ну, Ахматова, конечно, писала... Стихи такие... У группы "Нервный прикол" качество реально похуже... Сейчас, конечно, не зима. И при Ахматовой одевались не так, как при Екатерине. Парики... Наверное, лицо они здорово меняли. И юбки эти на каркасе. Фижмы, что ли? И царицы их носили, и все дамы... Интересно, а Надя могла бы быть царицей?.. Нет. Скромная слишком. Но фрейлиной могла бы. Типа, посмирнее. А в фаворитки к великим князьям её уже не надо. К царям тоже.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Взгляду КОЛИ открывается фонтан "Молочница", более известный как "Девушка с кувшином". КОЛЯ к нему подходит. Из кармана вынимает телефон. Тычет пальцем. Выяснив точное время, светлеет от восторга.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МЫСЛИ КОЛИ. Значит... Увижу! Хорошо всё будет!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Ещё поработав пальцем, КОЛЯ всматривается в возникшее изображение. Как бы случайно подносит телефон к своим губам. И тут же опускает руку, чтобы никто не заметил.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МЫСЛИ КОЛИ. А Надя всё равно красивее. (</w:t>
      </w:r>
      <w:r>
        <w:rPr>
          <w:rFonts w:ascii="Calibri" w:hAnsi="Calibri"/>
          <w:b w:val="false"/>
          <w:i/>
          <w:sz w:val="24"/>
          <w:lang w:val="ru-RU"/>
        </w:rPr>
        <w:t>На статую</w:t>
      </w:r>
      <w:r>
        <w:rPr>
          <w:rFonts w:ascii="Calibri" w:hAnsi="Calibri"/>
          <w:b w:val="false"/>
          <w:i w:val="false"/>
          <w:sz w:val="24"/>
          <w:lang w:val="ru-RU"/>
        </w:rPr>
        <w:t>). Чем эта... И тело у неё лучше. Ловкая она. Ни один кувшин бы не разбила! Что тихая, это не вопрос. И прекрасная! Хоть во что её одень-переодень.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НАДЯ проходит перед мысленным взглядом КОЛИ в туалете екатерининской эпохи.  Потом к фонтану идёт современная ПУБЛИКА, ГУЛЯЮЩАЯ В ПАРКЕ. Совсем небольшая группа, в которой преобладают женщины, разменявшие четвёртый десяток лет. Звучат их реплики.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Девочки, вот тут фоткаемся.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Только группой. Иначе некрасиво.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А я монетку в воду брошу. И что нибудь хорошее загадаю. Моя мама так делала.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Да этот утёс и в литературе, и в кино...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Ну да, ещё ведь Пушкин писал!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— </w:t>
      </w:r>
      <w:r>
        <w:rPr>
          <w:rFonts w:ascii="Calibri" w:hAnsi="Calibri"/>
          <w:b w:val="false"/>
          <w:i w:val="false"/>
          <w:sz w:val="24"/>
          <w:lang w:val="ru-RU"/>
        </w:rPr>
        <w:t>Так он не только о нём писал!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КОЛЯ ретируется.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>Сцена 7 (ВОСПОМИНАНИЕ).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Обстановка 3-й сцены.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СОФЬЯ ЭММАНУИЛОВНА, </w:t>
      </w:r>
      <w:r>
        <w:rPr>
          <w:rFonts w:ascii="Calibri" w:hAnsi="Calibri"/>
          <w:b w:val="false"/>
          <w:i/>
          <w:sz w:val="24"/>
          <w:lang w:val="ru-RU"/>
        </w:rPr>
        <w:t xml:space="preserve">сидя за учительским столом, вдохновенно читает по бумажной книге вслух фрагменты "Капитанской дочки" А. С. Пушкина (гл. </w:t>
      </w:r>
      <w:r>
        <w:rPr>
          <w:rFonts w:ascii="Calibri" w:hAnsi="Calibri"/>
          <w:b w:val="false"/>
          <w:i/>
          <w:sz w:val="24"/>
          <w:lang w:val="en-US"/>
        </w:rPr>
        <w:t>XIV)</w:t>
      </w:r>
      <w:r>
        <w:rPr>
          <w:rFonts w:ascii="Calibri" w:hAnsi="Calibri"/>
          <w:b w:val="false"/>
          <w:i/>
          <w:sz w:val="24"/>
          <w:lang w:val="ru-RU"/>
        </w:rPr>
        <w:t xml:space="preserve">.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en-US"/>
        </w:rPr>
        <w:t xml:space="preserve"> </w:t>
      </w:r>
      <w:r>
        <w:rPr>
          <w:rFonts w:ascii="Calibri" w:hAnsi="Calibri"/>
          <w:b w:val="false"/>
          <w:i w:val="false"/>
          <w:sz w:val="24"/>
          <w:lang w:val="ru-RU"/>
        </w:rPr>
        <w:t>"— Неправда, ей-Богу, неправда! Я знаю всё, я всё вам расскажу. Он для одной меня подвергался всему, что постигло его. И если он не оправдался перед судом, то разве потому только, что не хотел запутать меня". (</w:t>
      </w:r>
      <w:r>
        <w:rPr>
          <w:rFonts w:ascii="Calibri" w:hAnsi="Calibri"/>
          <w:b w:val="false"/>
          <w:i/>
          <w:sz w:val="24"/>
          <w:lang w:val="ru-RU"/>
        </w:rPr>
        <w:t>Прервав чтение и чуть отодвинув книгу</w:t>
      </w:r>
      <w:r>
        <w:rPr>
          <w:rFonts w:ascii="Calibri" w:hAnsi="Calibri"/>
          <w:b w:val="false"/>
          <w:i w:val="false"/>
          <w:sz w:val="24"/>
          <w:lang w:val="ru-RU"/>
        </w:rPr>
        <w:t>). Парень готов изуродовать свою судьбу, лишь бы его невесте  жизнь никто не портил. После всего, через что она и так прошла... А она ведь не бросила его в беде! И чем кончились её хлопоты? Откроем Пушкина снова... Реплики вот такие... (</w:t>
      </w:r>
      <w:r>
        <w:rPr>
          <w:rFonts w:ascii="Calibri" w:hAnsi="Calibri"/>
          <w:b w:val="false"/>
          <w:i/>
          <w:sz w:val="24"/>
          <w:lang w:val="ru-RU"/>
        </w:rPr>
        <w:t>Возвращается к чтению</w:t>
      </w:r>
      <w:r>
        <w:rPr>
          <w:rFonts w:ascii="Calibri" w:hAnsi="Calibri"/>
          <w:b w:val="false"/>
          <w:i w:val="false"/>
          <w:sz w:val="24"/>
          <w:lang w:val="ru-RU"/>
        </w:rPr>
        <w:t>). " Государыня подозвала её и сказала с улыбкою: "Я рада, что смогла сдержать вам свое слово и исполнить вашу просьбу. Дело ваше кончено. Я убеждена в невинности вашего жениха. Вот письмо, которое сами потрудитесь отвезти к будущему свёкру". (</w:t>
      </w:r>
      <w:r>
        <w:rPr>
          <w:rFonts w:ascii="Calibri" w:hAnsi="Calibri"/>
          <w:b w:val="false"/>
          <w:i/>
          <w:sz w:val="24"/>
          <w:lang w:val="ru-RU"/>
        </w:rPr>
        <w:t>Через паузу. Открывает заложенную страницу</w:t>
      </w:r>
      <w:r>
        <w:rPr>
          <w:rFonts w:ascii="Calibri" w:hAnsi="Calibri"/>
          <w:b w:val="false"/>
          <w:i w:val="false"/>
          <w:sz w:val="24"/>
          <w:lang w:val="ru-RU"/>
        </w:rPr>
        <w:t>).  "Государыня разговорилась с нею. "Знаю, что вы не богаты, — сказала она. — Но я в долгу перед дочерью капитана Миронова. Не беспокойтесь о будущем. Я беру на себя устроить ваше состояние" " (</w:t>
      </w:r>
      <w:r>
        <w:rPr>
          <w:rFonts w:ascii="Calibri" w:hAnsi="Calibri"/>
          <w:b w:val="false"/>
          <w:i/>
          <w:sz w:val="24"/>
          <w:lang w:val="ru-RU"/>
        </w:rPr>
        <w:t>Снова отодвинув книгу</w:t>
      </w:r>
      <w:r>
        <w:rPr>
          <w:rFonts w:ascii="Calibri" w:hAnsi="Calibri"/>
          <w:b w:val="false"/>
          <w:i w:val="false"/>
          <w:sz w:val="24"/>
          <w:lang w:val="ru-RU"/>
        </w:rPr>
        <w:t>). Человек погиб за тебя. Ты в ответ должна помочь его близким. Люди тогда держатся прочно, когда работают такие вещи. А реальное место действия этих литературных сцен — вот оно. В десяти минутах ходьбы от нашей школы... Такая у Пушкина повесть — "Капитанская дочка"... Прежде чем писать дома сочинение или реферат о ней, подумайте над тем, что вы услышали.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Звучит школьный звонок.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>Сцена 8. (С ФАНТАЗИЕЙ).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Одна из дальних аллей Екатерининского парка. КОЛЯ сидит на скамейке. Появляется ЕКАТЕРИНА </w:t>
      </w:r>
      <w:r>
        <w:rPr>
          <w:rFonts w:ascii="Calibri" w:hAnsi="Calibri"/>
          <w:b/>
          <w:i w:val="false"/>
          <w:sz w:val="24"/>
          <w:lang w:val="en-US"/>
        </w:rPr>
        <w:t>II</w:t>
      </w:r>
      <w:r>
        <w:rPr>
          <w:rFonts w:ascii="Calibri" w:hAnsi="Calibri"/>
          <w:b/>
          <w:i w:val="false"/>
          <w:sz w:val="24"/>
          <w:lang w:val="ru-RU"/>
        </w:rPr>
        <w:t xml:space="preserve">, одетая просто и без роскоши. ПРИДВОРНЫЙ СЛУГА несёт над ней зонтик. КОЛЯ в волнении вскакивает.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ЕКАТЕРИНА </w:t>
      </w:r>
      <w:r>
        <w:rPr>
          <w:rFonts w:ascii="Calibri" w:hAnsi="Calibri"/>
          <w:b w:val="false"/>
          <w:i w:val="false"/>
          <w:sz w:val="24"/>
          <w:lang w:val="en-US"/>
        </w:rPr>
        <w:t>II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 (</w:t>
      </w:r>
      <w:r>
        <w:rPr>
          <w:rFonts w:ascii="Calibri" w:hAnsi="Calibri"/>
          <w:b w:val="false"/>
          <w:i/>
          <w:sz w:val="24"/>
          <w:lang w:val="ru-RU"/>
        </w:rPr>
        <w:t>рассаживается</w:t>
      </w:r>
      <w:r>
        <w:rPr>
          <w:rFonts w:ascii="Calibri" w:hAnsi="Calibri"/>
          <w:b w:val="false"/>
          <w:i w:val="false"/>
          <w:sz w:val="24"/>
          <w:lang w:val="ru-RU"/>
        </w:rPr>
        <w:t>). Прошу и вас садиться. Держите себя вольно.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ПРИДВОРНЫЙ СЛУГА, дождавшись, пока ИМПЕРАТРИЦА сядет, отходит чуть в сторону, закрывает зонтик. В течение всей сцены, не произнося ни слова, стоит смирно. КОЛЯ же присаживается на край скамейки.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(</w:t>
      </w:r>
      <w:r>
        <w:rPr>
          <w:rFonts w:ascii="Calibri" w:hAnsi="Calibri"/>
          <w:b w:val="false"/>
          <w:i/>
          <w:sz w:val="24"/>
          <w:lang w:val="ru-RU"/>
        </w:rPr>
        <w:t>После паузы</w:t>
      </w:r>
      <w:r>
        <w:rPr>
          <w:rFonts w:ascii="Calibri" w:hAnsi="Calibri"/>
          <w:b w:val="false"/>
          <w:i w:val="false"/>
          <w:sz w:val="24"/>
          <w:lang w:val="ru-RU"/>
        </w:rPr>
        <w:t>). Я знаю, кто вы. Вы живёте невдалеке от меня, и вашим сердцем управляет любовь к известной вам особе. Но так как сия особа упражняется в добродетели, то и вы, молодой человек, имеете упражниться в оной.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В-ваше Величество...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ЕКАТЕРИНА </w:t>
      </w:r>
      <w:r>
        <w:rPr>
          <w:rFonts w:ascii="Calibri" w:hAnsi="Calibri"/>
          <w:b w:val="false"/>
          <w:i w:val="false"/>
          <w:sz w:val="24"/>
          <w:lang w:val="en-US"/>
        </w:rPr>
        <w:t>II</w:t>
      </w:r>
      <w:r>
        <w:rPr>
          <w:rFonts w:ascii="Calibri" w:hAnsi="Calibri"/>
          <w:b w:val="false"/>
          <w:i w:val="false"/>
          <w:sz w:val="24"/>
          <w:lang w:val="ru-RU"/>
        </w:rPr>
        <w:t>. Прошу не взыскать, мне пора к моим занятиям идти. Цари тоже Отечеству служат...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Легко поднимается со скамейки. СЛУГА раскрывает зонтик, ИМПЕРАТРИЦА встаёт под него. Благосклонно взглянув на КОЛЮ, удаляется вместе со СЛУГОЙ.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один</w:t>
      </w:r>
      <w:r>
        <w:rPr>
          <w:rFonts w:ascii="Calibri" w:hAnsi="Calibri"/>
          <w:b w:val="false"/>
          <w:i w:val="false"/>
          <w:sz w:val="24"/>
          <w:lang w:val="ru-RU"/>
        </w:rPr>
        <w:t>). Тоже мечты называются!.. А я ещё и мороженого пожрал. Продают его, когда не надо! Хотя там и шоколад, и карамель, и джем внутри... Вкусно же. Ланч не нужен! (</w:t>
      </w:r>
      <w:r>
        <w:rPr>
          <w:rFonts w:ascii="Calibri" w:hAnsi="Calibri"/>
          <w:b w:val="false"/>
          <w:i/>
          <w:sz w:val="24"/>
          <w:lang w:val="ru-RU"/>
        </w:rPr>
        <w:t>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А я здесь почему? Может, Надя вообще... Купается сейчас?! (</w:t>
      </w:r>
      <w:r>
        <w:rPr>
          <w:rFonts w:ascii="Calibri" w:hAnsi="Calibri"/>
          <w:b w:val="false"/>
          <w:i/>
          <w:sz w:val="24"/>
          <w:lang w:val="ru-RU"/>
        </w:rPr>
        <w:t>Вскакивает</w:t>
      </w:r>
      <w:r>
        <w:rPr>
          <w:rFonts w:ascii="Calibri" w:hAnsi="Calibri"/>
          <w:b w:val="false"/>
          <w:i w:val="false"/>
          <w:sz w:val="24"/>
          <w:lang w:val="ru-RU"/>
        </w:rPr>
        <w:t>). Назад! Вперёд! (</w:t>
      </w:r>
      <w:r>
        <w:rPr>
          <w:rFonts w:ascii="Calibri" w:hAnsi="Calibri"/>
          <w:b w:val="false"/>
          <w:i/>
          <w:sz w:val="24"/>
          <w:lang w:val="ru-RU"/>
        </w:rPr>
        <w:t>Удаляется очень быстро</w:t>
      </w:r>
      <w:r>
        <w:rPr>
          <w:rFonts w:ascii="Calibri" w:hAnsi="Calibri"/>
          <w:b w:val="false"/>
          <w:i w:val="false"/>
          <w:sz w:val="24"/>
          <w:lang w:val="ru-RU"/>
        </w:rPr>
        <w:t>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Звучат "Цыганские напевы" Сарасате. Под них — перемена декорации.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>Сцена 9.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Обстановка 5-й сцены. Тот же участок пляжа на Колонистском пруду.  Музыка  смолкает. НАДЯ выходит из воды. На ней длинная майка поверх бикини.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вырастает перед НАДЕЙ</w:t>
      </w:r>
      <w:r>
        <w:rPr>
          <w:rFonts w:ascii="Calibri" w:hAnsi="Calibri"/>
          <w:b w:val="false"/>
          <w:i w:val="false"/>
          <w:sz w:val="24"/>
          <w:lang w:val="ru-RU"/>
        </w:rPr>
        <w:t>). Привет!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НАДЯ. Привет. А вы с Лёшкой Девятовым уже с утра купались?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Откуда знаешь?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НАДЯ. Значит, рассказали.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Информация, короче...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Так мы же здесь все на виду. Ты ещё не понял?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Садится на песок, поджав ноги.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Да ясно... (</w:t>
      </w:r>
      <w:r>
        <w:rPr>
          <w:rFonts w:ascii="Calibri" w:hAnsi="Calibri"/>
          <w:b w:val="false"/>
          <w:i/>
          <w:sz w:val="24"/>
          <w:lang w:val="ru-RU"/>
        </w:rPr>
        <w:t>Подсаживается к ней</w:t>
      </w:r>
      <w:r>
        <w:rPr>
          <w:rFonts w:ascii="Calibri" w:hAnsi="Calibri"/>
          <w:b w:val="false"/>
          <w:i w:val="false"/>
          <w:sz w:val="24"/>
          <w:lang w:val="ru-RU"/>
        </w:rPr>
        <w:t>). Надь, ты прямо скажи: я... Тебе нужен?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Пауза.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А я знаю? Вон Лёшке сразу две нужны. Одна красивая, у другой папа бизнесмен. Посмотрим...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А я загадал. И исполнилось!.. Ну! У тебя же мама цыганка! Включи компетенции...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На что загадал?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На "Девушку с кувшином". На неё же все загадывают! Короче, я решил: если успею к ней сегодня в 12:00...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Так. Успел?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тихо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, но </w:t>
      </w:r>
      <w:r>
        <w:rPr>
          <w:rFonts w:ascii="Calibri" w:hAnsi="Calibri"/>
          <w:b w:val="false"/>
          <w:i/>
          <w:sz w:val="24"/>
          <w:lang w:val="ru-RU"/>
        </w:rPr>
        <w:t>с напором</w:t>
      </w:r>
      <w:r>
        <w:rPr>
          <w:rFonts w:ascii="Calibri" w:hAnsi="Calibri"/>
          <w:b w:val="false"/>
          <w:i w:val="false"/>
          <w:sz w:val="24"/>
          <w:lang w:val="ru-RU"/>
        </w:rPr>
        <w:t>). Да!!!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Пауза.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Думаешь, у нас судьба общая?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Я...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Ладно. Дай по руке тебе перегадаю.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А давай!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Не боишься, значит?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Так тебя и во дворе, и в школе боятся не все. Из-за этого.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Давай руку. Ладонь только держи пошире.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Есть. (</w:t>
      </w:r>
      <w:r>
        <w:rPr>
          <w:rFonts w:ascii="Calibri" w:hAnsi="Calibri"/>
          <w:b w:val="false"/>
          <w:i/>
          <w:sz w:val="24"/>
          <w:lang w:val="ru-RU"/>
        </w:rPr>
        <w:t>Подчиняется требованию НАДИ</w:t>
      </w:r>
      <w:r>
        <w:rPr>
          <w:rFonts w:ascii="Calibri" w:hAnsi="Calibri"/>
          <w:b w:val="false"/>
          <w:i w:val="false"/>
          <w:sz w:val="24"/>
          <w:lang w:val="ru-RU"/>
        </w:rPr>
        <w:t>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Расслабься. (</w:t>
      </w:r>
      <w:r>
        <w:rPr>
          <w:rFonts w:ascii="Calibri" w:hAnsi="Calibri"/>
          <w:b w:val="false"/>
          <w:i/>
          <w:sz w:val="24"/>
          <w:lang w:val="ru-RU"/>
        </w:rPr>
        <w:t>Всматривается в ладонь КОЛИ и водит по ней пальцем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Так, белокурый мой... Твоей судьбой я стану. Но ты судьбу ждать научись. А дружба у нас хорошая будет. Только себя в руках по уму держи... А как на дачу поедешь, ты мой образ храни душевно. И звонить не забывай, и писать...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ВОЗГЛАС ДЕВОЧКИ (</w:t>
      </w:r>
      <w:r>
        <w:rPr>
          <w:rFonts w:ascii="Calibri" w:hAnsi="Calibri"/>
          <w:b w:val="false"/>
          <w:i/>
          <w:sz w:val="24"/>
          <w:lang w:val="ru-RU"/>
        </w:rPr>
        <w:t>откуда-то чуть ли не с середины пруда</w:t>
      </w:r>
      <w:r>
        <w:rPr>
          <w:rFonts w:ascii="Calibri" w:hAnsi="Calibri"/>
          <w:b w:val="false"/>
          <w:i w:val="false"/>
          <w:sz w:val="24"/>
          <w:lang w:val="ru-RU"/>
        </w:rPr>
        <w:t>). Надь, привет... О, и Колька тут...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ВОЗГЛАС ДРУГОЙ ДЕВОЧКИ (</w:t>
      </w:r>
      <w:r>
        <w:rPr>
          <w:rFonts w:ascii="Calibri" w:hAnsi="Calibri"/>
          <w:b w:val="false"/>
          <w:i/>
          <w:sz w:val="24"/>
          <w:lang w:val="ru-RU"/>
        </w:rPr>
        <w:t>оттуда же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Здравствуй, Коля!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Не отвечай!.. Ладно, кивни!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Ревнуешь?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Пауза.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Не знаю пока. Думаешь, цыганка всю судьбу знает?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Я тебя люблю...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НАДЯ. Да понятно. Но ты иди. Тебе же ещё в маркет. (</w:t>
      </w:r>
      <w:r>
        <w:rPr>
          <w:rFonts w:ascii="Calibri" w:hAnsi="Calibri"/>
          <w:b w:val="false"/>
          <w:i/>
          <w:sz w:val="24"/>
          <w:lang w:val="ru-RU"/>
        </w:rPr>
        <w:t>Кивает головой в сторону</w:t>
      </w:r>
      <w:r>
        <w:rPr>
          <w:rFonts w:ascii="Calibri" w:hAnsi="Calibri"/>
          <w:b w:val="false"/>
          <w:i w:val="false"/>
          <w:sz w:val="24"/>
          <w:lang w:val="ru-RU"/>
        </w:rPr>
        <w:t>). И вообще... Мы типа формальные полудети. Значит, дёргаться нам надо меньше. Сексуально — тем более. Понимаешь? Ты мне нужен, я тебе. На этом сейчас и всё!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Оба тихо сидят рядом.  Далее — перемена декорации.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>Сцена 10.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Прихожая в квартире Стремниковых. Через приоткрытые двери видны ванная и кухня, завешенные выстиранным бельём. Звучит финал "Цыганских напевов" Сарасате. Открывается входная дверь. КОЛЯ втаскивает в прихожую четыре больших пакета с покупками. Опускает их на пол. Переводит дух. Вытирает со лба пот. Запирает двери на лестницу. БАБУШКА выходит из комнаты.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ГОЛОС ЛЮДМИЛЫ ГУРЧЕНКО (</w:t>
      </w:r>
      <w:r>
        <w:rPr>
          <w:rFonts w:ascii="Calibri" w:hAnsi="Calibri"/>
          <w:b w:val="false"/>
          <w:i/>
          <w:sz w:val="24"/>
          <w:lang w:val="ru-RU"/>
        </w:rPr>
        <w:t>оттуда же</w:t>
      </w:r>
      <w:r>
        <w:rPr>
          <w:rFonts w:ascii="Calibri" w:hAnsi="Calibri"/>
          <w:b w:val="false"/>
          <w:i w:val="false"/>
          <w:sz w:val="24"/>
          <w:lang w:val="ru-RU"/>
        </w:rPr>
        <w:t>). Девушки! Уймите вашу мать!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БАБУШКА плотно прикрывает дверь.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А я думал, ты "Розыгрыш" смотришь.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"Розыгрыш" —  воспоминание о прекрасной юности. Так, сейчас  я тебе с сумками помогу. Потом умойся. И чтобы слопал у меня целую тарелку щей! А то опять мороженого наелся, я тебя знаю. Да это Бог с ним! Вот с алкоголем позднее научись не перебирать. А если попробуешь наркотики — тогда всё! С ними ты не человек, а ничтожный раб. Я, кстати, устала тебе это вбивать в мозги. Оцени!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Ну ты же у нас педагог! Правда, на покое.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Скажи спасибо, что я твоему отцу в твоём возрасте мозги вовремя вбила куда надо! А то гудел бы он по криминальной дороге! Нет, мальчик был, положим, лихой... (</w:t>
      </w:r>
      <w:r>
        <w:rPr>
          <w:rFonts w:ascii="Calibri" w:hAnsi="Calibri"/>
          <w:b w:val="false"/>
          <w:i/>
          <w:sz w:val="24"/>
          <w:lang w:val="ru-RU"/>
        </w:rPr>
        <w:t>Подхватывает сразу две сумки</w:t>
      </w:r>
      <w:r>
        <w:rPr>
          <w:rFonts w:ascii="Calibri" w:hAnsi="Calibri"/>
          <w:b w:val="false"/>
          <w:i w:val="false"/>
          <w:sz w:val="24"/>
          <w:lang w:val="ru-RU"/>
        </w:rPr>
        <w:t>). Неси остальное. Потом марш в ванную. Далее полный вперёд на кухню, ибо щи —  дело святое. А я пока компьютер выключу и на кухню вернусь сразу. И налью тебе. Сумки после разберём.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Игра в соответствии с этой программой.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>Сцена 11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Обстановка 2-й сцены. Кухня Стремниковых. КОЛЯ, сидя за столом, ест щи. БАБУШКА наливает себе чай.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Надя-то к тебе как?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А ты и тут знаешь?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Бабушка я тебе или кто? Я понимаю, отец или мать что-то разглядеть не могут. А я... Сам видишь.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КОЛЯ. И... Как ты?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В наше распущенное время ранние, но прочные союзы дороги. Но они  возможны только там, где есть психологическая зависимость друг от друга. А она может складываться и быстро, и долго. Это понятно? Или пояснить?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не сразу, сперва проглотив щи</w:t>
      </w:r>
      <w:r>
        <w:rPr>
          <w:rFonts w:ascii="Calibri" w:hAnsi="Calibri"/>
          <w:b w:val="false"/>
          <w:i w:val="false"/>
          <w:sz w:val="24"/>
          <w:lang w:val="ru-RU"/>
        </w:rPr>
        <w:t>). Понятно...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Но для девушки надо уметь приносить жертвы. Пусть даже пока мелкие. А ты должен знать, что на эти жертвы никого обрекать нельзя! Вон мама Нади... Как она за любовь расплатилась? Табор с ней все отношения порвал! Эти наши... дуры дворовые, и то её жалели. Спасибо, Надин папа всё оценил...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Пауза.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Я, значит... Типа... К жертвам должен готовиться?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Жертва может понадобиться, когда не ждёшь. Пока надо учиться делать её так, чтобы девушка сочла тебя надёжной опорой.  В общем... Зачем Динара Асанова не оценила меня, когда я со своим сценарием на "Ленфильм" лезла?!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(</w:t>
      </w:r>
      <w:r>
        <w:rPr>
          <w:rFonts w:ascii="Calibri" w:hAnsi="Calibri"/>
          <w:b w:val="false"/>
          <w:i/>
          <w:sz w:val="24"/>
          <w:lang w:val="ru-RU"/>
        </w:rPr>
        <w:t>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Как всегда, спасибо за молчаливое сочувствие... А дураком не будешь, так и Надю к себе привяжешь. Мозги-то у неё... Думаешь, я не поняла? И воспитанная, и учится — дай Бог всем... (</w:t>
      </w:r>
      <w:r>
        <w:rPr>
          <w:rFonts w:ascii="Calibri" w:hAnsi="Calibri"/>
          <w:b w:val="false"/>
          <w:i/>
          <w:sz w:val="24"/>
          <w:lang w:val="ru-RU"/>
        </w:rPr>
        <w:t>Ещё 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Знаешь? Закончим сейчас, вымоем посуду, сумки разберём.  И поставь какую-нибудь группу из своих любимых. Если тебе тяжело.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КОЛЯ. Лучше консенсус.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Тогда Анну Герман... Кстати, оцени её дикцию.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не сразу</w:t>
      </w:r>
      <w:r>
        <w:rPr>
          <w:rFonts w:ascii="Calibri" w:hAnsi="Calibri"/>
          <w:b w:val="false"/>
          <w:i w:val="false"/>
          <w:sz w:val="24"/>
          <w:lang w:val="ru-RU"/>
        </w:rPr>
        <w:t>). Тосковать будешь?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Всем бы её внутреннюю силу. Тебе так не кажется?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Встаёт и начинает наводить порядок на кухне.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допив чай, помогает ей. Вдруг прерывается</w:t>
      </w:r>
      <w:r>
        <w:rPr>
          <w:rFonts w:ascii="Calibri" w:hAnsi="Calibri"/>
          <w:b w:val="false"/>
          <w:i w:val="false"/>
          <w:sz w:val="24"/>
          <w:lang w:val="ru-RU"/>
        </w:rPr>
        <w:t>). Погоди, я сбегаю, сейчас поставлю.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 (</w:t>
      </w:r>
      <w:r>
        <w:rPr>
          <w:rFonts w:ascii="Calibri" w:hAnsi="Calibri"/>
          <w:b w:val="false"/>
          <w:i/>
          <w:sz w:val="24"/>
          <w:lang w:val="ru-RU"/>
        </w:rPr>
        <w:t>у раковины с посудой</w:t>
      </w:r>
      <w:r>
        <w:rPr>
          <w:rFonts w:ascii="Calibri" w:hAnsi="Calibri"/>
          <w:b w:val="false"/>
          <w:i w:val="false"/>
          <w:sz w:val="24"/>
          <w:lang w:val="ru-RU"/>
        </w:rPr>
        <w:t>). Только погромче. И сумками займись.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 xml:space="preserve">КОЛЯ убегает. Пауза.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ГОЛОС АННЫ ГЕРМАН.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Гори, гори, моя звезда,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Звезда любви приветная...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Ты у меня одна заветная,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Другой не будет никогда...  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>СЦЕНА 12 (ФИНАЛ).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/>
          <w:i w:val="false"/>
          <w:sz w:val="24"/>
          <w:lang w:val="ru-RU"/>
        </w:rPr>
        <w:t>Под звуки этого романса БАБУШКА оказывается совсем близко к зрителям. Её взгляд падает на глубокое кресло невдалеке от просцениума. Звонит телефон, лежащий на столике по соседству. БАБУШКА берёт телефон.  Садится. Потом отвечает на звонок.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Рада слышать. Всё в порядке? (</w:t>
      </w:r>
      <w:r>
        <w:rPr>
          <w:rFonts w:ascii="Calibri" w:hAnsi="Calibri"/>
          <w:b w:val="false"/>
          <w:i/>
          <w:sz w:val="24"/>
          <w:lang w:val="ru-RU"/>
        </w:rPr>
        <w:t>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Ждём с нетерпением. Ясно, что заняты вы оба. Но свекрови и родному сыну ты бы могла позвонить. (</w:t>
      </w:r>
      <w:r>
        <w:rPr>
          <w:rFonts w:ascii="Calibri" w:hAnsi="Calibri"/>
          <w:b w:val="false"/>
          <w:i/>
          <w:sz w:val="24"/>
          <w:lang w:val="ru-RU"/>
        </w:rPr>
        <w:t>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Мы и так избавляем вас от походов по магазинам. Вон сколько Коля притащил, сама увидишь... Мог бы вместо этого по паркам подольше побегать!  (</w:t>
      </w:r>
      <w:r>
        <w:rPr>
          <w:rFonts w:ascii="Calibri" w:hAnsi="Calibri"/>
          <w:b w:val="false"/>
          <w:i/>
          <w:sz w:val="24"/>
          <w:lang w:val="ru-RU"/>
        </w:rPr>
        <w:t>Ещё 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>). Ребёнок ногу не сломал. В криминал не впутался. Жертвой маньяка не стал. Счастливым отцом его никто прежде времени не объявил. (</w:t>
      </w:r>
      <w:r>
        <w:rPr>
          <w:rFonts w:ascii="Calibri" w:hAnsi="Calibri"/>
          <w:b w:val="false"/>
          <w:i/>
          <w:sz w:val="24"/>
          <w:lang w:val="ru-RU"/>
        </w:rPr>
        <w:t>Снова 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Всю жизнь пацана в теплице не продержишь. Твой муж, он же мой сын, это понимает. И отвыкни дёргаться пропадающим авансом! До встречи!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КОЛЯ (</w:t>
      </w:r>
      <w:r>
        <w:rPr>
          <w:rFonts w:ascii="Calibri" w:hAnsi="Calibri"/>
          <w:b w:val="false"/>
          <w:i/>
          <w:sz w:val="24"/>
          <w:lang w:val="ru-RU"/>
        </w:rPr>
        <w:t>подходит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Всё-таки ты с мамой круто.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БАБУШКА. А пусть она нервы на людей отучится вываливать. А то сколько живёт —  столько не отвыкнет. Тебе, кстати, не советую тоже так себя вести. (</w:t>
      </w:r>
      <w:r>
        <w:rPr>
          <w:rFonts w:ascii="Calibri" w:hAnsi="Calibri"/>
          <w:b w:val="false"/>
          <w:i/>
          <w:sz w:val="24"/>
          <w:lang w:val="ru-RU"/>
        </w:rPr>
        <w:t>Через паузу</w:t>
      </w:r>
      <w:r>
        <w:rPr>
          <w:rFonts w:ascii="Calibri" w:hAnsi="Calibri"/>
          <w:b w:val="false"/>
          <w:i w:val="false"/>
          <w:sz w:val="24"/>
          <w:lang w:val="ru-RU"/>
        </w:rPr>
        <w:t xml:space="preserve">). Да и вообще... В жизни всегда есть место идиллии.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    </w:t>
      </w:r>
      <w:r>
        <w:rPr>
          <w:rFonts w:ascii="Calibri" w:hAnsi="Calibri"/>
          <w:b w:val="false"/>
          <w:i w:val="false"/>
          <w:sz w:val="24"/>
          <w:lang w:val="ru-RU"/>
        </w:rPr>
        <w:tab/>
        <w:tab/>
        <w:tab/>
        <w:tab/>
        <w:tab/>
        <w:tab/>
        <w:t>КОНЕЦ.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>26. 07. — 23. 08. 25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    </w:t>
      </w:r>
    </w:p>
    <w:p>
      <w:pPr>
        <w:pStyle w:val="Normal"/>
        <w:bidi w:val="0"/>
        <w:spacing w:lineRule="auto" w:line="240"/>
        <w:jc w:val="left"/>
        <w:rPr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 </w:t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>
          <w:rFonts w:ascii="Calibri" w:hAnsi="Calibri"/>
          <w:b w:val="false"/>
          <w:b w:val="false"/>
          <w:i w:val="false"/>
          <w:i w:val="false"/>
          <w:sz w:val="24"/>
          <w:lang w:val="ru-RU"/>
        </w:rPr>
      </w:pPr>
      <w:r>
        <w:rPr>
          <w:rFonts w:ascii="Calibri" w:hAnsi="Calibri"/>
          <w:b w:val="false"/>
          <w:i w:val="false"/>
          <w:sz w:val="24"/>
          <w:lang w:val="ru-RU"/>
        </w:rPr>
      </w:r>
    </w:p>
    <w:p>
      <w:pPr>
        <w:pStyle w:val="Normal"/>
        <w:bidi w:val="0"/>
        <w:spacing w:lineRule="auto" w:line="240"/>
        <w:jc w:val="left"/>
        <w:rPr/>
      </w:pPr>
      <w:r>
        <w:rPr>
          <w:rFonts w:ascii="Calibri" w:hAnsi="Calibri"/>
          <w:b w:val="false"/>
          <w:i w:val="false"/>
          <w:sz w:val="24"/>
          <w:lang w:val="ru-RU"/>
        </w:rPr>
        <w:t xml:space="preserve">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9</Pages>
  <Words>3137</Words>
  <Characters>16791</Characters>
  <CharactersWithSpaces>19927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