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F6C" w:rsidRPr="000342B1" w:rsidRDefault="005A1F6C" w:rsidP="005A1F6C">
      <w:pPr>
        <w:jc w:val="right"/>
      </w:pPr>
      <w:r w:rsidRPr="000342B1">
        <w:t xml:space="preserve">Деревянский Вадим, </w:t>
      </w:r>
    </w:p>
    <w:p w:rsidR="005A1F6C" w:rsidRPr="000342B1" w:rsidRDefault="005A1F6C" w:rsidP="005A1F6C">
      <w:pPr>
        <w:jc w:val="right"/>
      </w:pPr>
      <w:r w:rsidRPr="000342B1">
        <w:t xml:space="preserve">Российская Федерация, </w:t>
      </w:r>
    </w:p>
    <w:p w:rsidR="005A1F6C" w:rsidRPr="000342B1" w:rsidRDefault="005A1F6C" w:rsidP="005A1F6C">
      <w:pPr>
        <w:jc w:val="right"/>
      </w:pPr>
      <w:r w:rsidRPr="000342B1">
        <w:t xml:space="preserve">Донецкая Народная Республика, </w:t>
      </w:r>
    </w:p>
    <w:p w:rsidR="005A1F6C" w:rsidRPr="000342B1" w:rsidRDefault="005A1F6C" w:rsidP="005A1F6C">
      <w:pPr>
        <w:jc w:val="right"/>
        <w:rPr>
          <w:lang w:val="it-IT"/>
        </w:rPr>
      </w:pPr>
      <w:r w:rsidRPr="000342B1">
        <w:t>г</w:t>
      </w:r>
      <w:r w:rsidRPr="000342B1">
        <w:rPr>
          <w:lang w:val="it-IT"/>
        </w:rPr>
        <w:t xml:space="preserve">. </w:t>
      </w:r>
      <w:r w:rsidRPr="000342B1">
        <w:t>Макеевка</w:t>
      </w:r>
      <w:r w:rsidRPr="000342B1">
        <w:rPr>
          <w:lang w:val="it-IT"/>
        </w:rPr>
        <w:t xml:space="preserve"> </w:t>
      </w:r>
    </w:p>
    <w:p w:rsidR="005A1F6C" w:rsidRPr="000342B1" w:rsidRDefault="005A1F6C" w:rsidP="005A1F6C">
      <w:pPr>
        <w:jc w:val="right"/>
        <w:rPr>
          <w:b/>
          <w:lang w:val="it-IT"/>
        </w:rPr>
      </w:pPr>
      <w:r w:rsidRPr="000342B1">
        <w:rPr>
          <w:lang w:val="it-IT"/>
        </w:rPr>
        <w:t xml:space="preserve">e-mail: </w:t>
      </w:r>
      <w:r w:rsidR="005B223C" w:rsidRPr="000342B1">
        <w:fldChar w:fldCharType="begin"/>
      </w:r>
      <w:r w:rsidRPr="000342B1">
        <w:rPr>
          <w:lang w:val="de-DE"/>
        </w:rPr>
        <w:instrText xml:space="preserve"> HYPERLINK "mailto:dereva1212@mail.ru" </w:instrText>
      </w:r>
      <w:r w:rsidR="005B223C" w:rsidRPr="000342B1">
        <w:fldChar w:fldCharType="separate"/>
      </w:r>
      <w:r w:rsidRPr="000342B1">
        <w:rPr>
          <w:rStyle w:val="a6"/>
          <w:lang w:val="it-IT"/>
        </w:rPr>
        <w:t>dereva1212@mail.ru</w:t>
      </w:r>
      <w:r w:rsidR="005B223C" w:rsidRPr="000342B1">
        <w:rPr>
          <w:rStyle w:val="a6"/>
          <w:lang w:val="it-IT"/>
        </w:rPr>
        <w:fldChar w:fldCharType="end"/>
      </w:r>
    </w:p>
    <w:p w:rsidR="00163AE1" w:rsidRPr="000342B1" w:rsidRDefault="00557505" w:rsidP="005A1F6C">
      <w:pPr>
        <w:jc w:val="right"/>
        <w:rPr>
          <w:lang w:val="de-DE"/>
        </w:rPr>
      </w:pPr>
      <w:hyperlink r:id="rId7" w:history="1">
        <w:r w:rsidR="005A1F6C" w:rsidRPr="000342B1">
          <w:rPr>
            <w:rStyle w:val="a6"/>
            <w:lang w:val="de-DE"/>
          </w:rPr>
          <w:t>maknii.niot@mail.ru</w:t>
        </w:r>
      </w:hyperlink>
      <w:r w:rsidR="00163AE1" w:rsidRPr="000342B1">
        <w:rPr>
          <w:lang w:val="de-DE"/>
        </w:rPr>
        <w:t xml:space="preserve"> </w:t>
      </w:r>
    </w:p>
    <w:p w:rsidR="00163AE1" w:rsidRPr="000342B1" w:rsidRDefault="00163AE1" w:rsidP="00163AE1">
      <w:pPr>
        <w:jc w:val="center"/>
        <w:rPr>
          <w:b/>
          <w:lang w:val="de-DE"/>
        </w:rPr>
      </w:pPr>
    </w:p>
    <w:p w:rsidR="00163AE1" w:rsidRPr="000342B1" w:rsidRDefault="00163AE1" w:rsidP="00163AE1">
      <w:pPr>
        <w:jc w:val="center"/>
        <w:rPr>
          <w:lang w:val="de-DE"/>
        </w:rPr>
      </w:pPr>
    </w:p>
    <w:p w:rsidR="00163AE1" w:rsidRPr="000342B1" w:rsidRDefault="000B691E" w:rsidP="00163AE1">
      <w:pPr>
        <w:jc w:val="center"/>
        <w:rPr>
          <w:b/>
        </w:rPr>
      </w:pPr>
      <w:r w:rsidRPr="000342B1">
        <w:rPr>
          <w:b/>
        </w:rPr>
        <w:t>«</w:t>
      </w:r>
      <w:r w:rsidR="00976899" w:rsidRPr="000342B1">
        <w:rPr>
          <w:b/>
        </w:rPr>
        <w:t>КО</w:t>
      </w:r>
      <w:r w:rsidRPr="000342B1">
        <w:rPr>
          <w:b/>
        </w:rPr>
        <w:t xml:space="preserve">МАНДИРОВКА» </w:t>
      </w:r>
    </w:p>
    <w:p w:rsidR="00163AE1" w:rsidRPr="000342B1" w:rsidRDefault="00163AE1" w:rsidP="00163AE1">
      <w:pPr>
        <w:jc w:val="center"/>
        <w:rPr>
          <w:i/>
        </w:rPr>
      </w:pPr>
      <w:r w:rsidRPr="000342B1">
        <w:t>(</w:t>
      </w:r>
      <w:proofErr w:type="spellStart"/>
      <w:r w:rsidRPr="000342B1">
        <w:rPr>
          <w:i/>
        </w:rPr>
        <w:t>монопьеса</w:t>
      </w:r>
      <w:proofErr w:type="spellEnd"/>
      <w:r w:rsidRPr="000342B1">
        <w:rPr>
          <w:i/>
        </w:rPr>
        <w:t xml:space="preserve">, в одном действии, из цикла «Маленькие </w:t>
      </w:r>
      <w:r w:rsidR="00976899" w:rsidRPr="000342B1">
        <w:rPr>
          <w:i/>
        </w:rPr>
        <w:t>комедии</w:t>
      </w:r>
      <w:r w:rsidRPr="000342B1">
        <w:rPr>
          <w:i/>
        </w:rPr>
        <w:t>»</w:t>
      </w:r>
      <w:r w:rsidRPr="000342B1">
        <w:t xml:space="preserve">) </w:t>
      </w:r>
    </w:p>
    <w:p w:rsidR="00163AE1" w:rsidRPr="000342B1" w:rsidRDefault="00163AE1" w:rsidP="00163AE1">
      <w:pPr>
        <w:jc w:val="center"/>
      </w:pPr>
    </w:p>
    <w:p w:rsidR="007375AE" w:rsidRPr="000342B1" w:rsidRDefault="00163AE1" w:rsidP="00163AE1">
      <w:pPr>
        <w:ind w:firstLine="720"/>
        <w:jc w:val="both"/>
        <w:rPr>
          <w:i/>
        </w:rPr>
      </w:pPr>
      <w:r w:rsidRPr="000342B1">
        <w:rPr>
          <w:i/>
        </w:rPr>
        <w:t>На сцен</w:t>
      </w:r>
      <w:r w:rsidR="00B30316" w:rsidRPr="000342B1">
        <w:rPr>
          <w:i/>
        </w:rPr>
        <w:t xml:space="preserve">е пожилой </w:t>
      </w:r>
      <w:r w:rsidR="00976899" w:rsidRPr="000342B1">
        <w:rPr>
          <w:i/>
        </w:rPr>
        <w:t>серьёзный</w:t>
      </w:r>
      <w:r w:rsidR="00B30316" w:rsidRPr="000342B1">
        <w:rPr>
          <w:i/>
        </w:rPr>
        <w:t xml:space="preserve"> МУЖЧИНА с портфелем </w:t>
      </w:r>
      <w:r w:rsidR="00D97572" w:rsidRPr="000342B1">
        <w:rPr>
          <w:i/>
        </w:rPr>
        <w:t xml:space="preserve">в одной руке и </w:t>
      </w:r>
      <w:r w:rsidR="00F543A6" w:rsidRPr="000342B1">
        <w:rPr>
          <w:i/>
        </w:rPr>
        <w:t>бланком командировочного удостоверения</w:t>
      </w:r>
      <w:r w:rsidR="00D97572" w:rsidRPr="000342B1">
        <w:rPr>
          <w:i/>
        </w:rPr>
        <w:t xml:space="preserve"> – в другой. </w:t>
      </w:r>
    </w:p>
    <w:p w:rsidR="005A1F6C" w:rsidRPr="000342B1" w:rsidRDefault="005A1F6C" w:rsidP="00C17434">
      <w:pPr>
        <w:ind w:firstLine="709"/>
        <w:jc w:val="both"/>
        <w:rPr>
          <w:b/>
        </w:rPr>
      </w:pPr>
    </w:p>
    <w:p w:rsidR="009A07D4" w:rsidRPr="000342B1" w:rsidRDefault="00B30316" w:rsidP="009A07D4">
      <w:pPr>
        <w:ind w:firstLine="709"/>
        <w:jc w:val="both"/>
      </w:pPr>
      <w:r w:rsidRPr="000342B1">
        <w:rPr>
          <w:b/>
        </w:rPr>
        <w:t>МУЖЧИНА</w:t>
      </w:r>
      <w:r w:rsidR="00C17434" w:rsidRPr="000342B1">
        <w:rPr>
          <w:b/>
        </w:rPr>
        <w:t>.</w:t>
      </w:r>
      <w:r w:rsidR="00163AE1" w:rsidRPr="000342B1">
        <w:t xml:space="preserve"> </w:t>
      </w:r>
      <w:r w:rsidR="009A07D4" w:rsidRPr="000342B1">
        <w:t xml:space="preserve">Что нужно сделать в служебной командировке сразу по приезду к месту прибытия? Как человек, </w:t>
      </w:r>
      <w:r w:rsidR="00BC720C" w:rsidRPr="000342B1">
        <w:t xml:space="preserve">за свою жизнь </w:t>
      </w:r>
      <w:r w:rsidR="009A07D4" w:rsidRPr="000342B1">
        <w:t xml:space="preserve">немало поколесивший, смею утверждать – отметить в командировочном удостоверении прибытие, а, если получится, то и убытие. </w:t>
      </w:r>
    </w:p>
    <w:p w:rsidR="009A07D4" w:rsidRPr="000342B1" w:rsidRDefault="009A07D4" w:rsidP="009A07D4">
      <w:pPr>
        <w:ind w:firstLine="720"/>
        <w:jc w:val="both"/>
      </w:pPr>
      <w:r w:rsidRPr="000342B1">
        <w:rPr>
          <w:u w:val="single"/>
        </w:rPr>
        <w:t>Организация</w:t>
      </w:r>
      <w:r w:rsidRPr="000342B1">
        <w:t xml:space="preserve"> постановки таких отметок в разных </w:t>
      </w:r>
      <w:r w:rsidRPr="000342B1">
        <w:rPr>
          <w:u w:val="single"/>
        </w:rPr>
        <w:t>организациях</w:t>
      </w:r>
      <w:r w:rsidRPr="000342B1">
        <w:t xml:space="preserve"> (это не моя неграмотность, а богатство русского языка!) </w:t>
      </w:r>
      <w:r w:rsidRPr="000342B1">
        <w:rPr>
          <w:u w:val="single"/>
        </w:rPr>
        <w:t>организована</w:t>
      </w:r>
      <w:r w:rsidRPr="000342B1">
        <w:t xml:space="preserve"> (</w:t>
      </w:r>
      <w:proofErr w:type="gramStart"/>
      <w:r w:rsidRPr="000342B1">
        <w:t>виноват</w:t>
      </w:r>
      <w:proofErr w:type="gramEnd"/>
      <w:r w:rsidRPr="000342B1">
        <w:t xml:space="preserve">!) по-разному. Бывает, подписи ставят одни люди, а печати – другие. </w:t>
      </w:r>
      <w:r w:rsidR="00322324" w:rsidRPr="000342B1">
        <w:t>Случается</w:t>
      </w:r>
      <w:r w:rsidRPr="000342B1">
        <w:t>, эти функции совмещены в одном лице. Но всегда, в соответствии с «Инструкцией о служебных командировках», в командировочном удостоверении</w:t>
      </w:r>
      <w:r w:rsidR="00404EC0" w:rsidRPr="000342B1">
        <w:t>,</w:t>
      </w:r>
      <w:r w:rsidRPr="000342B1">
        <w:t xml:space="preserve"> по-простому </w:t>
      </w:r>
      <w:r w:rsidR="00322324" w:rsidRPr="000342B1">
        <w:t>называемом</w:t>
      </w:r>
      <w:r w:rsidRPr="000342B1">
        <w:t xml:space="preserve"> «командировк</w:t>
      </w:r>
      <w:r w:rsidR="00322324" w:rsidRPr="000342B1">
        <w:t>ой</w:t>
      </w:r>
      <w:r w:rsidRPr="000342B1">
        <w:t xml:space="preserve">» </w:t>
      </w:r>
      <w:r w:rsidR="00404EC0" w:rsidRPr="000342B1">
        <w:t>(</w:t>
      </w:r>
      <w:r w:rsidR="00404EC0" w:rsidRPr="000342B1">
        <w:rPr>
          <w:i/>
        </w:rPr>
        <w:t>показывает на бланк командировочного удостоверения</w:t>
      </w:r>
      <w:r w:rsidR="00404EC0" w:rsidRPr="000342B1">
        <w:t>)</w:t>
      </w:r>
      <w:r w:rsidR="003F60EC" w:rsidRPr="000342B1">
        <w:t>,</w:t>
      </w:r>
      <w:r w:rsidR="00404EC0" w:rsidRPr="000342B1">
        <w:t xml:space="preserve"> </w:t>
      </w:r>
      <w:r w:rsidRPr="000342B1">
        <w:t xml:space="preserve">должно поставить подпись уполномоченное на то лицо, </w:t>
      </w:r>
      <w:r w:rsidR="003F60EC" w:rsidRPr="000342B1">
        <w:t>а потом</w:t>
      </w:r>
      <w:r w:rsidRPr="000342B1">
        <w:t xml:space="preserve"> (не на лицо, а на подпись!) </w:t>
      </w:r>
      <w:r w:rsidR="00322324" w:rsidRPr="000342B1">
        <w:t>ставится</w:t>
      </w:r>
      <w:r w:rsidRPr="000342B1">
        <w:t xml:space="preserve"> печать. </w:t>
      </w:r>
    </w:p>
    <w:p w:rsidR="009A07D4" w:rsidRPr="000342B1" w:rsidRDefault="002C32FE" w:rsidP="009A07D4">
      <w:pPr>
        <w:ind w:firstLine="720"/>
        <w:jc w:val="both"/>
      </w:pPr>
      <w:r w:rsidRPr="000342B1">
        <w:t>Этот курьёзный случай произошёл</w:t>
      </w:r>
      <w:r w:rsidR="003628B1" w:rsidRPr="000342B1">
        <w:t>,</w:t>
      </w:r>
      <w:r w:rsidRPr="000342B1">
        <w:t xml:space="preserve"> </w:t>
      </w:r>
      <w:r w:rsidR="00FE5C07" w:rsidRPr="000342B1">
        <w:t xml:space="preserve">уже </w:t>
      </w:r>
      <w:r w:rsidR="00C055C2" w:rsidRPr="000342B1">
        <w:t>запамятовал</w:t>
      </w:r>
      <w:r w:rsidR="003628B1" w:rsidRPr="000342B1">
        <w:t>,</w:t>
      </w:r>
      <w:r w:rsidR="00FE5C07" w:rsidRPr="000342B1">
        <w:t xml:space="preserve"> </w:t>
      </w:r>
      <w:r w:rsidRPr="000342B1">
        <w:t>в</w:t>
      </w:r>
      <w:r w:rsidR="00FE5C07" w:rsidRPr="000342B1">
        <w:t xml:space="preserve"> каком</w:t>
      </w:r>
      <w:r w:rsidRPr="000342B1">
        <w:t xml:space="preserve"> г</w:t>
      </w:r>
      <w:r w:rsidR="009A07D4" w:rsidRPr="000342B1">
        <w:t xml:space="preserve">оду. </w:t>
      </w:r>
      <w:r w:rsidR="00D47D37" w:rsidRPr="000342B1">
        <w:t>Но это не суть важно. В общем, поступил</w:t>
      </w:r>
      <w:r w:rsidRPr="000342B1">
        <w:t xml:space="preserve"> </w:t>
      </w:r>
      <w:r w:rsidR="009A07D4" w:rsidRPr="000342B1">
        <w:t xml:space="preserve">вызов на один день в служебную командировку – приехал международный эксперт по научной проблеме, которой занимается наш НИИ, будет выступать с презентацией, от нас требуется один представитель.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Далее, всё как обычно: виза директора с моей фамилией на телеграмме-приглашении уже имеется, необходимо заполнить командировочное удостоверение и </w:t>
      </w:r>
      <w:r w:rsidR="00322324" w:rsidRPr="000342B1">
        <w:t>отда</w:t>
      </w:r>
      <w:r w:rsidRPr="000342B1">
        <w:t xml:space="preserve">ть его секретарю. Объяснять ничего не надо – ей всё понятно без лишних слов. Чуть позже надо снова зайти в приёмную, где секретарь уже записала в «командировке» номер приказа, в соответствии с которым командируемый командируется, зарегистрировала её в специальном журнале, а также проставила в командировочном удостоверении номер и, самое важное (умничка!), подписала его у директора (нервировать шефа своим повторным появлением очень не хочется!).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После этого остаётся зайти в отдел кадров и поставить печать на подпись директора, а также получить в кассе деньги на командировочные расходы. Всё! </w:t>
      </w:r>
    </w:p>
    <w:p w:rsidR="009A07D4" w:rsidRPr="000342B1" w:rsidRDefault="009A07D4" w:rsidP="009A07D4">
      <w:pPr>
        <w:ind w:firstLine="720"/>
        <w:jc w:val="both"/>
      </w:pPr>
      <w:r w:rsidRPr="000342B1">
        <w:t>Чемодан, вокзал, ночь в поезде, незнакомый адрес.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По незнакомому адресу – </w:t>
      </w:r>
      <w:r w:rsidR="005C6637" w:rsidRPr="000342B1">
        <w:t xml:space="preserve">металлическая дверь, </w:t>
      </w:r>
      <w:r w:rsidRPr="000342B1">
        <w:t>массивная снаружи и с множеством замков изнутри (</w:t>
      </w:r>
      <w:r w:rsidR="005C6637" w:rsidRPr="000342B1">
        <w:t xml:space="preserve">похоже, именно </w:t>
      </w:r>
      <w:r w:rsidRPr="000342B1">
        <w:t>здесь сни</w:t>
      </w:r>
      <w:r w:rsidR="005C6637" w:rsidRPr="000342B1">
        <w:t>мали фильм «Бриллиантовая рука»!</w:t>
      </w:r>
      <w:r w:rsidRPr="000342B1">
        <w:t xml:space="preserve">).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Открыла дверь переводчица. Представился.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Проходите, – приветливо сказала она, – познакомлю вас с международным экспертом, который будет делать презентацию. До начала ещё почти час. Вы первый</w:t>
      </w:r>
      <w:r w:rsidR="00664996" w:rsidRPr="000342B1">
        <w:t xml:space="preserve"> из приглашённых</w:t>
      </w:r>
      <w:r w:rsidR="009A07D4" w:rsidRPr="000342B1">
        <w:t>, пока никого нет, успеете пообщаться</w:t>
      </w:r>
      <w:r w:rsidRPr="000342B1">
        <w:t>»</w:t>
      </w:r>
      <w:r w:rsidR="009A07D4" w:rsidRPr="000342B1">
        <w:t xml:space="preserve">. </w:t>
      </w:r>
    </w:p>
    <w:p w:rsidR="009A07D4" w:rsidRPr="000342B1" w:rsidRDefault="009A07D4" w:rsidP="009A07D4">
      <w:pPr>
        <w:ind w:firstLine="720"/>
        <w:jc w:val="both"/>
      </w:pPr>
      <w:r w:rsidRPr="000342B1">
        <w:t>Международный эксперт – поляк, интеллигентный мужчина, возраст – за «полтинник», с неплохим знанием русского языка, но иногда путающий слова (так, во время презентации, когда нужно было исправиться, он</w:t>
      </w:r>
      <w:r w:rsidR="00653E86" w:rsidRPr="000342B1">
        <w:t>,</w:t>
      </w:r>
      <w:r w:rsidRPr="000342B1">
        <w:t xml:space="preserve"> вместо «извините»</w:t>
      </w:r>
      <w:r w:rsidR="00653E86" w:rsidRPr="000342B1">
        <w:t>,</w:t>
      </w:r>
      <w:r w:rsidR="001425EA" w:rsidRPr="000342B1">
        <w:t xml:space="preserve"> говорил «извиняйтесь»).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После взаимных представлений надо сразу отметить «командировку», </w:t>
      </w:r>
      <w:r w:rsidR="001425EA" w:rsidRPr="000342B1">
        <w:t>иначе</w:t>
      </w:r>
      <w:r w:rsidRPr="000342B1">
        <w:t xml:space="preserve"> потом можно забыть, </w:t>
      </w:r>
      <w:r w:rsidR="001425EA" w:rsidRPr="000342B1">
        <w:t xml:space="preserve">или </w:t>
      </w:r>
      <w:r w:rsidRPr="000342B1">
        <w:t xml:space="preserve">мероприятие задержится, </w:t>
      </w:r>
      <w:r w:rsidR="001425EA" w:rsidRPr="000342B1">
        <w:t xml:space="preserve">или </w:t>
      </w:r>
      <w:r w:rsidRPr="000342B1">
        <w:t xml:space="preserve">нужные люди </w:t>
      </w:r>
      <w:r w:rsidR="001425EA" w:rsidRPr="000342B1">
        <w:t xml:space="preserve">раньше </w:t>
      </w:r>
      <w:r w:rsidRPr="000342B1">
        <w:t xml:space="preserve">уйдут и т.д.  и т. п.  А поезд обратно сегодня вечером! Поэтому мой вопрос «Где можно отметить </w:t>
      </w:r>
      <w:r w:rsidRPr="000342B1">
        <w:lastRenderedPageBreak/>
        <w:t xml:space="preserve">«командировку»?» </w:t>
      </w:r>
      <w:r w:rsidR="00F543A6" w:rsidRPr="000342B1">
        <w:t>(</w:t>
      </w:r>
      <w:r w:rsidR="00F543A6" w:rsidRPr="000342B1">
        <w:rPr>
          <w:i/>
        </w:rPr>
        <w:t>показывает на бланк командировочного удостоверения, который держит в руке</w:t>
      </w:r>
      <w:r w:rsidR="00F543A6" w:rsidRPr="000342B1">
        <w:t xml:space="preserve">) </w:t>
      </w:r>
      <w:r w:rsidRPr="000342B1">
        <w:t xml:space="preserve">прозвучал вполне уместно. </w:t>
      </w:r>
    </w:p>
    <w:p w:rsidR="009A07D4" w:rsidRPr="000342B1" w:rsidRDefault="009A07D4" w:rsidP="009A07D4">
      <w:pPr>
        <w:ind w:firstLine="720"/>
        <w:jc w:val="both"/>
      </w:pPr>
      <w:r w:rsidRPr="000342B1">
        <w:t>В ответ – округлившиеся глаза, туманный взгляд и долгое молчание. Явный признак встречи с неизвестным явлением! К</w:t>
      </w:r>
      <w:r w:rsidR="007A4C45" w:rsidRPr="000342B1">
        <w:t xml:space="preserve"> примеру, к</w:t>
      </w:r>
      <w:r w:rsidRPr="000342B1">
        <w:t xml:space="preserve">ак с «летающей тарелкой».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Что есть «командировка»? То есть туалет?</w:t>
      </w:r>
      <w:r w:rsidRPr="000342B1">
        <w:t>»</w:t>
      </w:r>
      <w:r w:rsidR="009A07D4" w:rsidRPr="000342B1">
        <w:t xml:space="preserve"> – </w:t>
      </w:r>
      <w:r w:rsidRPr="000342B1">
        <w:t>И</w:t>
      </w:r>
      <w:r w:rsidR="009A07D4" w:rsidRPr="000342B1">
        <w:t xml:space="preserve"> международный эксперт  принялся описывать маршрут.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Нет, – отвечаю, – «командировка» – это не туалет. Это… (а как это ещё называется?) Это</w:t>
      </w:r>
      <w:proofErr w:type="gramStart"/>
      <w:r w:rsidR="009A07D4" w:rsidRPr="000342B1">
        <w:t>…Н</w:t>
      </w:r>
      <w:proofErr w:type="gramEnd"/>
      <w:r w:rsidR="009A07D4" w:rsidRPr="000342B1">
        <w:t>у, это документ, по которому приехал</w:t>
      </w:r>
      <w:r w:rsidRPr="000342B1">
        <w:t>»</w:t>
      </w:r>
      <w:r w:rsidR="009A07D4" w:rsidRPr="000342B1">
        <w:t xml:space="preserve">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Документ, по которому приехал? – абсолютнейшая неопредел</w:t>
      </w:r>
      <w:r w:rsidR="00523DC9" w:rsidRPr="000342B1">
        <w:t>ё</w:t>
      </w:r>
      <w:r w:rsidR="009A07D4" w:rsidRPr="000342B1">
        <w:t>нность в глазах собеседника (а глаза, как известно, зеркало души!) отразила хаотичный мыслительный процесс, который ни к чему не приводил. – Документ, по которому приехал… – последовало хоть какое-то продолжение после долгой паузы. – А ваш босс не знает, куда вы поехал?</w:t>
      </w:r>
      <w:r w:rsidRPr="000342B1">
        <w:t>»</w:t>
      </w:r>
      <w:r w:rsidR="009A07D4" w:rsidRPr="000342B1">
        <w:t xml:space="preserve">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Почему не знает, знает. Он же «командировку» подписал</w:t>
      </w:r>
      <w:r w:rsidRPr="000342B1">
        <w:t>»</w:t>
      </w:r>
      <w:r w:rsidR="009A07D4" w:rsidRPr="000342B1">
        <w:t xml:space="preserve">. </w:t>
      </w:r>
    </w:p>
    <w:p w:rsidR="00324D1D" w:rsidRPr="000342B1" w:rsidRDefault="00C62E18" w:rsidP="00324D1D">
      <w:pPr>
        <w:ind w:firstLine="720"/>
        <w:jc w:val="both"/>
      </w:pPr>
      <w:r w:rsidRPr="000342B1">
        <w:t>«</w:t>
      </w:r>
      <w:r w:rsidR="009A07D4" w:rsidRPr="000342B1">
        <w:t>Тогда зачем она нужна? Вот, если бы ваш босс не знал, куда вы поехал и завтра спросил, где вы был</w:t>
      </w:r>
      <w:r w:rsidR="006E60BB" w:rsidRPr="000342B1">
        <w:t xml:space="preserve"> вчера</w:t>
      </w:r>
      <w:r w:rsidR="009A07D4" w:rsidRPr="000342B1">
        <w:t>, тогда вы бы показал ему</w:t>
      </w:r>
      <w:r w:rsidR="006E60BB" w:rsidRPr="000342B1">
        <w:t>…</w:t>
      </w:r>
      <w:r w:rsidRPr="000342B1">
        <w:t>»</w:t>
      </w:r>
      <w:r w:rsidR="009A07D4" w:rsidRPr="000342B1">
        <w:t xml:space="preserve"> – </w:t>
      </w:r>
      <w:r w:rsidR="00324D1D" w:rsidRPr="000342B1">
        <w:t>Международный эксперт указал на командиров</w:t>
      </w:r>
      <w:r w:rsidR="00F543A6" w:rsidRPr="000342B1">
        <w:t>очное удостоверение</w:t>
      </w:r>
      <w:r w:rsidR="00324D1D" w:rsidRPr="000342B1">
        <w:t>, котор</w:t>
      </w:r>
      <w:r w:rsidR="00F543A6" w:rsidRPr="000342B1">
        <w:t>ое</w:t>
      </w:r>
      <w:r w:rsidR="00324D1D" w:rsidRPr="000342B1">
        <w:t xml:space="preserve"> я вертел в руках, и расхохотался, искренне радуясь, что наконец-то нашёл правильный ответ. </w:t>
      </w:r>
    </w:p>
    <w:p w:rsidR="009A07D4" w:rsidRPr="000342B1" w:rsidRDefault="009A07D4" w:rsidP="009A07D4">
      <w:pPr>
        <w:ind w:firstLine="720"/>
        <w:jc w:val="both"/>
      </w:pPr>
      <w:r w:rsidRPr="000342B1">
        <w:t>Ответ</w:t>
      </w:r>
      <w:r w:rsidR="00677615" w:rsidRPr="000342B1">
        <w:t>, действительно,</w:t>
      </w:r>
      <w:r w:rsidRPr="000342B1">
        <w:t xml:space="preserve"> логичный, но не верный! </w:t>
      </w:r>
      <w:r w:rsidR="00677615" w:rsidRPr="000342B1">
        <w:t xml:space="preserve">На этом примере хорошо видно, что наша </w:t>
      </w:r>
      <w:r w:rsidRPr="000342B1">
        <w:t xml:space="preserve">жизнь с логикой не просто не дружит, а находится далеко за её пределами. </w:t>
      </w:r>
      <w:r w:rsidR="00104AF9" w:rsidRPr="000342B1">
        <w:t xml:space="preserve">По крайней мере, это касается всего, что относится к её бюрократической стороне.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Кроме того, – продолжаю оправдываться, – нужно отчитаться в бухгалтерии за командировочные расходы: билеты в обе стороны, суточные</w:t>
      </w:r>
      <w:r w:rsidRPr="000342B1">
        <w:t>»</w:t>
      </w:r>
      <w:r w:rsidR="00232CEF" w:rsidRPr="000342B1">
        <w:t>.</w:t>
      </w:r>
      <w:r w:rsidR="009A07D4" w:rsidRPr="000342B1">
        <w:t xml:space="preserve"> – </w:t>
      </w:r>
      <w:r w:rsidR="00232CEF" w:rsidRPr="000342B1">
        <w:t xml:space="preserve">Сказал </w:t>
      </w:r>
      <w:r w:rsidR="009A07D4" w:rsidRPr="000342B1">
        <w:t xml:space="preserve">и понял – перебор. «Буржуи» этого никогда не поймут, так как у них всё основано на доверии: перед отъездом получил пачку евро, вернулся – составил список расходов, возвратил остаток. Если человеку </w:t>
      </w:r>
      <w:r w:rsidR="00DC1688" w:rsidRPr="000342B1">
        <w:t xml:space="preserve">на предприятии </w:t>
      </w:r>
      <w:r w:rsidR="009A07D4" w:rsidRPr="000342B1">
        <w:t>не доверяют, он там не работает</w:t>
      </w:r>
      <w:r w:rsidR="006E60BB" w:rsidRPr="000342B1">
        <w:t>.</w:t>
      </w:r>
      <w:r w:rsidR="009A07D4" w:rsidRPr="000342B1">
        <w:t xml:space="preserve"> Просто и понятно! А, главное, основано на уважении к личности </w:t>
      </w:r>
      <w:proofErr w:type="gramStart"/>
      <w:r w:rsidR="009A07D4" w:rsidRPr="000342B1">
        <w:t>командируемого</w:t>
      </w:r>
      <w:proofErr w:type="gramEnd"/>
      <w:r w:rsidR="009A07D4" w:rsidRPr="000342B1">
        <w:t xml:space="preserve">, а не на её унижении, как у нас. </w:t>
      </w:r>
    </w:p>
    <w:p w:rsidR="009A07D4" w:rsidRPr="000342B1" w:rsidRDefault="009A07D4" w:rsidP="009A07D4">
      <w:pPr>
        <w:ind w:firstLine="720"/>
        <w:jc w:val="both"/>
      </w:pPr>
      <w:r w:rsidRPr="000342B1">
        <w:t>Тем временем туман в глазах международного эксперта, как говорят синоптики, усилился и показал полнейшую безнад</w:t>
      </w:r>
      <w:r w:rsidR="0022252D" w:rsidRPr="000342B1">
        <w:t>ё</w:t>
      </w:r>
      <w:r w:rsidRPr="000342B1">
        <w:t xml:space="preserve">жность дальнейшего продолжения. Как быть? </w:t>
      </w:r>
    </w:p>
    <w:p w:rsidR="009A07D4" w:rsidRPr="000342B1" w:rsidRDefault="009A07D4" w:rsidP="009A07D4">
      <w:pPr>
        <w:ind w:firstLine="720"/>
        <w:jc w:val="both"/>
      </w:pPr>
      <w:r w:rsidRPr="000342B1">
        <w:t>Ответ приш</w:t>
      </w:r>
      <w:r w:rsidR="006C19AD" w:rsidRPr="000342B1">
        <w:t>ё</w:t>
      </w:r>
      <w:r w:rsidRPr="000342B1">
        <w:t xml:space="preserve">л сам – отворилась дверь и вошла переводчица. Увидев бланк командировочного удостоверения, </w:t>
      </w:r>
      <w:r w:rsidR="00FA1938" w:rsidRPr="000342B1">
        <w:t xml:space="preserve">она </w:t>
      </w:r>
      <w:r w:rsidRPr="000342B1">
        <w:t xml:space="preserve">всё поняла, молча взяла </w:t>
      </w:r>
      <w:r w:rsidR="003E5851" w:rsidRPr="000342B1">
        <w:t xml:space="preserve">его у меня </w:t>
      </w:r>
      <w:r w:rsidRPr="000342B1">
        <w:t>и пошла отмечать. Вот, что з</w:t>
      </w:r>
      <w:r w:rsidR="00FA1938" w:rsidRPr="000342B1">
        <w:t>начит наш человек в тылу врага!</w:t>
      </w:r>
      <w:r w:rsidR="002465AB" w:rsidRPr="000342B1">
        <w:t xml:space="preserve">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Несколько минут прошли в поисках общих тем для беседы. Плясать надо, как известно, от печки. А раз собеседник – поляк, то от Польши. Рассказал о своей командировке в эту страну. </w:t>
      </w:r>
      <w:r w:rsidR="00DC1688" w:rsidRPr="000342B1">
        <w:t>По возвращении</w:t>
      </w:r>
      <w:r w:rsidRPr="000342B1">
        <w:t>, купил самоучитель польского языка, но времени на его изучение нет, и знание польского ограничивается фразой «</w:t>
      </w:r>
      <w:proofErr w:type="spellStart"/>
      <w:r w:rsidRPr="000342B1">
        <w:t>папуга</w:t>
      </w:r>
      <w:proofErr w:type="spellEnd"/>
      <w:r w:rsidRPr="000342B1">
        <w:t xml:space="preserve"> – то </w:t>
      </w:r>
      <w:proofErr w:type="spellStart"/>
      <w:r w:rsidRPr="000342B1">
        <w:t>птак</w:t>
      </w:r>
      <w:proofErr w:type="spellEnd"/>
      <w:r w:rsidRPr="000342B1">
        <w:t>». В это время вошла переводчица, и они вместе с поляком дуэтом рассмеялись (сыграл свою роль контраст между «</w:t>
      </w:r>
      <w:proofErr w:type="spellStart"/>
      <w:r w:rsidRPr="000342B1">
        <w:t>птаком</w:t>
      </w:r>
      <w:proofErr w:type="spellEnd"/>
      <w:r w:rsidRPr="000342B1">
        <w:t xml:space="preserve"> </w:t>
      </w:r>
      <w:proofErr w:type="spellStart"/>
      <w:r w:rsidRPr="000342B1">
        <w:t>папугой</w:t>
      </w:r>
      <w:proofErr w:type="spellEnd"/>
      <w:r w:rsidRPr="000342B1">
        <w:t xml:space="preserve">» и серьёзностью предстоящей презентации). </w:t>
      </w:r>
    </w:p>
    <w:p w:rsidR="009A07D4" w:rsidRPr="000342B1" w:rsidRDefault="009A07D4" w:rsidP="009A07D4">
      <w:pPr>
        <w:ind w:firstLine="720"/>
        <w:jc w:val="both"/>
      </w:pPr>
      <w:r w:rsidRPr="000342B1">
        <w:t>Переводчица протянула мне бланк «командировки». Развернул проверить отметки, и…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А где печать?</w:t>
      </w:r>
      <w:r w:rsidR="002465AB" w:rsidRPr="000342B1">
        <w:t xml:space="preserve">»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У нас нет печати</w:t>
      </w:r>
      <w:r w:rsidRPr="000342B1">
        <w:t>»</w:t>
      </w:r>
      <w:r w:rsidR="009A07D4" w:rsidRPr="000342B1">
        <w:t xml:space="preserve">, – последовал её ответ.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Как нет печати?!</w:t>
      </w:r>
      <w:r w:rsidRPr="000342B1">
        <w:t>»</w:t>
      </w:r>
      <w:r w:rsidR="009A07D4" w:rsidRPr="000342B1">
        <w:t xml:space="preserve"> – непроизвольно вырвалось у меня.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А зачем?</w:t>
      </w:r>
      <w:r w:rsidRPr="000342B1">
        <w:t>»</w:t>
      </w:r>
      <w:r w:rsidR="009A07D4" w:rsidRPr="000342B1">
        <w:t xml:space="preserve"> – продолжил гнуть свою линию международный эксперт.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У меня же такую «командировку» не примут!</w:t>
      </w:r>
      <w:r w:rsidRPr="000342B1">
        <w:t>»</w:t>
      </w:r>
      <w:r w:rsidR="009A07D4" w:rsidRPr="000342B1">
        <w:t xml:space="preserve"> – С ужасом вспоминаю нашего главного бухгалтера и её характерное движение рукой, похожее на жест футбольного арбитра, удаляющего игрока с поля после показанной ему красной карточки.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В ответ переводчица только пожала плечами…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Презентация, кофе-брейк, продолжение презентации, вопросы-ответы, обмен визитками, добрые слова на прощание: «Спасибо! Приятно было познакомиться! Всё прошло очень интересно! До свидания!».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Чемодан, вокзал, ночь в поезде, кабинет главного бухгалтера. </w:t>
      </w:r>
    </w:p>
    <w:p w:rsidR="009A07D4" w:rsidRPr="000342B1" w:rsidRDefault="00C62E18" w:rsidP="009A07D4">
      <w:pPr>
        <w:ind w:firstLine="720"/>
        <w:jc w:val="both"/>
      </w:pPr>
      <w:r w:rsidRPr="000342B1">
        <w:lastRenderedPageBreak/>
        <w:t>«</w:t>
      </w:r>
      <w:r w:rsidR="009A07D4" w:rsidRPr="000342B1">
        <w:t>Я такую «командировку» не приму, здесь нет печати!</w:t>
      </w:r>
      <w:r w:rsidRPr="000342B1">
        <w:t>»</w:t>
      </w:r>
      <w:r w:rsidR="009A07D4" w:rsidRPr="000342B1">
        <w:t xml:space="preserve"> – категоричный ответ и знакомый жест футбольного арбитра.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А что же мне делать, если у них её нет?</w:t>
      </w:r>
      <w:r w:rsidRPr="000342B1">
        <w:t>»</w:t>
      </w:r>
      <w:r w:rsidR="009A07D4" w:rsidRPr="000342B1">
        <w:t xml:space="preserve"> – задаю глупый вопрос.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Ничего не знаю! Или ставьте печать, или возвращайте деньги!</w:t>
      </w:r>
      <w:r w:rsidRPr="000342B1">
        <w:t>»</w:t>
      </w:r>
      <w:r w:rsidR="009A07D4" w:rsidRPr="000342B1">
        <w:t xml:space="preserve">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Ну, я же не по своим делам ездил. Меня телеграммой вызвали…</w:t>
      </w:r>
      <w:r w:rsidRPr="000342B1">
        <w:t>»</w:t>
      </w:r>
      <w:r w:rsidR="009A07D4" w:rsidRPr="000342B1">
        <w:t xml:space="preserve"> – не договариваю до конца, мне уже дали понять, что я здесь лишний.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Делать нечего, надо идти к директору («У них нет печати, и главбух не принимает «командировку»»). </w:t>
      </w:r>
    </w:p>
    <w:p w:rsidR="009A07D4" w:rsidRPr="000342B1" w:rsidRDefault="009A07D4" w:rsidP="009A07D4">
      <w:pPr>
        <w:ind w:firstLine="720"/>
        <w:jc w:val="both"/>
      </w:pPr>
      <w:r w:rsidRPr="000342B1">
        <w:t>Многократно проверенная схема не дала сбоев и в этот раз: если сразу зайти к главбуху, то будет красная карточка, отрицательный ответ и ничего сделать нельзя. Если после этого обратиться к директору, и он даст указание разобраться, то всё оказывается не столь безнад</w:t>
      </w:r>
      <w:r w:rsidR="00256808" w:rsidRPr="000342B1">
        <w:t>ё</w:t>
      </w:r>
      <w:r w:rsidRPr="000342B1">
        <w:t xml:space="preserve">жно.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Звоните, пусть направят нам по факсу письмо, что у них нет печати, а оригинал письма пришлют по почте, – вынесла вердикт главбух после соответствующего указания директора. – Без письма «командировку» не приму!</w:t>
      </w:r>
      <w:r w:rsidRPr="000342B1">
        <w:t>»</w:t>
      </w:r>
      <w:r w:rsidR="009A07D4" w:rsidRPr="000342B1">
        <w:t xml:space="preserve"> </w:t>
      </w:r>
    </w:p>
    <w:p w:rsidR="009A07D4" w:rsidRPr="000342B1" w:rsidRDefault="00C62E18" w:rsidP="009A07D4">
      <w:pPr>
        <w:ind w:firstLine="720"/>
        <w:jc w:val="both"/>
      </w:pPr>
      <w:r w:rsidRPr="000342B1">
        <w:t>«</w:t>
      </w:r>
      <w:r w:rsidR="009A07D4" w:rsidRPr="000342B1">
        <w:t>И на письме поставят печать</w:t>
      </w:r>
      <w:r w:rsidRPr="000342B1">
        <w:t>»</w:t>
      </w:r>
      <w:r w:rsidR="009A07D4" w:rsidRPr="000342B1">
        <w:t xml:space="preserve">, – попытка пошутить потухла под грозным взором строгой чиновницы… </w:t>
      </w:r>
    </w:p>
    <w:p w:rsidR="009A07D4" w:rsidRPr="000342B1" w:rsidRDefault="009A07D4" w:rsidP="009A07D4">
      <w:pPr>
        <w:ind w:firstLine="720"/>
        <w:jc w:val="both"/>
      </w:pPr>
      <w:r w:rsidRPr="000342B1">
        <w:t xml:space="preserve">Если на разные темы сочинять лозунги, то здесь будет уместен транспарант с надписью «Слава переводчицам!», оперативно приславшим сначала копию необходимого письма по факсу, а затем по почте и его оригинал, обеспечив такой выстраданный </w:t>
      </w:r>
    </w:p>
    <w:p w:rsidR="009A07D4" w:rsidRPr="000342B1" w:rsidRDefault="009A07D4" w:rsidP="009A07D4">
      <w:pPr>
        <w:ind w:firstLine="720"/>
        <w:jc w:val="both"/>
      </w:pPr>
    </w:p>
    <w:p w:rsidR="009A07D4" w:rsidRPr="00783E86" w:rsidRDefault="009A07D4" w:rsidP="009A07D4">
      <w:pPr>
        <w:jc w:val="center"/>
      </w:pPr>
      <w:r w:rsidRPr="000342B1">
        <w:rPr>
          <w:lang w:val="en-US"/>
        </w:rPr>
        <w:t>HAPPY</w:t>
      </w:r>
      <w:r w:rsidRPr="000342B1">
        <w:t xml:space="preserve"> </w:t>
      </w:r>
      <w:r w:rsidRPr="000342B1">
        <w:rPr>
          <w:lang w:val="en-US"/>
        </w:rPr>
        <w:t>END</w:t>
      </w:r>
      <w:r w:rsidRPr="000342B1">
        <w:t>!</w:t>
      </w:r>
      <w:bookmarkStart w:id="0" w:name="_GoBack"/>
      <w:bookmarkEnd w:id="0"/>
      <w:r w:rsidRPr="00783E86">
        <w:t xml:space="preserve"> </w:t>
      </w:r>
    </w:p>
    <w:p w:rsidR="009A07D4" w:rsidRDefault="009A07D4" w:rsidP="009A07D4">
      <w:pPr>
        <w:ind w:firstLine="720"/>
        <w:jc w:val="both"/>
      </w:pPr>
    </w:p>
    <w:p w:rsidR="008827C2" w:rsidRPr="00783E86" w:rsidRDefault="008827C2" w:rsidP="009A07D4">
      <w:pPr>
        <w:ind w:firstLine="720"/>
        <w:jc w:val="both"/>
      </w:pPr>
    </w:p>
    <w:sectPr w:rsidR="008827C2" w:rsidRPr="00783E86" w:rsidSect="007A5E54">
      <w:headerReference w:type="even" r:id="rId8"/>
      <w:headerReference w:type="default" r:id="rId9"/>
      <w:pgSz w:w="11909" w:h="16834"/>
      <w:pgMar w:top="1134" w:right="851" w:bottom="1134" w:left="1418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505" w:rsidRDefault="00557505">
      <w:r>
        <w:separator/>
      </w:r>
    </w:p>
  </w:endnote>
  <w:endnote w:type="continuationSeparator" w:id="0">
    <w:p w:rsidR="00557505" w:rsidRDefault="00557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505" w:rsidRDefault="00557505">
      <w:r>
        <w:separator/>
      </w:r>
    </w:p>
  </w:footnote>
  <w:footnote w:type="continuationSeparator" w:id="0">
    <w:p w:rsidR="00557505" w:rsidRDefault="005575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36" w:rsidRDefault="005B223C" w:rsidP="007A5E5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5765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51A36" w:rsidRDefault="00557505" w:rsidP="007A5E5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36" w:rsidRDefault="005B223C" w:rsidP="007A5E5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5765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342B1">
      <w:rPr>
        <w:rStyle w:val="a5"/>
        <w:noProof/>
      </w:rPr>
      <w:t>3</w:t>
    </w:r>
    <w:r>
      <w:rPr>
        <w:rStyle w:val="a5"/>
      </w:rPr>
      <w:fldChar w:fldCharType="end"/>
    </w:r>
  </w:p>
  <w:p w:rsidR="00751A36" w:rsidRDefault="00557505" w:rsidP="007A5E54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449D"/>
    <w:rsid w:val="00014826"/>
    <w:rsid w:val="00030992"/>
    <w:rsid w:val="000342B1"/>
    <w:rsid w:val="000B691E"/>
    <w:rsid w:val="00104AF9"/>
    <w:rsid w:val="001425EA"/>
    <w:rsid w:val="00163AE1"/>
    <w:rsid w:val="001856D0"/>
    <w:rsid w:val="001B7DC5"/>
    <w:rsid w:val="0022252D"/>
    <w:rsid w:val="00232CEF"/>
    <w:rsid w:val="002465AB"/>
    <w:rsid w:val="00256808"/>
    <w:rsid w:val="002C32FE"/>
    <w:rsid w:val="002D1C38"/>
    <w:rsid w:val="00322324"/>
    <w:rsid w:val="00324D1D"/>
    <w:rsid w:val="0035765B"/>
    <w:rsid w:val="003628B1"/>
    <w:rsid w:val="003E5851"/>
    <w:rsid w:val="003F60EC"/>
    <w:rsid w:val="00402208"/>
    <w:rsid w:val="00404EC0"/>
    <w:rsid w:val="00467E02"/>
    <w:rsid w:val="0047009F"/>
    <w:rsid w:val="00470D90"/>
    <w:rsid w:val="004C5828"/>
    <w:rsid w:val="00523DC9"/>
    <w:rsid w:val="00557505"/>
    <w:rsid w:val="00590215"/>
    <w:rsid w:val="005A1F6C"/>
    <w:rsid w:val="005B223C"/>
    <w:rsid w:val="005C6637"/>
    <w:rsid w:val="00653E86"/>
    <w:rsid w:val="00664996"/>
    <w:rsid w:val="00677615"/>
    <w:rsid w:val="006A4F68"/>
    <w:rsid w:val="006C19AD"/>
    <w:rsid w:val="006C45A6"/>
    <w:rsid w:val="006C5406"/>
    <w:rsid w:val="006E60BB"/>
    <w:rsid w:val="007375AE"/>
    <w:rsid w:val="007A4C45"/>
    <w:rsid w:val="007C35A5"/>
    <w:rsid w:val="008827C2"/>
    <w:rsid w:val="00885AB3"/>
    <w:rsid w:val="00976899"/>
    <w:rsid w:val="009A07D4"/>
    <w:rsid w:val="00A17AAA"/>
    <w:rsid w:val="00A5658A"/>
    <w:rsid w:val="00AA449D"/>
    <w:rsid w:val="00AC4FDC"/>
    <w:rsid w:val="00B106BA"/>
    <w:rsid w:val="00B30316"/>
    <w:rsid w:val="00B70608"/>
    <w:rsid w:val="00B96BFB"/>
    <w:rsid w:val="00BC2405"/>
    <w:rsid w:val="00BC720C"/>
    <w:rsid w:val="00BD2A01"/>
    <w:rsid w:val="00BE13E6"/>
    <w:rsid w:val="00BF6D9C"/>
    <w:rsid w:val="00BF73D2"/>
    <w:rsid w:val="00C055C2"/>
    <w:rsid w:val="00C17434"/>
    <w:rsid w:val="00C62E18"/>
    <w:rsid w:val="00C93EEC"/>
    <w:rsid w:val="00CE0646"/>
    <w:rsid w:val="00CE44F6"/>
    <w:rsid w:val="00D47D37"/>
    <w:rsid w:val="00D57D08"/>
    <w:rsid w:val="00D97572"/>
    <w:rsid w:val="00DB03C2"/>
    <w:rsid w:val="00DC1688"/>
    <w:rsid w:val="00E55C8F"/>
    <w:rsid w:val="00E64CFD"/>
    <w:rsid w:val="00EA1376"/>
    <w:rsid w:val="00F15CBC"/>
    <w:rsid w:val="00F25691"/>
    <w:rsid w:val="00F543A6"/>
    <w:rsid w:val="00F85ABE"/>
    <w:rsid w:val="00FA1938"/>
    <w:rsid w:val="00FC7FEA"/>
    <w:rsid w:val="00FE5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A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3A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63A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63AE1"/>
  </w:style>
  <w:style w:type="character" w:styleId="a6">
    <w:name w:val="Hyperlink"/>
    <w:basedOn w:val="a0"/>
    <w:uiPriority w:val="99"/>
    <w:rsid w:val="00163AE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A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3A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63A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63AE1"/>
  </w:style>
  <w:style w:type="character" w:styleId="a6">
    <w:name w:val="Hyperlink"/>
    <w:basedOn w:val="a0"/>
    <w:uiPriority w:val="99"/>
    <w:rsid w:val="00163A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knii.niot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1200</Words>
  <Characters>6845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DerevyanskiVU</dc:creator>
  <cp:keywords/>
  <dc:description/>
  <cp:lastModifiedBy>DerevyanskiVU</cp:lastModifiedBy>
  <cp:revision>75</cp:revision>
  <dcterms:created xsi:type="dcterms:W3CDTF">2024-08-27T05:38:00Z</dcterms:created>
  <dcterms:modified xsi:type="dcterms:W3CDTF">2025-04-14T05:48:00Z</dcterms:modified>
</cp:coreProperties>
</file>