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12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Анатолий</w:t>
        <w:t xml:space="preserve"> Чекунков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Пампичита</w:t>
      </w:r>
    </w:p>
    <w:p>
      <w:pPr>
        <w:pStyle w:val="Normal"/>
        <w:spacing w:lineRule="auto" w:line="360" w:before="0" w:after="120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vanish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Пампичита (капризная девчонка)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Графиня (бабушка Пампичиты, пожилая леди)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Космач Коряга (лохматый разбойник)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Космач Бурый (лохматый разбойник)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Хозяйка цирка (властная женщина средних лет)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Массовка цирка (артисты)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Гастон (дядюшка Пампичиты, отставной военный)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Хор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Картина первая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Комната Пампичиты, она прихорашивается в зеркале. Входит бабушка.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Бабушка</w:t>
        <w:tab/>
        <w:t>Пампичита, приберись в своей комнате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Пампичита</w:t>
        <w:tab/>
        <w:t>И не просите! (разбрасывает еще больше свои вещи)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Бабушка</w:t>
        <w:tab/>
        <w:t>Не опаздывай на ужин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Пампичита</w:t>
        <w:tab/>
        <w:t>Не могу оторваться от книги (хватает книгу и пялится в нее)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Хор</w:t>
        <w:tab/>
        <w:tab/>
        <w:t>Пампичита, не кричи так! Пампичита, помолчи-ка! Пампичита!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за кадром (устало) И так продолжалось изо дня в день.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 время пения хора и голоса за кадром бабушка уходит и возвращается с корзинкой пирожков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Бабушка</w:t>
        <w:tab/>
        <w:t xml:space="preserve">Пампичита, пришла пора проучить тебя за твое непослушание </w:t>
      </w:r>
      <w:r>
        <w:rPr>
          <w:rFonts w:cs="Times New Roman" w:ascii="Times New Roman" w:hAnsi="Times New Roman"/>
          <w:i/>
          <w:sz w:val="24"/>
          <w:szCs w:val="24"/>
        </w:rPr>
        <w:t>(стучит полкой оземь)</w:t>
      </w:r>
      <w:r>
        <w:rPr>
          <w:rFonts w:cs="Times New Roman" w:ascii="Times New Roman" w:hAnsi="Times New Roman"/>
          <w:sz w:val="24"/>
          <w:szCs w:val="24"/>
        </w:rPr>
        <w:t xml:space="preserve"> но ты можешь этого избежать. Видишь эту корзинку? Поставь будильник, рано утром нужно будет отнести угощение твоему дядюшке в город. А сейчас ложись спать.</w:t>
      </w:r>
    </w:p>
    <w:p>
      <w:pPr>
        <w:pStyle w:val="Normal"/>
        <w:spacing w:lineRule="auto" w:line="360" w:before="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Бабушка уходит</w:t>
      </w:r>
    </w:p>
    <w:p>
      <w:pPr>
        <w:pStyle w:val="Normal"/>
        <w:spacing w:lineRule="auto" w:line="36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Пампичита </w:t>
      </w:r>
      <w:r>
        <w:rPr>
          <w:rFonts w:cs="Times New Roman" w:ascii="Times New Roman" w:hAnsi="Times New Roman"/>
          <w:i/>
          <w:sz w:val="24"/>
          <w:szCs w:val="24"/>
        </w:rPr>
        <w:t>(в зал)</w:t>
      </w:r>
      <w:r>
        <w:rPr>
          <w:rFonts w:cs="Times New Roman" w:ascii="Times New Roman" w:hAnsi="Times New Roman"/>
          <w:sz w:val="24"/>
          <w:szCs w:val="24"/>
        </w:rPr>
        <w:tab/>
        <w:t xml:space="preserve">Ха-ха! А я не буду ждать утра. Разбужу дядюшку посреди ночи! </w:t>
      </w:r>
      <w:r>
        <w:rPr>
          <w:rFonts w:cs="Times New Roman" w:ascii="Times New Roman" w:hAnsi="Times New Roman"/>
          <w:i/>
          <w:sz w:val="24"/>
          <w:szCs w:val="24"/>
        </w:rPr>
        <w:t>(накидывает жилетку и выпрыгивает в окно)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Голос за кадром </w:t>
      </w:r>
      <w:r>
        <w:rPr>
          <w:rFonts w:cs="Times New Roman" w:ascii="Times New Roman" w:hAnsi="Times New Roman"/>
          <w:i/>
          <w:sz w:val="24"/>
          <w:szCs w:val="24"/>
        </w:rPr>
        <w:t>(сокрушенно)</w:t>
      </w:r>
      <w:r>
        <w:rPr>
          <w:rFonts w:cs="Times New Roman" w:ascii="Times New Roman" w:hAnsi="Times New Roman"/>
          <w:sz w:val="24"/>
          <w:szCs w:val="24"/>
        </w:rPr>
        <w:t xml:space="preserve"> О, бедная графиня. О, несносная девчонка Пампичита!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Картина вторая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Лесная чаща. У костра на пеньках сидят два лохматых разбойника. Во время пения хора начинают танцевать.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Хор</w:t>
        <w:tab/>
        <w:t>Мы космачи, мы космачи,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Опасайся нас в ночи!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из засады нападем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все припасы отберем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Хор заканчивает петь, они усаживаются на пеньки. Танцуя и припевая, появляется Пампичита.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Космач Коряга</w:t>
        <w:tab/>
        <w:t xml:space="preserve">Ты слышишь, Бурый </w:t>
      </w:r>
      <w:r>
        <w:rPr>
          <w:rFonts w:cs="Times New Roman" w:ascii="Times New Roman" w:hAnsi="Times New Roman"/>
          <w:i/>
          <w:sz w:val="24"/>
          <w:szCs w:val="24"/>
        </w:rPr>
        <w:t>(толкает собрата)</w:t>
      </w:r>
      <w:r>
        <w:rPr>
          <w:rFonts w:cs="Times New Roman" w:ascii="Times New Roman" w:hAnsi="Times New Roman"/>
          <w:sz w:val="24"/>
          <w:szCs w:val="24"/>
        </w:rPr>
        <w:t xml:space="preserve"> Кажись, это идет наша будущая служанка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Космач Бурый</w:t>
        <w:tab/>
        <w:t xml:space="preserve">Соображаешь, Коряга </w:t>
      </w:r>
      <w:r>
        <w:rPr>
          <w:rFonts w:cs="Times New Roman" w:ascii="Times New Roman" w:hAnsi="Times New Roman"/>
          <w:i/>
          <w:sz w:val="24"/>
          <w:szCs w:val="24"/>
        </w:rPr>
        <w:t>(дает подзатыльник Коряге)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Космачи смеются, потом выскакивают навстречу девочке, та падает в обморок.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Космач Бурый </w:t>
      </w:r>
      <w:r>
        <w:rPr>
          <w:rFonts w:cs="Times New Roman" w:ascii="Times New Roman" w:hAnsi="Times New Roman"/>
          <w:i/>
          <w:sz w:val="24"/>
          <w:szCs w:val="24"/>
        </w:rPr>
        <w:t>(доставая и съедая пирожок из корзинки)</w:t>
      </w:r>
      <w:r>
        <w:rPr>
          <w:rFonts w:cs="Times New Roman" w:ascii="Times New Roman" w:hAnsi="Times New Roman"/>
          <w:sz w:val="24"/>
          <w:szCs w:val="24"/>
        </w:rPr>
        <w:tab/>
        <w:t>Эмм, Коряга, она не будет служанкой – будет кухаркой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Космач Коряга</w:t>
        <w:tab/>
        <w:t>Стой, делим поровну!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Разбойники съедают пирожки, связывают Пампичиту и заваливаются спать у костра. Гаснет свет и зажигается снова – наступает утро. Космачи потягиваются, Пампичита открывает глаза.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Космач Бурый</w:t>
        <w:tab/>
        <w:t>Ну наконец-то! Как можно так долго дрыхнуть?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Космач Коряга</w:t>
        <w:tab/>
        <w:t xml:space="preserve">Мы проголодались. Испеки нам лепешек, чтобы нам не пришлось испечь тебя </w:t>
      </w:r>
      <w:r>
        <w:rPr>
          <w:rFonts w:cs="Times New Roman" w:ascii="Times New Roman" w:hAnsi="Times New Roman"/>
          <w:i/>
          <w:sz w:val="24"/>
          <w:szCs w:val="24"/>
        </w:rPr>
        <w:t>(оба разбойника хохочут)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Пампичита </w:t>
      </w:r>
      <w:r>
        <w:rPr>
          <w:rFonts w:cs="Times New Roman" w:ascii="Times New Roman" w:hAnsi="Times New Roman"/>
          <w:i/>
          <w:sz w:val="24"/>
          <w:szCs w:val="24"/>
        </w:rPr>
        <w:t>(в зал)</w:t>
      </w:r>
      <w:r>
        <w:rPr>
          <w:rFonts w:cs="Times New Roman" w:ascii="Times New Roman" w:hAnsi="Times New Roman"/>
          <w:sz w:val="24"/>
          <w:szCs w:val="24"/>
        </w:rPr>
        <w:tab/>
        <w:t>Ах, если бы у меня была всего одна минутка, чтобы крепко-крепко обнять бабушку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Пампичита </w:t>
      </w:r>
      <w:r>
        <w:rPr>
          <w:rFonts w:cs="Times New Roman" w:ascii="Times New Roman" w:hAnsi="Times New Roman"/>
          <w:i/>
          <w:sz w:val="24"/>
          <w:szCs w:val="24"/>
        </w:rPr>
        <w:t>(робко космачам)</w:t>
      </w:r>
      <w:r>
        <w:rPr>
          <w:rFonts w:cs="Times New Roman" w:ascii="Times New Roman" w:hAnsi="Times New Roman"/>
          <w:sz w:val="24"/>
          <w:szCs w:val="24"/>
        </w:rPr>
        <w:tab/>
        <w:t>Мне нужна мука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Космач Бурый</w:t>
        <w:tab/>
        <w:t>Я же говорил, она прирожденная кухарка! Коряга, принеси ей воду и мешок с мукой.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Коряга приносит все необходимое. Девочка начинает неумело замешивать тесто.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Хор</w:t>
        <w:tab/>
        <w:t>Ах почему, ах почему,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научилась я ничему,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Какое горе - попасть впросак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сгинуть просто так!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Пампичита раскладывает тесто на раскаленные камни у костра.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Космач Бурый</w:t>
        <w:tab/>
        <w:t>Долго еще?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Пампичита </w:t>
      </w:r>
      <w:r>
        <w:rPr>
          <w:rFonts w:cs="Times New Roman" w:ascii="Times New Roman" w:hAnsi="Times New Roman"/>
          <w:i/>
          <w:sz w:val="24"/>
          <w:szCs w:val="24"/>
        </w:rPr>
        <w:t>(смахивая лепешки в большую миску)</w:t>
      </w:r>
      <w:r>
        <w:rPr>
          <w:rFonts w:cs="Times New Roman" w:ascii="Times New Roman" w:hAnsi="Times New Roman"/>
          <w:sz w:val="24"/>
          <w:szCs w:val="24"/>
        </w:rPr>
        <w:tab/>
        <w:t>Готово, ваше…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Оба Разбойника</w:t>
        <w:tab/>
        <w:t xml:space="preserve">Лохмачество. Зови нас «Ваше Лохмачество» </w:t>
      </w:r>
      <w:r>
        <w:rPr>
          <w:rFonts w:cs="Times New Roman" w:ascii="Times New Roman" w:hAnsi="Times New Roman"/>
          <w:i/>
          <w:sz w:val="24"/>
          <w:szCs w:val="24"/>
        </w:rPr>
        <w:t>(гогочут)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Космач Бурый </w:t>
      </w:r>
      <w:r>
        <w:rPr>
          <w:rFonts w:cs="Times New Roman" w:ascii="Times New Roman" w:hAnsi="Times New Roman"/>
          <w:i/>
          <w:sz w:val="24"/>
          <w:szCs w:val="24"/>
        </w:rPr>
        <w:t>(обращается к Коряге)</w:t>
      </w:r>
      <w:r>
        <w:rPr>
          <w:rFonts w:cs="Times New Roman" w:ascii="Times New Roman" w:hAnsi="Times New Roman"/>
          <w:sz w:val="24"/>
          <w:szCs w:val="24"/>
        </w:rPr>
        <w:t xml:space="preserve"> А ну-ка попробуй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Космач Коряга </w:t>
      </w:r>
      <w:r>
        <w:rPr>
          <w:rFonts w:cs="Times New Roman" w:ascii="Times New Roman" w:hAnsi="Times New Roman"/>
          <w:i/>
          <w:sz w:val="24"/>
          <w:szCs w:val="24"/>
        </w:rPr>
        <w:t>(кусает лепешку и падает от боли)</w:t>
      </w:r>
      <w:r>
        <w:rPr>
          <w:rFonts w:cs="Times New Roman" w:ascii="Times New Roman" w:hAnsi="Times New Roman"/>
          <w:sz w:val="24"/>
          <w:szCs w:val="24"/>
        </w:rPr>
        <w:t xml:space="preserve"> Аа, мои зубы!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Оба разбойника начинают ловить Пампичиту, та бегает от них кругами. В это время появляются актеры бродячего цирка и их хозяйка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Хор</w:t>
        <w:tab/>
        <w:t>Мы цирк бродячий шапито,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Мы удивляем как никто.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Нужны нам срочно трюкачи,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Нужны нам срочно силачи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Вот только попадитесь нам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Вот только попадитесь нам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Кос-ма-чи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Актеры цирка</w:t>
        <w:tab/>
        <w:t>Вот они! Лови! Хватай!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Начинается суматоху, актеры цирка накидывают веревки на космачей, Пампичита хочет сбежать.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Хозяйка цирка (хватая Пампичиту за руку) – А ну-ка стой! Будешь жонглировать у нас ослиными костями.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Связанных космачей и Пампичиту уводят вглубь сцены, гаснет свет.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Картина третья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за кадром</w:t>
      </w: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Целый год скиталась Пампичита вместе с цирком шапито по городам и весям. От ее капризности не осталось и следа.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сцене появляются космачи в цирковых нарядах, начинают бороться. Один поднимает в воздух другого и крутит им над головой.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Хозяйка цирка</w:t>
        <w:tab/>
        <w:t xml:space="preserve">Только у нас самые косматые разбойники!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сцену выезжает Пампичита на одноколесном велосипеде, жонглируя апельсинами.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Хозяйка цирка</w:t>
        <w:tab/>
        <w:t xml:space="preserve">Только у нас самые ловкие жонглеры!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Пампичита </w:t>
        <w:tab/>
      </w:r>
      <w:r>
        <w:rPr>
          <w:rFonts w:cs="Times New Roman" w:ascii="Times New Roman" w:hAnsi="Times New Roman"/>
          <w:i/>
          <w:sz w:val="24"/>
          <w:szCs w:val="24"/>
        </w:rPr>
        <w:t>(замечая в зале своего дядюшку)</w:t>
      </w:r>
      <w:r>
        <w:rPr>
          <w:rFonts w:cs="Times New Roman" w:ascii="Times New Roman" w:hAnsi="Times New Roman"/>
          <w:sz w:val="24"/>
          <w:szCs w:val="24"/>
        </w:rPr>
        <w:t xml:space="preserve"> Гастон!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Гастон</w:t>
        <w:tab/>
        <w:tab/>
        <w:t>Пампичита!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Пампичита кидается в сторону Гастона, хозяйка цирка хватает ее за платье. На сцену заскакивает Гастон, достает револьвер и стреляет в воздух.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Гастон</w:t>
        <w:tab/>
        <w:tab/>
        <w:t>Ты спасена!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Пампичита</w:t>
        <w:tab/>
        <w:t xml:space="preserve">Ах, дядюшка! </w:t>
      </w:r>
      <w:r>
        <w:rPr>
          <w:rFonts w:cs="Times New Roman" w:ascii="Times New Roman" w:hAnsi="Times New Roman"/>
          <w:i/>
          <w:sz w:val="24"/>
          <w:szCs w:val="24"/>
        </w:rPr>
        <w:t>(рыдает от счастья)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Появляется бабушка, Пампичита бросается к ней.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Бабушка</w:t>
        <w:tab/>
        <w:t xml:space="preserve">Какое счастья, ты нашлась, моя отрада!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Пампичита</w:t>
        <w:tab/>
        <w:t>Любимая бабушка, сколько раз ты мне снилась!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Хор</w:t>
        <w:tab/>
        <w:t>Какое счастье вместе быть,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Какая здорово любить,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Друг друга уважать, ценить!</w:t>
      </w:r>
      <w:bookmarkStart w:id="0" w:name="_GoBack"/>
      <w:bookmarkEnd w:id="0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Пампичита</w:t>
        <w:tab/>
        <w:t>любите своих бабушек друзья! Любите также сильно, как и 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Все танцуют и кланяются зрителям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a325a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1"/>
    <w:uiPriority w:val="9"/>
    <w:qFormat/>
    <w:rsid w:val="00a325a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1"/>
    <w:uiPriority w:val="9"/>
    <w:qFormat/>
    <w:rsid w:val="00a325a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a325a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a325a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a325a5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1">
    <w:name w:val="Hyperlink"/>
    <w:basedOn w:val="DefaultParagraphFont"/>
    <w:uiPriority w:val="99"/>
    <w:semiHidden/>
    <w:unhideWhenUsed/>
    <w:rsid w:val="00a325a5"/>
    <w:rPr>
      <w:color w:val="0000FF"/>
      <w:u w:val="single"/>
    </w:rPr>
  </w:style>
  <w:style w:type="character" w:styleId="Adl" w:customStyle="1">
    <w:name w:val="adl"/>
    <w:basedOn w:val="DefaultParagraphFont"/>
    <w:qFormat/>
    <w:rsid w:val="00a325a5"/>
    <w:rPr/>
  </w:style>
  <w:style w:type="character" w:styleId="Ts" w:customStyle="1">
    <w:name w:val="ts"/>
    <w:basedOn w:val="DefaultParagraphFont"/>
    <w:qFormat/>
    <w:rsid w:val="00a325a5"/>
    <w:rPr/>
  </w:style>
  <w:style w:type="character" w:styleId="Qu" w:customStyle="1">
    <w:name w:val="qu"/>
    <w:basedOn w:val="DefaultParagraphFont"/>
    <w:qFormat/>
    <w:rsid w:val="00a325a5"/>
    <w:rPr/>
  </w:style>
  <w:style w:type="character" w:styleId="Gd" w:customStyle="1">
    <w:name w:val="gd"/>
    <w:basedOn w:val="DefaultParagraphFont"/>
    <w:qFormat/>
    <w:rsid w:val="00a325a5"/>
    <w:rPr/>
  </w:style>
  <w:style w:type="character" w:styleId="Go" w:customStyle="1">
    <w:name w:val="go"/>
    <w:basedOn w:val="DefaultParagraphFont"/>
    <w:qFormat/>
    <w:rsid w:val="00a325a5"/>
    <w:rPr/>
  </w:style>
  <w:style w:type="character" w:styleId="G3" w:customStyle="1">
    <w:name w:val="g3"/>
    <w:basedOn w:val="DefaultParagraphFont"/>
    <w:qFormat/>
    <w:rsid w:val="00a325a5"/>
    <w:rPr/>
  </w:style>
  <w:style w:type="character" w:styleId="Hb" w:customStyle="1">
    <w:name w:val="hb"/>
    <w:basedOn w:val="DefaultParagraphFont"/>
    <w:qFormat/>
    <w:rsid w:val="00a325a5"/>
    <w:rPr/>
  </w:style>
  <w:style w:type="character" w:styleId="G2" w:customStyle="1">
    <w:name w:val="g2"/>
    <w:basedOn w:val="DefaultParagraphFont"/>
    <w:qFormat/>
    <w:rsid w:val="00a325a5"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a325a5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a325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LibreOffice/7.4.7.2$Linux_X86_64 LibreOffice_project/40$Build-2</Application>
  <AppVersion>15.0000</AppVersion>
  <Pages>4</Pages>
  <Words>681</Words>
  <Characters>3965</Characters>
  <CharactersWithSpaces>4582</CharactersWithSpaces>
  <Paragraphs>84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2025-02-28T18:31:00Z</dcterms:created>
  <dc:creator>Xiaomi</dc:creator>
  <dc:description/>
  <dc:language>ru-RU</dc:language>
  <cp:lastModifiedBy/>
  <dcterms:modified xsi:type="dcterms:W3CDTF">2025-03-01T10:55:10Z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