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lang w:val="ru-RU"/>
        </w:rPr>
        <w:t xml:space="preserve">      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Людмила Ансельм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ru-RU"/>
        </w:rPr>
        <w:t>ВЛЮБЛЁННЫЙ  ДОЛЖНИК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ДЕЙСТВУЮЩИЕ ЛИЦА: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СЕРГЕЙ — мужчина лет пятьдесят,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ЕЛЕНА — жена Сергея  женщина сорока  пяти лет,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ГЛЕБ — приятель Елены. Сорок пять лет.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0"/>
          <w:szCs w:val="30"/>
          <w:lang w:val="ru-RU"/>
        </w:rPr>
        <w:t>Действие происходит в комнате Сергея и Елены</w:t>
      </w:r>
      <w:r>
        <w:rPr>
          <w:rFonts w:ascii="Times New Roman" w:hAnsi="Times New Roman"/>
          <w:sz w:val="34"/>
          <w:szCs w:val="34"/>
          <w:lang w:val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lang w:val="ru-RU"/>
        </w:rPr>
        <w:t xml:space="preserve">Комната разделена на две части. Обстановка людей среднего достатка. В одной части небольшая кухня и прихожая, в которой находится  входная дверь запасного входа, в другой — большая столовая. В кухне имеется стол,  холодильник и шкаф со спиртными напитками, в в другой—  обеденный стол, стулья и шкаф с красивой посудой. Сергей стоит у окна в столовой и наблюдают за машиной, которая въезжает во двор  их дома. -Елена на кухне.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СЕРГЕЙ . Лён, ты что там делаешь?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ХОчу приготовить суп.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СЕРГЕЙ. . Иди сюда,  смотри.  Чья это машина 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 Это наверное Глеб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СЕРГЕЙ. Ты уверена? ( 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отходит от окна на шаг).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 Он обещал вернуть нам деньги. Сегодня кончается срок.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СЕРГЕЙ.  Ты  помнишь про срок, а я не думаю, что он помнит. Смот</w:t>
      </w:r>
      <w:r>
        <w:rPr>
          <w:rFonts w:ascii="Times New Roman" w:hAnsi="Times New Roman"/>
          <w:sz w:val="26"/>
          <w:szCs w:val="26"/>
          <w:lang w:val="ru-RU"/>
        </w:rPr>
        <w:t xml:space="preserve">ри,  </w:t>
      </w:r>
      <w:r>
        <w:rPr>
          <w:rFonts w:ascii="Times New Roman" w:hAnsi="Times New Roman"/>
          <w:sz w:val="30"/>
          <w:szCs w:val="30"/>
          <w:lang w:val="ru-RU"/>
        </w:rPr>
        <w:t xml:space="preserve">смотри, как паркуется. До сих пор не научился параллельной парковке.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Я тоже не научилась.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СЕРГЕЙ. Ты женщина. Тебе простительно.  У Глеба всегда была Хонда, а это Тойота.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 У него новая машина.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СЕРГЕЙ. Откуда ты знаешь?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ЕЛЕНА. Он мечтал купить новую машину.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СЕРГЕЙ. (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злобно</w:t>
      </w:r>
      <w:r>
        <w:rPr>
          <w:rFonts w:ascii="Times New Roman" w:hAnsi="Times New Roman"/>
          <w:sz w:val="30"/>
          <w:szCs w:val="30"/>
          <w:lang w:val="ru-RU"/>
        </w:rPr>
        <w:t xml:space="preserve">). Значит, купил. Сбылась мечта.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ЕЛЕНА (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миролюбиво</w:t>
      </w:r>
      <w:r>
        <w:rPr>
          <w:rFonts w:ascii="Times New Roman" w:hAnsi="Times New Roman"/>
          <w:sz w:val="30"/>
          <w:szCs w:val="30"/>
          <w:lang w:val="ru-RU"/>
        </w:rPr>
        <w:t xml:space="preserve">) Мы с тобой тоже мечтаем о новой машине 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СЕРГЕЙ. Он хотел новую машину, занял у нас денег и купил машину.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ЕЛЕНА. Вот он отдаст деньги и мы тоже купим.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СЕРГЕЙ. Когда отдаст?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ЕЛЕНА. Сегодня.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СЕРГЕЙ. Почему ты так думаешь?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Зачем ему приезжать, именно в тот день, когда кончается  срок.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Я не хотел давать ему деньги, но ты упросила. Он ведь твой друг.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Был другом, а теперь…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Что теперь?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Просто приятель.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СЕРГЕЙ. Вот сама и скажи своему «просто приятелю», что ты о нем думаешь. ЕЛЕНА. А ты что? Не хочешь с ним объясниться?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Ухожу.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Что же мне одной?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Ничего. Ты с ним справишься.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Он может попросить ещё денег, а у меня их нет.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Вот именно. Он может попросить денег, а я не хочу ему больше ничего  давать.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Посмотри, как он криво припарковался.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Красота! Его машина может помешать другим машинам.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Он не замечает ничего. Вылезает из машины   Что у него в руках?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Букет!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Букет, конечно для тебя. Купил на наши деньги.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А ты мне ни разу не покупал цветов… на наши деньги.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 Если отдаст долг, куплю.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Я так люблю цветы. Особенно розы.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Мне пора. Разбирайся с ним.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Сергей, надень пальто. Холодно. </w:t>
      </w:r>
    </w:p>
    <w:p>
      <w:pPr>
        <w:pStyle w:val="Normal"/>
        <w:shd w:val="clear" w:color="auto" w:fill="FFFFFF"/>
        <w:tabs>
          <w:tab w:val="clear" w:pos="708"/>
          <w:tab w:val="left" w:pos="504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Сергей одевается, хочет уйти через чёрный ход, но в это время раздаётся сту</w:t>
      </w:r>
      <w:r>
        <w:rPr>
          <w:rFonts w:ascii="Times New Roman" w:hAnsi="Times New Roman"/>
          <w:sz w:val="28"/>
          <w:szCs w:val="28"/>
          <w:lang w:val="ru-RU"/>
        </w:rPr>
        <w:t xml:space="preserve">к в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дверь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 Он уже  здесь. Я спрячусь на кухне. А ты сама….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(Сергей прячется в кухне за шкаф.  Зрители и Елена его видят и видят, как он реагирует жестами на слова Глеба).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Идёт открывать двери)</w:t>
      </w:r>
      <w:r>
        <w:rPr>
          <w:rFonts w:ascii="Times New Roman" w:hAnsi="Times New Roman"/>
          <w:sz w:val="28"/>
          <w:szCs w:val="28"/>
          <w:lang w:val="ru-RU"/>
        </w:rPr>
        <w:t>. Кто там?</w:t>
      </w:r>
    </w:p>
    <w:p>
      <w:pPr>
        <w:pStyle w:val="Normal"/>
        <w:shd w:val="clear" w:color="auto" w:fill="FFFFFF"/>
        <w:tabs>
          <w:tab w:val="clear" w:pos="708"/>
          <w:tab w:val="left" w:pos="4149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 входит,  стоит в прихожей у входной двери и не видит Сергея).  </w:t>
      </w:r>
    </w:p>
    <w:p>
      <w:pPr>
        <w:pStyle w:val="Normal"/>
        <w:shd w:val="clear" w:color="auto" w:fill="FFFFFF"/>
        <w:tabs>
          <w:tab w:val="clear" w:pos="708"/>
          <w:tab w:val="left" w:pos="414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Кто,  кто? Разве не видела, что я подъехал?.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Не видела.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 А я  тебя видел в  окне.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оглядывается по сторонам</w:t>
      </w:r>
      <w:r>
        <w:rPr>
          <w:rFonts w:ascii="Times New Roman" w:hAnsi="Times New Roman"/>
          <w:sz w:val="28"/>
          <w:szCs w:val="28"/>
          <w:lang w:val="ru-RU"/>
        </w:rPr>
        <w:t xml:space="preserve">). Ты одна? А где Сергей?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Вышел не надолго.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Не  хочет меня видеть?.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Как он мог знать, что ты приедешь. Проходи в столовую.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Это тебе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подаёт букет Елене).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Как мило.  Я люблю розы, угодил. Спасибо.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Глеб вручает цветы Елене и проходит в столовую.  Елена идёт на кухню, взять вазу для цветов. Наливает в вазу воды. Сергей вылезает из-за шкафа на кухне.  Показывает большой палец Елене в знак одобрения. Она улыбается. Идёт в столовую.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Ты улыбаешься. Рада, что я приехал?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Я рада твоим цветам.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 А я рад тебе. Мы давно не виделись… Хочу тебя поцеловать.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возмущённо</w:t>
      </w:r>
      <w:r>
        <w:rPr>
          <w:rFonts w:ascii="Times New Roman" w:hAnsi="Times New Roman"/>
          <w:sz w:val="28"/>
          <w:szCs w:val="28"/>
          <w:lang w:val="ru-RU"/>
        </w:rPr>
        <w:t>) С какой стати?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В знак приветствия. Мы ведь старые друзья.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на кухне сердито отрицательно мотает головой. Жестом показывает: «Проси деньги»).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Я посижу немного. Подожду  твоего мужа.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Конечно, только я не знаю, когда он вернётся.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Глеб раздевается, вешает пальто на вешалку в передней и возвращается в столовую. Сергей в это время снова прячется за шкаф).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Если привез деньги, можешь их отдать мне.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. Ты сразу о деньгах.  А поговорить?  У тебя есть что-нибудь выпить?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А ты сразу об выпить? Нет у нас ничего.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Помнишь, в день знакомства мы с тобой так здорово набрались, а потом… помнишь, что было?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Ничего не помню.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Ох,  и бедовая ты была, нам есть, что вспомнить. Я думал,  приду сегодня к вам, выпьем, посидим втроём. Все обсудим, вспомним прошлое. Неужели, так ничего и нет?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 начинает нетерпеливо лаять).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У вас завелась собака?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Заглядывает под стол). </w:t>
      </w:r>
      <w:r>
        <w:rPr>
          <w:rFonts w:ascii="Times New Roman" w:hAnsi="Times New Roman"/>
          <w:sz w:val="28"/>
          <w:szCs w:val="28"/>
          <w:lang w:val="ru-RU"/>
        </w:rPr>
        <w:t xml:space="preserve">Нигде не видать.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Это соседский щенок на кухне, забежал к нам, когда уходил Сергей. Пойду его прогоню.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(Елена проходит на кухню. Они Разговаривают  с  Сергеем жестами. Сергей показывает на буфет , где стоят бутылки с вином и водкой. Он хочет   послушать подробности отношений  Елены с Глебом. Елена удивлённо пожимает плеч</w:t>
      </w:r>
      <w:r>
        <w:rPr>
          <w:rFonts w:ascii="Times New Roman" w:hAnsi="Times New Roman"/>
          <w:i/>
          <w:iCs/>
          <w:lang w:val="ru-RU"/>
        </w:rPr>
        <w:t xml:space="preserve">ами.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Достаёт бутылку из шкафа.  Идёт в комнату).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Красота! Значит ты меня обманывала. Есть ещё порох в пороховницах.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Это заначка. Я вспомнила,  где Сергей прячет заначки.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( подходит к Елене. Она отстраняется.).</w:t>
      </w:r>
      <w:r>
        <w:rPr>
          <w:rFonts w:ascii="Times New Roman" w:hAnsi="Times New Roman"/>
          <w:sz w:val="28"/>
          <w:szCs w:val="28"/>
          <w:lang w:val="ru-RU"/>
        </w:rPr>
        <w:t xml:space="preserve"> Странно, ты все время  от меня убегаешь. А я хочу тебя обнять в знак… нашей любви. Забыла, как мы с тобой ходили в кафе. Ты объясняла мужу, что ушла к подруге: а сама…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БЕЛЕНА. Давай,  сначала ты выпьешь.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Хорошо, а  потом будут   обнимашки, как моя дочка любит  говорить.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Сколько твоей дочке?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Пять лет.(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Открывает бутылку)</w:t>
      </w:r>
      <w:r>
        <w:rPr>
          <w:rFonts w:ascii="Times New Roman" w:hAnsi="Times New Roman"/>
          <w:sz w:val="28"/>
          <w:szCs w:val="28"/>
          <w:lang w:val="ru-RU"/>
        </w:rPr>
        <w:t xml:space="preserve"> Наливай.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А у меня никого…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Ещё будут. Не горюй.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(Елена наливает один бокал вина, подаёт Глебу).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А себе?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Я не хочу…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Не-а,  так дело не пойдёт. Давай, вместе, как в старое доброе время.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Я давно не пила. И вообще не пью.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Кому ты это все рассказываешь? Не ломайся. Выпей.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(Елена наливает себе.    Чокаются и пьют вместе)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. Вот так-то,  лучше. А теперь…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Испуганно</w:t>
      </w:r>
      <w:r>
        <w:rPr>
          <w:rFonts w:ascii="Times New Roman" w:hAnsi="Times New Roman"/>
          <w:sz w:val="28"/>
          <w:szCs w:val="28"/>
          <w:lang w:val="ru-RU"/>
        </w:rPr>
        <w:t>) Что теперь?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А  теперь  — «обнимашки», как раньше. 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Прошу тебя, перестань…  Не надо об этом. 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 Почему не надо? Надо!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Крепко обнимает Елену и прижимаете ее до тех пор пока она не перестаёт сопротивляться)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Вот и хорошо. Хочу так же, как в первый раз. Это был такой незабываемый момент, полного счастья. До сих пор это чувство у меня осталось в руках, в голове, в груди. Ты трепыхалась в моих руках, как рыбка в сачке. В тот момент  ты была моя «золотая рыбка»…  ( с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горечью</w:t>
      </w:r>
      <w:r>
        <w:rPr>
          <w:rFonts w:ascii="Times New Roman" w:hAnsi="Times New Roman"/>
          <w:sz w:val="28"/>
          <w:szCs w:val="28"/>
          <w:lang w:val="ru-RU"/>
        </w:rPr>
        <w:t xml:space="preserve"> ) А потом уплыла  в синее море и не вернулась. .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2889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Сергей находит в своём кармане  телефон    Берет кастрюлю со стола и с грохотом бросает ее на пол. Глеб отскакивает от Елены.  Елена бежит на кухню к мужу.  Сергей  показывае</w:t>
      </w:r>
      <w:r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на свой телефон и жестами  обьясняет, что посылает ей емейл  Елена поднимает кастрюлю и приносит  ее в комнату. Достаёт свой телефон.). </w:t>
      </w:r>
    </w:p>
    <w:p>
      <w:pPr>
        <w:pStyle w:val="Normal"/>
        <w:shd w:val="clear" w:color="auto" w:fill="FFFFFF"/>
        <w:tabs>
          <w:tab w:val="clear" w:pos="708"/>
          <w:tab w:val="left" w:pos="2124" w:leader="none"/>
          <w:tab w:val="left" w:pos="8244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Что это было?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 Наш  кот. Он забирается на полку и сбрасывает кастрюли вниз.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. Что же ты не положила кастрюлю на место?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Там высоко. Мне не достать.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Давай,  помогу.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(Испуганно. Отстраняется от Глеба</w:t>
      </w:r>
      <w:r>
        <w:rPr>
          <w:rFonts w:ascii="Times New Roman" w:hAnsi="Times New Roman"/>
          <w:sz w:val="28"/>
          <w:szCs w:val="28"/>
          <w:lang w:val="ru-RU"/>
        </w:rPr>
        <w:t xml:space="preserve">). Не надо. Я сейчас буду варить суп в этой кастрюле.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.  На чем мы остановились?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   Не помню.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. А я помню.  {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подходит к Елене и снова, обнимает ее). </w:t>
      </w:r>
      <w:r>
        <w:rPr>
          <w:rFonts w:ascii="Times New Roman" w:hAnsi="Times New Roman"/>
          <w:sz w:val="28"/>
          <w:szCs w:val="28"/>
          <w:lang w:val="ru-RU"/>
        </w:rPr>
        <w:t xml:space="preserve">Очень хорошо все помню. Когда  я тебя обнял тогда, испытал такой прилив счастья, что именно в этот момент мог сказать: «Остановись мгновенье» и сделать тебе предложение. …  Это был мой долг.  Мог сказать, но не сказал.  До сих пор жалею, не оценил своего счастья…  Почему я не предложил тебе тогда выйти за меня замуж?  Мы были бы теперь  вместе…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Ты думал, что у тебя ещё будет много «золотых рыбок».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Да, был молодой, боялся упустить, другие моменты, которые будут потом… А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потом, уже  ничего не было…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Надо было прожить с десяток лет, чтобы понять,  что «золотая рыбка» приплывает к рыбаку только один раз в жизни. Ты  когда-нибудь испытывала ощущение  полного счастья? Понимаешь, о чем 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нервно ходит по кухне. Хватается за голову. Он расстроен Останавливается и прислушивается. Посылает письмо. «Кончайте базар»).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Не помню. Не понимаю… извини, мне письмо. </w:t>
      </w:r>
    </w:p>
    <w:p>
      <w:pPr>
        <w:pStyle w:val="Normal"/>
        <w:shd w:val="clear" w:color="auto" w:fill="FFFFFF"/>
        <w:tabs>
          <w:tab w:val="clear" w:pos="708"/>
          <w:tab w:val="left" w:pos="684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А я все-таки хочу проверить —  может повториться  это чувство  или нет. Приплывет ко мне снова  моя «золотая рыбка».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Забываешь, мы тогда были молодыми. «Золотая рыбка» теперь не твоя, кроме того, она уже не золотая.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Нет, нет.  Все не так.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Целует Елену </w:t>
      </w:r>
      <w:r>
        <w:rPr>
          <w:rFonts w:ascii="Times New Roman" w:hAnsi="Times New Roman"/>
          <w:sz w:val="28"/>
          <w:szCs w:val="28"/>
          <w:lang w:val="ru-RU"/>
        </w:rPr>
        <w:t xml:space="preserve">). Ты  пахнешь, так же, как тогда. Ты  не изменилась. Если не считать, что тогда на тебе была тоненькая кофта, а  теперь фартук…  кофта  вдруг расстегнулась и ты… , ты оказалась совсем голая.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На мне была ещё юбка.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Юбка не в счёт. Я говорю про кофту. У тебя под кофтой  не было бюстгальтера… позже я понял, ты специально подготовилась к моему приходу…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Прошу тебя, не надо. Вспоминаешь всякую ерунду. 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Это не ерунда.  Я тогда поцеловал твою грудь и  ты так задрожала, затрепыхалась в моих руках. Я тебя не удержал и мы с тобой  упали… Помнишь, что было потом?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на кухне начинает лихорадочно метаться. Печатает на телефоне   «Кончай  базар, требуй денег»).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 Перестань, не хочу это вспоминать. Ты укусил меня, а не поцеловал. Я хотела вырваться, оттолкнула тебя…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удивлённо</w:t>
      </w:r>
      <w:r>
        <w:rPr>
          <w:rFonts w:ascii="Times New Roman" w:hAnsi="Times New Roman"/>
          <w:sz w:val="28"/>
          <w:szCs w:val="28"/>
          <w:lang w:val="ru-RU"/>
        </w:rPr>
        <w:t xml:space="preserve">) Ты в тот момент оттолкнула меня? Но я этого совершенно не заметил.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Я пыталась оттолкнуться, поэтому трепыхалась… Извини, мне письмо.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Опять? Кто тебе все пишет?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Любовник.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Грустно) Вот это новость!</w:t>
      </w:r>
      <w:r>
        <w:rPr>
          <w:rFonts w:ascii="Times New Roman" w:hAnsi="Times New Roman"/>
          <w:sz w:val="28"/>
          <w:szCs w:val="28"/>
          <w:lang w:val="ru-RU"/>
        </w:rPr>
        <w:t xml:space="preserve">   У тебя есть любовник?  Всегда думал  — я- твой любовник.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ЕЛЕНА.Ошибался.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разочарованно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). Значит,   «золотая рыбка» ко мне уже никогда не вернётся.   А я  все надеялся.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 Перестань. Я ничего не хочу вспоминать…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 разочарованно отпускает Елену и отходит от неё.).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Не  хочешь ничего вспоминать, поэтому ничего не помнишь…  Ведь у  нас с тобой сегодня юбилей.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Какой ещё юбилей?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 Сегодня ровно десять лет, с того дня, как мы встретились.  Тогда у нас не было ни вина, ни водки, но это не помешало нам заниматься любовью… Выпей. Может быть вспомнишь.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trike w:val="false"/>
          <w:dstrike w:val="false"/>
          <w:sz w:val="28"/>
          <w:szCs w:val="28"/>
          <w:u w:val="single" w:color="FFFFFF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trike w:val="false"/>
          <w:dstrike w:val="false"/>
          <w:sz w:val="28"/>
          <w:szCs w:val="28"/>
          <w:u w:val="single" w:color="000000"/>
          <w:lang w:val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Глеб  наливает вино в оба бокала, они  пьют 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Я  специально назначил срок возвращения моего долга на этот день. Хотел  встретиться. Ведь  последнее время ты перестала меня пускать в свой дом. Ты думаешь мне нужны  деньги? Нет, занял у твоего мужа под проценты, которые  больше, чем в банке и был уверен, что он польстится на эти проценты.  Так и случилось.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Мы собираемся купить новую машину.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Сергей посылает ранее написанное письмо: «Хватит болтать ерунду)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.ГЛЕБ. Только не прособирайтесь. Жизнь, она  ведь одна и проходит быстро. Надо быстрее   все получить и все иметь , чтобы потом сказать. «Остановись мгновенье, ты прекрасно». Но никто так не говорит,  все  хотят узнать — что будет потом. А  случится может все, что угодно — никто ничего не знает…       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Пауза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Все может быть… Может неожиданно случиться  кризис или начаться война. Тогда все полетит к  чертям: новая машина, квартира, жизнь твоих близких и твоя собственная…(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Пауза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Мне все хочется  у тебя узнать, почему ты вышла замуж за этого… му… Сергея?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Сергей — многообещающий журналист.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И что же такого он тебе наобещал 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Обещал жениться  и женился. ..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Правильно про вас говорят, все женщины хотят замуж, неважно за кого, лишь бы позвал, поманил ее.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Что ты плетёшь? Я люблю Сергея и он меня. А  ты ничего мне не предложил. Был тогда обыкновенным программистом …А теперь, ты кто?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Я— теперь финансист.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Что делают финансисты?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Считают деньги.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Свои или чужие?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И свои, и чужие. Люблю считать чужие деньги. Например, мне известно, сколько твой муж получает в среднем и сколько ты, учительница английского. Скажем,  в общей сложности, немного.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Ты вместо того, чтобы считать наши деньги, научил бы Сергея  получать  побольше. Или помог бы нам.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А я, что делаю? Занял у вас деньги за большие проценты. Проценты вам достанутся. Это подарок тебе к нашей  годовщине.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Ты, действительно решил нам помочь?.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Посоветуй своему идиоту- мужу пробиться в более влиятельную газету  и писать интересные статьи, а то пишет всякую чушь. Ты читала его -последний статью?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Нет.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 Не читала, не знаешь, что он пишет про Советский Союз?  Ты почитай,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полезное чтиво.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Глеб, что пишет  Сергей?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Ты, конечно помнишь:  «Союз нерушимый республик свободных». Где этот нерушимый союз? Все республики разбежались  в рассыпную и нечего об этом союзе плакать и вспоминать.  Он пишет: «Нас весь мир тогда уважал». На самом деле, был только страх,  никакого уважения и в помине не было. Стоит только вспомнить  Венгрию или Чехословакию.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ОНи не были нашими республиками.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Тем более.  Они хотели подправить в своих странах  советский социализм, сделать его с человеческим лицом,  а взамен что получили : танки, и советскую армию. Не надо звать нас назад, в прошлое. Мы все  оттуда и слишком хорошо его помним. Не понимаю, зачем писать такую... Ху…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При мне не выражаться…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Сергей в бешенстве мечется по кухне, стараясь отыскать что-то увесистое. Находит только тяжёлую поварешку, лежащую на столе, хватает ее и с</w:t>
      </w:r>
      <w:r>
        <w:rPr>
          <w:rFonts w:ascii="Times New Roman" w:hAnsi="Times New Roman"/>
          <w:sz w:val="28"/>
          <w:szCs w:val="28"/>
          <w:lang w:val="ru-RU"/>
        </w:rPr>
        <w:t xml:space="preserve"> криком и поварешкой в руках врывается в столовую).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 Ты мне ответишь за чушь! И за идиота!   Прекрати лапать мою жену</w:t>
      </w:r>
      <w:r>
        <w:rPr>
          <w:rFonts w:ascii="Times New Roman" w:hAnsi="Times New Roman"/>
          <w:sz w:val="28"/>
          <w:szCs w:val="28"/>
          <w:lang w:val="en-US"/>
        </w:rPr>
        <w:t xml:space="preserve">!  </w:t>
      </w:r>
      <w:r>
        <w:rPr>
          <w:rFonts w:ascii="Times New Roman" w:hAnsi="Times New Roman"/>
          <w:sz w:val="28"/>
          <w:szCs w:val="28"/>
          <w:lang w:val="ru-RU"/>
        </w:rPr>
        <w:t xml:space="preserve">Верни деньги! Я с тобой ещё разберусь.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замахивается на Глеба поварёшкой. Ничего более увесистого он не нашёл. Глеб прячется за шкаф с посудой).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кричит</w:t>
      </w:r>
      <w:r>
        <w:rPr>
          <w:rFonts w:ascii="Times New Roman" w:hAnsi="Times New Roman"/>
          <w:sz w:val="28"/>
          <w:szCs w:val="28"/>
          <w:lang w:val="ru-RU"/>
        </w:rPr>
        <w:t>). Отдай поварешку!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растеряно</w:t>
      </w:r>
      <w:r>
        <w:rPr>
          <w:rFonts w:ascii="Times New Roman" w:hAnsi="Times New Roman"/>
          <w:sz w:val="28"/>
          <w:szCs w:val="28"/>
          <w:lang w:val="ru-RU"/>
        </w:rPr>
        <w:t>). Какую поварешку?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Сергей  не обратил внимание, что у него в руках, удивлённо смотрит, на свои руки).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У тебя в руках,  мне для супа… Глеб выходи. Я обезоружила Сергея.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Сергей передаёт поварешку Елене 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Выходит из укрытия. Сергей мрачный сидит за столом</w:t>
      </w:r>
      <w:r>
        <w:rPr>
          <w:rFonts w:ascii="Times New Roman" w:hAnsi="Times New Roman"/>
          <w:sz w:val="28"/>
          <w:szCs w:val="28"/>
          <w:lang w:val="ru-RU"/>
        </w:rPr>
        <w:t xml:space="preserve">. ). Ну, как, успокоился?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Сергей, Глеб не знал, что ты все слышишь и наговорил всякой ерунды.  Все, это было между мной и Глебом, было до тебя. Ты прекрасно знаешь об этом. 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недоверчиво</w:t>
      </w:r>
      <w:r>
        <w:rPr>
          <w:rFonts w:ascii="Times New Roman" w:hAnsi="Times New Roman"/>
          <w:sz w:val="28"/>
          <w:szCs w:val="28"/>
          <w:lang w:val="ru-RU"/>
        </w:rPr>
        <w:t>).  А кафе, а подруга?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ЕЛЕНА. Это все мелочи,  всего два раза- то и  были в кафе , а он наговорил всякую всячину. Не обращай внимания.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говорит, чтобы отвлечь Сергея)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Сергей, Глеб хвастается, что купил новую машину, рад-радешенек.  Подумаешь, новая машина. Мы тоже купим новую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правда, Сергей. Не понимаю, чему тут радоваться.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Радуюсь не машине, а переменам. Радуюсь, вспоминая прошлое моих родителей. Забыли, сколько  лет тогда надо было простоять за машиной? Совершенно не понимаю тех людей, которые ностальгируют о Советском Союзе.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поднимает опущенную голову и прислушивается к Глебу</w:t>
      </w:r>
      <w:r>
        <w:rPr>
          <w:rFonts w:ascii="Times New Roman" w:hAnsi="Times New Roman"/>
          <w:sz w:val="28"/>
          <w:szCs w:val="28"/>
          <w:lang w:val="ru-RU"/>
        </w:rPr>
        <w:t>). О каких машинах речь?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Я говорю о машинах  «Москвич» и «Жигули».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Была ещё машина  — «Волга».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А получить Волгу простые смертные не имели права. Теперь бери, что хочешь, лишь бы были деньги… Тогда мои родители простояли семь  лет. Состарились, пока ждали, когда подойдёт их очередь. У них не было никакого блата или влиятельных знакомых, даже не было знакомого мясника, как у всех порядочных людей. Одним словом, они были  «мягкотелые интеллигенты», простые инженеры.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 А  у моей мамы  тоже никого не было,  так что на подписку тридцати  томов Достоевского ей пришлось   простоять  всю ночь.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Подписалась?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Конечно.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Ради Достоевского стояла всю ночь! Вот интеллигенция.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Я бы и пять ночей простояла... </w:t>
      </w:r>
    </w:p>
    <w:p>
      <w:pPr>
        <w:pStyle w:val="Normal"/>
        <w:shd w:val="clear" w:color="auto" w:fill="FFFFFF"/>
        <w:tabs>
          <w:tab w:val="clear" w:pos="708"/>
          <w:tab w:val="left" w:pos="117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Значит, ты  тоже настоящая интеллигентка. А мои интеллигенты- родители  собирались с друзьями на кухне и говорили, говорили…  Могли проговорить  почти всю ночь…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О чем?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Не слушал.   Мне было скучно слушать их занудные рассуждения,  об экономике  социализма. Они первые поняли, что экономика советского социализма не работает и никогда не  заработает при  такой организации труда,  уравниловке, при отсутствии стимула заработать больше денег. Тогда, благодаря многочисленным запретам, никто не мог купить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хотел.   Неожиданно  стали исчезать самые нужные вещи. Сначала исчезли мужские носки, потом бритвы для бритья,  потом…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А над женским нижнем бельём смеялась вся Франция.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А все наделал один актёр этот Фанфан-Тюльпан.  Мне рассказывали, что  он накупил в Советском Союзе во время гастролей женское белье и  устроил выставку белья во Франции.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 Актера звали Жерар Филип.  Все женщины ему благодарны. После его выставки, в нашей стране наконец появилось нормальное белье.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Эти многочисленные  запреты, коснулись не только города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но и деревню.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СЕРГЕЙ. Большевики хотели стереть разницу между городом и деревней…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И стёрли.  В деревнях разрешалось иметь только одну корову, одну свинью и одну курицу.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Положим, куриц можно было иметь много. Почему вдруг вспомнил про деревню? Ты же никогда там не жил.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Был  у меня один случай. Как-то я шёл по улице, ко мне подходит мужик. Настоящий мужик, прямо из деревни. И спрашивает: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>Вы  не  знаете, где можно купить свиную голову?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А вам зачем?  — спрашиваю.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Дочка замуж выходит. Хотел холодец сделать.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Свиную голову скорее в деревне можно найти.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Я только что из деревни. Там всех свиней перерезали.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Я здесь живу двадцать лет, а свиной головы в магазинах никогда не видел.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И я  ничего не нашёл.  — с горечью добавил: —«Какие у нас там наверху идиоты сидят. Не дают  людям работать».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Махнул рукой и ушёл от меня быстрым шагом. И тут я понял, что даже  простого мужика достала ситуация с экономикой социализма. Мужику нужна была свиная голова,  интеллигентам мешал железный занавес и отсутствие свобод, молодёжь  пела вместе с Цоем: «Мы ждём перемен». На всех уровнях зрело недовольство. Неудивительно, что все произошло так быстро  и неожиданно. Все поддержали «перестройку» и выступили против  ГКЧП.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А мне кажется, что самое большое возмущение в народе вызвал сухой закон. С этого все и пошло.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Да,  наш даровитый народ  сразу  откликнулся на этот закон. Появился самогон и разные отравы,  тогда много людей отравилось. Появились анекдоты,  возник свой фольклор. Вы знаете : что значит «запускать космонавта»?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Гагарина?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 Нет,  Гагарин не причём. Представь очередь за водкой. Огромная толпа ждёт «час волка»,  когда откроют двери водочного магазина. Самым задним ничего не светит.  Они находят в толпе  маленького и легкого парня  «космонавта» и передают его по рукам над головам. Двери открываются  и этот  «космонавт»  первый влетает  в магазин и занимает очередь перед прилавком.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СЕРГЕЙ. А тебя  так «запускали»?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Нет, я в такой очереди не стоял.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Почему?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«Джентельмены, я не люблю водку».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Ой-ли. Не замечала.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Недавно поймал себя на мысли, что после покупки машины, не знаю, что ещё пожелать.  Все машины: стиральная, моющая посуду , холодильник, смартфон, дача —все есть. Работа хорошая— есть.  Что ещё человеку надо?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У тебя нет яхты.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Не нужна мне никакая яхта. Что я буду с ней делать?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Катать  влиятельных людей, как  Онассис.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Сейчас влиятельные люди обзавелись сами яхтами… Я  подумал, что мы  никогда так хорошо в нашей стране, подчеркиваю —-  в нашей,  не жили. Даже страшно становится.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Почему страшно? </w:t>
      </w:r>
    </w:p>
    <w:p>
      <w:pPr>
        <w:pStyle w:val="Normal"/>
        <w:shd w:val="clear" w:color="auto" w:fill="FFFFFF"/>
        <w:tabs>
          <w:tab w:val="clear" w:pos="708"/>
          <w:tab w:val="left" w:pos="666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Если сравнить  с прошлым… Никогда нельзя забывать прошлое. Вот я и я и не забываю,  и сравниваю. Когда в нашей стране хорошо жилось? </w:t>
      </w:r>
    </w:p>
    <w:p>
      <w:pPr>
        <w:pStyle w:val="Normal"/>
        <w:shd w:val="clear" w:color="auto" w:fill="FFFFFF"/>
        <w:tabs>
          <w:tab w:val="clear" w:pos="708"/>
          <w:tab w:val="left" w:pos="666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При царе, … жилось неплохо дворянам и другим избранным. </w:t>
      </w:r>
    </w:p>
    <w:p>
      <w:pPr>
        <w:pStyle w:val="Normal"/>
        <w:shd w:val="clear" w:color="auto" w:fill="FFFFFF"/>
        <w:tabs>
          <w:tab w:val="clear" w:pos="708"/>
          <w:tab w:val="left" w:pos="666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ГЛЕБ.И  было страшное неравенство— а в результате получили революцию., Вспомните, какая  была ситуация перед Первой Мировой, кто мог предвидеть эту войну? Конец двадцатого века и начало двадцатого были годами благополучия.  Жили — не тужили, хорошо, спокойно. Никто даже о  войне и не думал. Золотое время было  для элит  цивилизованных стран, таких, как Франция, Англия, Россия. На самом деле —  жизнь  элит—   важное обстоятельство, его  нельзя  сбрасывать со счетов.  Но, тогда что-то смутное витало в воздухе. В одном   романе, который недавно прочёл, забыл название, один аристократ, завсегдатель парижского  кафе, подходит к столику, где сидят его друзья, и говорит: «Так скучно, так скучно, что наверное вскоре будет война».  Ему , видите ли было скучно…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Что ты прицепился к этим словам. Сказал какую-то ерунду, не подумавши.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Самое удивительное, что   сказанное, между прочим, обернулось пророчеством. Если вдуматься, в этих словах есть некоторое объяснение состояния  общества того времени.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Что ты имеешь ввиду?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Не знаю, как объяснить, но что-то в этих словах кроется… поэтому они и запоминаются.   И началась война—  окопы, отравляющий газ, Эрих Мария Ремарк:.  «На западном фронте без перемен»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Перемены были во всем мире: особенно в России— революция, Гражданская война, продразверстка, тридцать седьмой год  и так далее,  длились  долго,  вплоть до окончания Второй Мировой.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Тогда всем стало совсем не скучно. Было одно желание — выжить. А сейчас,  в это короткое время, мы можем  сказать: «На  «Западе» все без перемен». Да, и в нашей стране  пока без перемен.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ЭТо временно, перемены обязательно будут… не волнуйтесь.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Но никто не знает, какие именно. Куда все повернётся.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Грустно. Давайте о веселом. Вам налить вина?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Да. Налей.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Елена наливает три бокала вина 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Елена, нам бы поесть… сообрази чего-нибудь.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Действительно. Хорошая идея.   А то все пьём, пьём… 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Пойду, посмотрю.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Уходит на кухню 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( пауза)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виновато</w:t>
      </w:r>
      <w:r>
        <w:rPr>
          <w:rFonts w:ascii="Times New Roman" w:hAnsi="Times New Roman"/>
          <w:sz w:val="28"/>
          <w:szCs w:val="28"/>
          <w:lang w:val="ru-RU"/>
        </w:rPr>
        <w:t>). Сергей, извини, я тут наговорил лишнего.  Хотел покорить сердце красавицы — твоей жены. Не знал, что ты все слышишь…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Ты тут такого наплёл. Не ожидал… Понимаю, тебе были нужны срочно деньги. Я тебе одолжил. И получить вместо долга такую хрень…  до сих пор не могу прийти в себя.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 Прошу, не обращай внимания. Забудь, если сможешь. Все о чем я вспоминал было, ещё до тебя. А тут на меня нахлынуло вдохновение и понеслось …Постарайся забыть.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Не знаю.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Пауза</w:t>
      </w:r>
      <w:r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Глеб,  мне нужен твой совет. Как мне перейти в другую газету. Я давно хочу найти новое место. В этой газете начальство заставляет меня писать, что им надо... Может быть, у тебя есть какие-нибудь знакомые… С улицы, так просто, не берут.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 Я постараюсь. Пока никого, но попробую.  Может быть, кто-то из моих приятелей знаком с  каким-нибудь редактором другой газеты. А в какой газете ты хотел бы работать?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Сам не знаю, но мне нравится «Коммерсант».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Неплохо для начала, но туда не попасть.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кричит из кухни)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У меня есть котлеты. Я их разогрею быстренько. Подождите минутку.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Котлеты — это неплохо.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Сергей, тебя  так долго не было, а я все говорил, говорил… надо же было 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СЕРГЕЙ. Ты неплохо заполнял паузу.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 Я уже думал, что ты куда- то уехал. Раньше говорили, когда  долго человека не было: «уехал в командировку». А теперь командировок нет,  сплошной Зум. Да, было времечко.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кричит из кухни)</w:t>
      </w:r>
      <w:r>
        <w:rPr>
          <w:rFonts w:ascii="Times New Roman" w:hAnsi="Times New Roman"/>
          <w:sz w:val="28"/>
          <w:szCs w:val="28"/>
          <w:lang w:val="ru-RU"/>
        </w:rPr>
        <w:t>.  Нашёл о чем жалеть.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Было и тогда что-то  хорошее. Все ездили в командировки. Деньги-то не свои— казенные.  Мой отец провёл полжизни в командировках. Можно было завести вторую семью за это время , а  некоторые заводили.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Глеб, хотелось бы наконец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получить деньги.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Извини, заболтался с вами. Вот,  держи. Полный конверт. Только обязательно пересчитай все, чтобы не было недоразумений.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Сосчитаю потом… Не сейчас.  Ты не мог выбрать купюры покрупнее?.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Специально  подбирал, чтобы подольше с вами поболтать.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Возвращается с котлетами</w:t>
      </w:r>
      <w:r>
        <w:rPr>
          <w:rFonts w:ascii="Times New Roman" w:hAnsi="Times New Roman"/>
          <w:sz w:val="28"/>
          <w:szCs w:val="28"/>
          <w:lang w:val="ru-RU"/>
        </w:rPr>
        <w:t xml:space="preserve">). Сергей, скажи, что ты ему веришь, тогда не надо будет пересчитывать.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. Нет, у меня был разработан план, Сергей должен был  сидеть  и  пересчитывать деньги, а я бы побыл вместе с тобой в это время.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Но мы уже обо  всем договорились. 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 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тяжело вздыхает).</w:t>
      </w:r>
      <w:r>
        <w:rPr>
          <w:rFonts w:ascii="Times New Roman" w:hAnsi="Times New Roman"/>
          <w:sz w:val="28"/>
          <w:szCs w:val="28"/>
          <w:lang w:val="ru-RU"/>
        </w:rPr>
        <w:t xml:space="preserve"> Я сейчас в  таком состоянии, не могу ничего считать. Налей мне.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А  вдруг окажется, что я тебе не додал проценты.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СЕРГЕЙ. Если не додал,  отдашь.  Давайте лучше выпьем.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наливает три рюмки</w:t>
      </w:r>
      <w:r>
        <w:rPr>
          <w:rFonts w:ascii="Times New Roman" w:hAnsi="Times New Roman"/>
          <w:sz w:val="28"/>
          <w:szCs w:val="28"/>
          <w:lang w:val="ru-RU"/>
        </w:rPr>
        <w:t xml:space="preserve">).  Хорошая идея, выпьем,  забудем все наши дрязги и  переживания.  Не надо переживать из-за денег. Они того не стоят. Есть вещи поважнее.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  Что именно?</w:t>
      </w:r>
    </w:p>
    <w:p>
      <w:pPr>
        <w:pStyle w:val="Normal"/>
        <w:shd w:val="clear" w:color="auto" w:fill="FFFFFF"/>
        <w:tabs>
          <w:tab w:val="clear" w:pos="708"/>
          <w:tab w:val="left" w:pos="819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ГЛЕБ. А ты сама не догадываешься?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ЕЛЕНА. Нет.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ГЛЕБ. Джентельмены, предлагаю всем выпить… за неё…как нам без неё?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ЕЛЕНА. За кого?</w:t>
      </w:r>
    </w:p>
    <w:p>
      <w:pPr>
        <w:pStyle w:val="Normal"/>
        <w:shd w:val="clear" w:color="auto" w:fill="FFFFFF"/>
        <w:tabs>
          <w:tab w:val="clear" w:pos="708"/>
          <w:tab w:val="left" w:pos="5949" w:leader="none"/>
          <w:tab w:val="left" w:pos="6219" w:leader="none"/>
          <w:tab w:val="left" w:pos="666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ГЛЕБ   Все-таки, несмотря ни на что,  выпьем — за Любовь… за нашу…  Любовь.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чокаются  и пьют за Любовь). </w:t>
      </w:r>
    </w:p>
    <w:p>
      <w:pPr>
        <w:pStyle w:val="Normal"/>
        <w:shd w:val="clear" w:color="auto" w:fill="FFFFFF"/>
        <w:tabs>
          <w:tab w:val="clear" w:pos="708"/>
          <w:tab w:val="left" w:pos="5229" w:leader="none"/>
          <w:tab w:val="left" w:pos="6039" w:leader="none"/>
          <w:tab w:val="left" w:pos="6309" w:leader="none"/>
          <w:tab w:val="left" w:pos="6399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ЗАНАВЕС.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9355"/>
        <w:tab w:val="center" w:pos="4677" w:leader="none"/>
        <w:tab w:val="right" w:pos="9329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677" w:leader="none"/>
        <w:tab w:val="right" w:pos="9355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paragraph" w:styleId="Style22">
    <w:name w:val="Header"/>
    <w:basedOn w:val="Style20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LibreOffice/7.0.4.2$Linux_X86_64 LibreOffice_project/00$Build-2</Application>
  <AppVersion>15.0000</AppVersion>
  <Pages>12</Pages>
  <Words>3825</Words>
  <Characters>19779</Characters>
  <CharactersWithSpaces>23944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2021-09-14T13:43:34Z</dcterms:modified>
  <cp:revision>1</cp:revision>
  <dc:subject/>
  <dc:title/>
</cp:coreProperties>
</file>