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9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Петр Андреев</w:t>
      </w:r>
    </w:p>
    <w:p>
      <w:pPr>
        <w:pStyle w:val="Normal"/>
        <w:spacing w:before="0" w:after="0"/>
        <w:ind w:firstLine="709"/>
        <w:jc w:val="both"/>
        <w:rPr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Дедам Морозам, Снегурочкам, и их заказчикам посвящается.</w:t>
      </w:r>
    </w:p>
    <w:p>
      <w:pPr>
        <w:pStyle w:val="Normal"/>
        <w:spacing w:before="0" w:after="0"/>
        <w:ind w:firstLine="709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Действующие лица и исполнители: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АВТОР, АЛЁНКА (Снегурочка), ВАЛЕРА (Дед Мороз), БАГДАТ (Хозяин дома), СНОХА (Жена Мужа), МУЖ (Сын Багдата), Алан (Сын Снохи) – роль без слов.</w:t>
      </w:r>
    </w:p>
    <w:p>
      <w:pPr>
        <w:pStyle w:val="Normal"/>
        <w:spacing w:before="0" w:after="0"/>
        <w:ind w:firstLine="709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Сцена первая.</w:t>
      </w:r>
    </w:p>
    <w:p>
      <w:pPr>
        <w:pStyle w:val="Normal"/>
        <w:spacing w:before="0" w:after="0"/>
        <w:ind w:firstLine="709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Алёнка и Валера переодеваются в ванной после домашнего выступления в доме Багдата.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АВТОР: Весь этот вечер незабвенный, весь этот Новогодний Чёс, Валера наш обыкновенный, Деда Мороза службу нёс. Снегурочкой была Алёнка – лицом румяна и бела, и грудь четвёртого размера, носила с лёгкостью она.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Закончен выход, смолкли шутки, костюмы брошены на пол, сошли натужные улыбки – настало время выйти вон.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 мелодии старинной, что на казахском языке, заголосил через мобильный и оборвался вдалеке.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АЛЁНКА: Эт чо за музыка такая? Такую не слыхала я.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ВАЛЕРА: Сарыжайлау – песнь зовётся, в простонародье -Жазира.  Про горы, степи там поётся, леса, овраги и поля.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АЛЁНКА: Ну вроде всё прошло отлично. Дитё довольно, мама тож. Ты, даже выступил прилично. А получил от них платёж?!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ВАЛЕРА: Покамест нет. Сказал хозяин, что он заглянет попозжа. Глядишь на чай ещё подкинет, довольна будешь, Госпожа.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АВТОР: Раздался стук, открылись двери, вошёл приличный господин. В годах. С широкими плечами – когда-то пепельный блондин.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БАГДАТ: Пусть Новый Год, Вам будет в хату. Я всем доволен, сверх того, поверх десятки к гонорару, добавлю я «Шато Марго».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АВТОР: Валера радостно согнулся и руку к сердцу приложил. Но крик снохи  покой нарушил, и сердце к пяткам пригвоздил.  Все за хозяином рванулись и выбрались в просторный зал, там возле ёлки новогодней девичий голос помощь звал.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Сцена вторая.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Все сбежались в гостиную, где на полу под ёлкой лежит Алан.</w:t>
      </w:r>
    </w:p>
    <w:p>
      <w:pPr>
        <w:pStyle w:val="Normal"/>
        <w:spacing w:before="0" w:after="0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АВТОР: Она стонала, голосила и умоляла всех и вся, она лежала подле сына молитву небу донося.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СНОХА: Аланчик, что с тобой Аланчик?! За что такая кара мне? О боги, в чём я провинилась? Грехи какие на мене?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МУЖ: Что тут стряслось? Ребенок синий и всё пытается вздохнуть… Звоните скорой! Пусть приедут, осталось может пять минут.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СНОХА: Вот тут вот он стоял, у ёлки. Воздушный шарик надувал. Потом закашлялся натужно и как-то странно задрожал.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АВТОР: Не выдержав такого горя Хозяин бухнулся на пол. Затихший плач сменился криком, взрывая на куски весь дом. </w:t>
      </w:r>
    </w:p>
    <w:p>
      <w:pPr>
        <w:pStyle w:val="Normal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Валера бросился на помощь, к ребенку подбежав стремглав. Алёнка молча наблюдала и тихо плакала в рукав. </w:t>
      </w:r>
    </w:p>
    <w:p>
      <w:pPr>
        <w:pStyle w:val="Normal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Схватив Алана за грудину, Валера приподнял детину и сильно хлопнул по спине. Немедленно! Со свистом! Вдруг! Жемчужина, переливаясь из горла детского неслась, от пола отскочила раз и тут-же где-то потерялась. </w:t>
      </w:r>
    </w:p>
    <w:p>
      <w:pPr>
        <w:pStyle w:val="Normal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Ребёнок захрипел, забулькал, закашлялся, порозовел и к маме ручкой потянулся - от счастья горько, заревел. </w:t>
      </w:r>
    </w:p>
    <w:p>
      <w:pPr>
        <w:pStyle w:val="Normal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поздравляли Валерона, похлопывали по плечу, спине. Мороз мечтал - добраться бы до дому. Напиться и забыться в тишине. Артист всем скромно улыбался, собой доволен, даже рад. Но тут привлек к себе вниманье лежащий на полу Багдат.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МУЖ: О боги, чтож это такое? Наверно судный час настал. Ребёнка я обрёл – на счастье! Какое горе – отца я потерял!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АВТОР: Тут все завыли, все заголосили. И воздали молитвы небесам. Ревели женщины, а мужики стыдливо, скупые слёзы отдали глазам.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Валера как-то затаился и снова вспомнил отчий дом. Душа болела, было грустно…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кармане брюк проснулся телефон!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Когда Жайляу заиграла, заголосила Жазира. Отринув смерть, Багдат очнулся, и начал шарить круг себя. И не нашедши телефона уставился с одра на тех, кто, молча стоя - видел чудо, не находил себе утех. А мрачного Аида гость, раскинув руки, на коврике - средь них лежал и где он есть соображал.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БАГДАТ: (</w:t>
      </w:r>
      <w:r>
        <w:rPr>
          <w:i/>
          <w:iCs/>
          <w:sz w:val="24"/>
          <w:szCs w:val="24"/>
        </w:rPr>
        <w:t>поднимается</w:t>
      </w:r>
      <w:r>
        <w:rPr>
          <w:sz w:val="24"/>
          <w:szCs w:val="24"/>
        </w:rPr>
        <w:t>) Кто я? Что тут происходит? Какого лешего банкет?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ВАЛЕРА: Вот это номер! Дело плохо. Похоже гонорара нет…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МУЖ: Папочка, ты дома, а мы вокруг, твоя семья! Такое чудо! Живы все, здоровы, давайте - же овации друзья!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БАГДАТ: (</w:t>
      </w:r>
      <w:r>
        <w:rPr>
          <w:i/>
          <w:iCs/>
          <w:sz w:val="24"/>
          <w:szCs w:val="24"/>
        </w:rPr>
        <w:t>смотрит на Валеру и Алёнку</w:t>
      </w:r>
      <w:r>
        <w:rPr>
          <w:sz w:val="24"/>
          <w:szCs w:val="24"/>
        </w:rPr>
        <w:t>) А это кто, с довольной рожей?  И бабу я не помню, ни буя! Чутка расслабился и хоба – два лишних рта бросают якоря!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СНОХА: Папа, шо вы говорите? И Вас и внука этот господин от смерти спас. А эта с ним…(</w:t>
      </w:r>
      <w:r>
        <w:rPr>
          <w:i/>
          <w:iCs/>
          <w:sz w:val="24"/>
          <w:szCs w:val="24"/>
        </w:rPr>
        <w:t>показывает на Алёнку</w:t>
      </w:r>
      <w:r>
        <w:rPr>
          <w:sz w:val="24"/>
          <w:szCs w:val="24"/>
        </w:rPr>
        <w:t>) Снегурочка… Я вызывала, хотела, чтобы праздник был. А тут такое…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БАГДАТ: Да я-же пошутил. Давайте, раз в таком разрезе закончился ушедший год. Устроим пир!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Вина! Закуски! Музык прекрасных! Тостов озорных! Пусть места здесь не будет грусти! Нальём бокалы - выпьем за троих! 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АВТОР: Что было после? Праздник шумный, салютом в небо брызгало вино. Ломился стол от блюд и фруктов и было весело, и было всем тепло.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Пора заканчивать, Читатель. Встречай спокойно Новый Год. Пусть повезёт, и в помощь будет и букв метель, и мирный хоровод.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Занавес.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Алма-Ата 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2 - 7 Декабря 2024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5b7"/>
    <w:pPr>
      <w:widowControl/>
      <w:bidi w:val="0"/>
      <w:spacing w:lineRule="auto" w:line="240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2"/>
      <w:sz w:val="28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LibreOffice/7.0.4.2$Linux_X86_64 LibreOffice_project/00$Build-2</Application>
  <AppVersion>15.0000</AppVersion>
  <Pages>3</Pages>
  <Words>728</Words>
  <Characters>3866</Characters>
  <CharactersWithSpaces>4578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2024-12-08T12:59:00Z</dcterms:created>
  <dc:creator>Navi</dc:creator>
  <dc:description/>
  <dc:language>ru-RU</dc:language>
  <cp:lastModifiedBy/>
  <dcterms:modified xsi:type="dcterms:W3CDTF">2024-12-10T10:07:34Z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