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Даниил Александров</w:t>
      </w:r>
    </w:p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Мы старались, как умели, до конца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Из воспоминаний узников концлагерей</w:t>
      </w:r>
    </w:p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center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на протяжении спектакля медленно меняется фото из концлагерей.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i/>
          <w:iCs/>
          <w:sz w:val="26"/>
          <w:szCs w:val="26"/>
        </w:rPr>
        <w:t>Темнота.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Голос:</w:t>
      </w:r>
      <w:r>
        <w:rPr>
          <w:sz w:val="26"/>
          <w:szCs w:val="26"/>
        </w:rPr>
        <w:t xml:space="preserve"> Вы помните. Вы всё, конечно, помните…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Вспыхивает луч прожектора, выхватывая из темноты сутулую фигуру ребенка на краю сцены.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b/>
          <w:bCs/>
          <w:sz w:val="26"/>
          <w:szCs w:val="26"/>
        </w:rPr>
        <w:t>Ребенок 1:</w:t>
      </w:r>
      <w:r>
        <w:rPr>
          <w:sz w:val="26"/>
          <w:szCs w:val="26"/>
        </w:rPr>
        <w:t xml:space="preserve"> Нас выжило один из десяти…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Но оказалось, выжить — это мало,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Труднее с честью дальше в жизнь идти,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Когда такое выдалось начало…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Свет гаснет. Ребенок исчезает. Снова вспыхивает свет, освещая основную сцену. На ней колючая проволока.</w:t>
      </w:r>
    </w:p>
    <w:p>
      <w:pPr>
        <w:pStyle w:val="Normal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Двое малышей тащат веревками что-то тяжелое. Один из них тащит и говорит: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b/>
          <w:bCs/>
          <w:sz w:val="26"/>
          <w:szCs w:val="26"/>
        </w:rPr>
        <w:t>Ребенок2:</w:t>
      </w:r>
      <w:r>
        <w:rPr>
          <w:sz w:val="26"/>
          <w:szCs w:val="26"/>
        </w:rPr>
        <w:t xml:space="preserve"> Как тяжело! Не разобрать пути!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Нет сил совсем и путаются мысли!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Тяни, товарищ мой, прошу, тяни,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Над нами тучи из свинца повисли!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Один из них приближается к колючей проволоке. Раздается злостный лай собак, ребенок пугается, падает на пол, закрывает голову руками. Второй падает с ним рядом. Чуть приподнимает голову, как бы выглядывая на зал из-за спины товарища:</w:t>
      </w:r>
    </w:p>
    <w:p>
      <w:pPr>
        <w:pStyle w:val="Normal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b/>
          <w:bCs/>
          <w:sz w:val="26"/>
          <w:szCs w:val="26"/>
        </w:rPr>
        <w:t>Ребенок 3:</w:t>
      </w:r>
      <w:r>
        <w:rPr>
          <w:sz w:val="26"/>
          <w:szCs w:val="26"/>
        </w:rPr>
        <w:t xml:space="preserve"> Отплакав по отцам и матерям,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Завидуя свободным вольным птахам,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Мы свято верим — двум не быть смертям,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Чтоб хоть немного справиться со страхом...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Тормошит товарища, вместе ползут и тащат за собой груз за сцену. В это время звучит грубая немецкая речь, лай собак.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Хореографическая зарисовка Вагнер «Танго смерти».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На сцену колонной выходят дети. Каждый держит руки за спиной. </w:t>
      </w:r>
    </w:p>
    <w:p>
      <w:pPr>
        <w:pStyle w:val="Normal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b/>
          <w:bCs/>
          <w:sz w:val="26"/>
          <w:szCs w:val="26"/>
        </w:rPr>
        <w:t>Голос (мужской, грубо с немецким акцентом):</w:t>
      </w:r>
      <w:r>
        <w:rPr>
          <w:sz w:val="26"/>
          <w:szCs w:val="26"/>
        </w:rPr>
        <w:t xml:space="preserve"> Стоять! Ко мне лицом! На первый-второй рассчитайсь! </w:t>
      </w:r>
    </w:p>
    <w:p>
      <w:pPr>
        <w:pStyle w:val="Normal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Дети поворачиваются к зрителям, производят расчет.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b/>
          <w:bCs/>
          <w:sz w:val="26"/>
          <w:szCs w:val="26"/>
        </w:rPr>
        <w:t>Голос (мужской, грубо с немецким акцентом):</w:t>
      </w:r>
      <w:r>
        <w:rPr>
          <w:sz w:val="26"/>
          <w:szCs w:val="26"/>
        </w:rPr>
        <w:t xml:space="preserve">  Первые номера — шаг вперед! Копать траншеи, марш!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Первые номера уходят колонной за кулисы.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b/>
          <w:bCs/>
          <w:sz w:val="26"/>
          <w:szCs w:val="26"/>
        </w:rPr>
        <w:t>Голос (женский с немецким акцентом):</w:t>
      </w:r>
      <w:r>
        <w:rPr>
          <w:sz w:val="26"/>
          <w:szCs w:val="26"/>
        </w:rPr>
        <w:t xml:space="preserve"> Для медицинских экспериментов двоих в санчасть! Срочно!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b/>
          <w:bCs/>
          <w:sz w:val="26"/>
          <w:szCs w:val="26"/>
        </w:rPr>
        <w:t>Голос мужской:</w:t>
      </w:r>
      <w:r>
        <w:rPr>
          <w:sz w:val="26"/>
          <w:szCs w:val="26"/>
        </w:rPr>
        <w:t xml:space="preserve"> Ты </w:t>
      </w:r>
      <w:r>
        <w:rPr>
          <w:i/>
          <w:iCs/>
          <w:sz w:val="26"/>
          <w:szCs w:val="26"/>
        </w:rPr>
        <w:t>(ребенок выходит вперед из строя)</w:t>
      </w:r>
      <w:r>
        <w:rPr>
          <w:sz w:val="26"/>
          <w:szCs w:val="26"/>
        </w:rPr>
        <w:t xml:space="preserve"> и ты </w:t>
      </w:r>
      <w:r>
        <w:rPr>
          <w:i/>
          <w:iCs/>
          <w:sz w:val="26"/>
          <w:szCs w:val="26"/>
        </w:rPr>
        <w:t>(ребенок выходит вперед из строя)</w:t>
      </w:r>
      <w:r>
        <w:rPr>
          <w:sz w:val="26"/>
          <w:szCs w:val="26"/>
        </w:rPr>
        <w:t xml:space="preserve">, шнеля! </w:t>
      </w:r>
      <w:r>
        <w:rPr>
          <w:i/>
          <w:iCs/>
          <w:sz w:val="26"/>
          <w:szCs w:val="26"/>
        </w:rPr>
        <w:t>(уходят, опустив головы)</w:t>
      </w:r>
      <w:r>
        <w:rPr>
          <w:sz w:val="26"/>
          <w:szCs w:val="26"/>
        </w:rPr>
        <w:t xml:space="preserve"> Остальные чистить котлы! Живо! </w:t>
      </w:r>
      <w:r>
        <w:rPr>
          <w:i/>
          <w:iCs/>
          <w:sz w:val="26"/>
          <w:szCs w:val="26"/>
        </w:rPr>
        <w:t>(колонной убегают)</w:t>
      </w:r>
      <w:r>
        <w:rPr>
          <w:sz w:val="26"/>
          <w:szCs w:val="26"/>
        </w:rPr>
        <w:t>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На сцене остается одна девочка, которая стояла в колонне последней. Луч прожектора направлен на нее.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b/>
          <w:bCs/>
          <w:sz w:val="26"/>
          <w:szCs w:val="26"/>
        </w:rPr>
        <w:t>Ребенок 4:</w:t>
      </w:r>
      <w:r>
        <w:rPr>
          <w:sz w:val="26"/>
          <w:szCs w:val="26"/>
        </w:rPr>
        <w:t xml:space="preserve"> Как душат слезы, сердце сковывает страх…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Так много тех, кто не вернулся из санчасти,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И тех, кого несли на нары на руках,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И закрывали тряпки раны лишь отчасти…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И кожи лоскуты, отрезанные там,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Служили раненым немецким свою службу,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И умирал ребенок в нескольких шагах.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Каким же зверем, расскажите мне, быть нужно?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Холодный карцер, кровь в пробирках на столе,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В халате доктор с леденящим душу шприцем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Так равнодушно приближается ко мне,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Втыкает в грудь иглу, и все в глазах мутится.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И вдруг, внутри все заливает яркий свет,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Мне улыбается отец, и мама рядом.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И улыбаюсь я своим родным в ответ, - </w:t>
      </w:r>
    </w:p>
    <w:p>
      <w:pPr>
        <w:pStyle w:val="Normal"/>
        <w:rPr>
          <w:i/>
          <w:i/>
          <w:iCs/>
          <w:sz w:val="26"/>
          <w:szCs w:val="26"/>
        </w:rPr>
      </w:pPr>
      <w:r>
        <w:rPr>
          <w:sz w:val="26"/>
          <w:szCs w:val="26"/>
        </w:rPr>
        <w:t>Мне д</w:t>
      </w:r>
      <w:r>
        <w:rPr>
          <w:color w:val="000000"/>
          <w:sz w:val="26"/>
          <w:szCs w:val="26"/>
        </w:rPr>
        <w:t xml:space="preserve">обрый доктор протянул конфетку... с ядом… </w:t>
      </w:r>
      <w:r>
        <w:rPr>
          <w:i/>
          <w:iCs/>
          <w:color w:val="000000"/>
          <w:sz w:val="26"/>
          <w:szCs w:val="26"/>
        </w:rPr>
        <w:t>(после этих слов падает, как подкошенная. Свет на сцене гаснет).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Хореографическая зарисовка «Солнечный круг»</w:t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На сцену выходит один ребенок, читает свое четверостишие и садится в центре сцены на полу. За ним другой и так далее. В итоге все дети должны сидеть на полу, прижавшись друг к другу. Дрожат от холода.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b/>
          <w:bCs/>
          <w:sz w:val="26"/>
          <w:szCs w:val="26"/>
        </w:rPr>
        <w:t>Ребенок 5:</w:t>
      </w:r>
      <w:r>
        <w:rPr>
          <w:sz w:val="26"/>
          <w:szCs w:val="26"/>
        </w:rPr>
        <w:t xml:space="preserve"> До бани по морозу прямо босиком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Под смех и выкрики, отчаянные стоны,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«Прожарка», где от хлорки голова кругом,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Дым крематория и дух его зловонный...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Ребенок 6:</w:t>
      </w:r>
      <w:r>
        <w:rPr>
          <w:color w:val="000000"/>
          <w:sz w:val="26"/>
          <w:szCs w:val="26"/>
        </w:rPr>
        <w:t xml:space="preserve"> Нас запрягали как ослов и лошадей, 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Чтобы фашистов пьяных на себе катали, 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>Гони и пой! - Кричали нам они, - скорей! -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>И плетью как скотину тут же погоняли.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Ребенок 7:</w:t>
      </w:r>
      <w:r>
        <w:rPr>
          <w:color w:val="000000"/>
          <w:sz w:val="26"/>
          <w:szCs w:val="26"/>
        </w:rPr>
        <w:t xml:space="preserve"> И я тащил повозку из последних сил, </w:t>
      </w:r>
      <w:r>
        <w:rPr>
          <w:sz w:val="26"/>
          <w:szCs w:val="26"/>
        </w:rPr>
        <w:br/>
        <w:t>Р</w:t>
      </w:r>
      <w:r>
        <w:rPr>
          <w:color w:val="000000"/>
          <w:sz w:val="26"/>
          <w:szCs w:val="26"/>
        </w:rPr>
        <w:t xml:space="preserve">ан от кнута уже почти не замечая, 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>Кровавым следом землю за собой кропил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Как, вдруг, услышав выстрел, понял: умираю!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Ребенок 8:</w:t>
      </w:r>
      <w:r>
        <w:rPr>
          <w:color w:val="000000"/>
          <w:sz w:val="26"/>
          <w:szCs w:val="26"/>
        </w:rPr>
        <w:t xml:space="preserve"> Хлеб из опилок, и пустой баланды вкус, </w:t>
        <w:br/>
        <w:t xml:space="preserve">В ней шелуха от злаков, стёртые подметки, </w:t>
        <w:br/>
        <w:t xml:space="preserve">Очистки овощные... Ел почти без чувств... </w:t>
        <w:br/>
        <w:t>Боясь последним стать, чтоб не дождаться трепки!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Ребенок 9:</w:t>
      </w:r>
      <w:r>
        <w:rPr>
          <w:color w:val="000000"/>
          <w:sz w:val="26"/>
          <w:szCs w:val="26"/>
        </w:rPr>
        <w:t xml:space="preserve"> Раз комендантша с полной кружкой молока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себе улыбкой, словно мать, меня манила,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Когда решилась к ней приблизиться слегка,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Смеялась и меня собаками травила.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i/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Дети сидят на полу, прижимаются друг к другу, дрожат от холода. Один, вдруг кричит, указывая рукой вперед: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Хлеб! Хлеб!</w:t>
      </w:r>
    </w:p>
    <w:p>
      <w:pPr>
        <w:pStyle w:val="Normal"/>
        <w:rPr>
          <w:i/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Дети ползут вперед, шарят по полу, собирая невидимые крохи хлеба, жадно засовывают каждую в рот.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Голос:</w:t>
      </w:r>
      <w:r>
        <w:rPr>
          <w:color w:val="000000"/>
          <w:sz w:val="26"/>
          <w:szCs w:val="26"/>
        </w:rPr>
        <w:t xml:space="preserve"> Что расселись? Пошли, пошли отсюда! Рашен швайн!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i/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Дети разбегаются врассыпную.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Хореографическая зарисовка Т.Гвердцителли «Дети войны»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i/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На сцену выходит ребенок, продолжает медленно идти по сцене. Его сильно знобит, ноги еле идут. За ним выбегает второй, помогает ему идти: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Ребенок 10:</w:t>
      </w:r>
      <w:r>
        <w:rPr>
          <w:color w:val="000000"/>
          <w:sz w:val="26"/>
          <w:szCs w:val="26"/>
        </w:rPr>
        <w:t>Эй, что с тобой? Я принесу тебе воды!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Ты весь горишь?! Трясутся руки и колени!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Я тебя спрячу! Здесь — того и жди беды,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Увидят, что ты болен и тот час застрелят! 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Ребенок 11:</w:t>
      </w:r>
      <w:r>
        <w:rPr>
          <w:color w:val="000000"/>
          <w:sz w:val="26"/>
          <w:szCs w:val="26"/>
        </w:rPr>
        <w:t xml:space="preserve"> Вчера сорвал травинку, чтобы съесть ее,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 это выпорот я был со страшной силой!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Раздели и всю ночь под проливным дождем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Его держали, чтоб нам неповадно было! 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i/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Уходит за кулисы. На сцене наступает темнота.</w:t>
      </w:r>
    </w:p>
    <w:p>
      <w:pPr>
        <w:pStyle w:val="Normal"/>
        <w:jc w:val="center"/>
        <w:rPr>
          <w:i/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Слышится грубая немецкая речь, пулеметные очереди.</w:t>
      </w:r>
    </w:p>
    <w:p>
      <w:pPr>
        <w:pStyle w:val="Normal"/>
        <w:jc w:val="center"/>
        <w:rPr>
          <w:i/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На сцене включается свет, освещая груду тел, нагроможденных друг на друга.</w:t>
      </w:r>
    </w:p>
    <w:p>
      <w:pPr>
        <w:pStyle w:val="Normal"/>
        <w:jc w:val="center"/>
        <w:rPr>
          <w:i/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Выходит ребенок, подходит к краю сцены: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Ребенок 12:</w:t>
      </w:r>
      <w:r>
        <w:rPr>
          <w:color w:val="000000"/>
          <w:sz w:val="26"/>
          <w:szCs w:val="26"/>
        </w:rPr>
        <w:t xml:space="preserve"> Отчего же мы так рано повзрослели?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Ужас, боль и смерть мечтая превозмочь,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Выживали, кровь глотая, как умели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старались рядом каждому помочь!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Отчего, скажите, люди словно звери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Истязали наши души и тела?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дожили мы… Простите… Не сумели…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Но старались, как умели, до конца!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i/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Гаснет свет. В темноте раздаются удары набата.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Свет вспыхивает, освещая на сцене шеренгу ребят. Они стоят, опустив головы и руки. По одному поднимают голову и п</w:t>
      </w:r>
      <w:r>
        <w:rPr>
          <w:i/>
          <w:iCs/>
          <w:color w:val="000000"/>
          <w:sz w:val="26"/>
          <w:szCs w:val="26"/>
        </w:rPr>
        <w:t>од звуки набата произносят названия концлагерей (название - за ним удар колокола):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Алитус, Бухенвальд, Дарница, Даугавпилс, Дахау, Майданек, Маутхаузен, Нарва, Озаричи, Освенцим, Пятый полк (Витебск), Рава-Русская, Равенсбрюк, Саласпилс, Собибор, Терезин, Треблинка, Тростонец, Флосенбург, 6-й и 9-й форты (Каунас), Хельмно, Штрассхофф, Штукенброк, концлагерь № 6 (Петрозаводск) и другие…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Ребенок 13: </w:t>
      </w:r>
      <w:r>
        <w:rPr>
          <w:color w:val="000000"/>
          <w:sz w:val="26"/>
          <w:szCs w:val="26"/>
        </w:rPr>
        <w:t>У войны совсем не детское лицо.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забыть ее, не спрятаться, не скрыться.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Деревенский дом, любимое крыльцо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Тем, кто встать не смог, теперь на небе снится.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Ребенок 14: </w:t>
      </w:r>
      <w:r>
        <w:rPr>
          <w:color w:val="000000"/>
          <w:sz w:val="26"/>
          <w:szCs w:val="26"/>
        </w:rPr>
        <w:t>На руке клеймо и шрамы на душе,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Холод карцера теперь все время с нами.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забыть тот ужас хочется уже,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Но живет на сердце эта боль годами.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Ребенок 15:</w:t>
      </w:r>
      <w:r>
        <w:rPr>
          <w:color w:val="000000"/>
          <w:sz w:val="26"/>
          <w:szCs w:val="26"/>
        </w:rPr>
        <w:t xml:space="preserve"> Страшно быть собой и слышать лай собак,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Ощущать во сне тот страшный запах тлена,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Выносить друзей умерших на руках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мечтать ночами вырваться из плена.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Ребенок 16:</w:t>
      </w:r>
      <w:r>
        <w:rPr>
          <w:color w:val="000000"/>
          <w:sz w:val="26"/>
          <w:szCs w:val="26"/>
        </w:rPr>
        <w:t xml:space="preserve"> А чего сейчас боитесь, люди, вы,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Те, чьи души не покрошены в осколки?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Зная нашу боль, боитесь ли войны?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 сладко спите по ночам, потомки?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Ребенок 17:</w:t>
      </w:r>
      <w:r>
        <w:rPr>
          <w:color w:val="000000"/>
          <w:sz w:val="26"/>
          <w:szCs w:val="26"/>
        </w:rPr>
        <w:t xml:space="preserve"> Мы Победу приближали как могли,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Слыша стоны матерей, о ней молили,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руки взять мечтали горсть родной земли,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Той, где счастливы когда-то в детстве были!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Песня «День Победы»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Title"/>
    <w:basedOn w:val="Normal"/>
    <w:next w:val="Style15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LibreOffice/7.0.4.2$Linux_X86_64 LibreOffice_project/00$Build-2</Application>
  <AppVersion>15.0000</AppVersion>
  <Pages>4</Pages>
  <Words>1017</Words>
  <Characters>5496</Characters>
  <CharactersWithSpaces>6422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2026-01-14T11:37:00Z</dcterms:created>
  <dc:creator>Даниил Александров</dc:creator>
  <dc:description/>
  <dc:language>ru-RU</dc:language>
  <cp:lastModifiedBy/>
  <cp:lastPrinted>2026-01-14T11:18:00Z</cp:lastPrinted>
  <dcterms:modified xsi:type="dcterms:W3CDTF">2026-01-15T08:48:46Z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