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73CF64" w14:textId="77777777" w:rsidR="009E21AB" w:rsidRPr="009E21AB" w:rsidRDefault="009E21AB" w:rsidP="009E21AB">
      <w:pPr>
        <w:pStyle w:val="3"/>
        <w:shd w:val="clear" w:color="auto" w:fill="FFFFFF"/>
        <w:spacing w:before="480" w:beforeAutospacing="0" w:after="240" w:afterAutospacing="0" w:line="450" w:lineRule="atLeast"/>
        <w:jc w:val="center"/>
        <w:rPr>
          <w:rStyle w:val="a3"/>
          <w:b/>
          <w:bCs/>
          <w:color w:val="0F1115"/>
          <w:sz w:val="28"/>
          <w:szCs w:val="28"/>
        </w:rPr>
      </w:pPr>
    </w:p>
    <w:p w14:paraId="7F3BA236" w14:textId="77777777" w:rsidR="009E21AB" w:rsidRPr="009E21AB" w:rsidRDefault="009E21AB" w:rsidP="009E21AB">
      <w:pPr>
        <w:pStyle w:val="3"/>
        <w:shd w:val="clear" w:color="auto" w:fill="FFFFFF"/>
        <w:spacing w:before="480" w:beforeAutospacing="0" w:after="240" w:afterAutospacing="0" w:line="450" w:lineRule="atLeast"/>
        <w:jc w:val="center"/>
        <w:rPr>
          <w:rStyle w:val="a3"/>
          <w:b/>
          <w:bCs/>
          <w:color w:val="0F1115"/>
          <w:sz w:val="28"/>
          <w:szCs w:val="28"/>
        </w:rPr>
      </w:pPr>
    </w:p>
    <w:p w14:paraId="5D52BAF8" w14:textId="77777777" w:rsidR="009E21AB" w:rsidRPr="009E21AB" w:rsidRDefault="009E21AB" w:rsidP="009E21AB">
      <w:pPr>
        <w:pStyle w:val="3"/>
        <w:shd w:val="clear" w:color="auto" w:fill="FFFFFF"/>
        <w:spacing w:before="480" w:beforeAutospacing="0" w:after="240" w:afterAutospacing="0" w:line="450" w:lineRule="atLeast"/>
        <w:jc w:val="center"/>
        <w:rPr>
          <w:rStyle w:val="a3"/>
          <w:b/>
          <w:bCs/>
          <w:color w:val="0F1115"/>
          <w:sz w:val="28"/>
          <w:szCs w:val="28"/>
        </w:rPr>
      </w:pPr>
    </w:p>
    <w:p w14:paraId="09E84E6B" w14:textId="77777777" w:rsidR="009E21AB" w:rsidRPr="009E21AB" w:rsidRDefault="009E21AB" w:rsidP="009E21AB">
      <w:pPr>
        <w:pStyle w:val="3"/>
        <w:shd w:val="clear" w:color="auto" w:fill="FFFFFF"/>
        <w:spacing w:before="480" w:beforeAutospacing="0" w:after="240" w:afterAutospacing="0" w:line="450" w:lineRule="atLeast"/>
        <w:jc w:val="center"/>
        <w:rPr>
          <w:rStyle w:val="a3"/>
          <w:b/>
          <w:bCs/>
          <w:color w:val="0F1115"/>
          <w:sz w:val="28"/>
          <w:szCs w:val="28"/>
        </w:rPr>
      </w:pPr>
    </w:p>
    <w:p w14:paraId="362DF252" w14:textId="77777777" w:rsidR="009E21AB" w:rsidRPr="009E21AB" w:rsidRDefault="009E21AB" w:rsidP="009E21AB">
      <w:pPr>
        <w:pStyle w:val="3"/>
        <w:shd w:val="clear" w:color="auto" w:fill="FFFFFF"/>
        <w:spacing w:before="480" w:beforeAutospacing="0" w:after="240" w:afterAutospacing="0" w:line="450" w:lineRule="atLeast"/>
        <w:jc w:val="center"/>
        <w:rPr>
          <w:rStyle w:val="a3"/>
          <w:b/>
          <w:bCs/>
          <w:color w:val="0F1115"/>
          <w:sz w:val="28"/>
          <w:szCs w:val="28"/>
        </w:rPr>
      </w:pPr>
    </w:p>
    <w:p w14:paraId="304FE104" w14:textId="77777777" w:rsidR="009E21AB" w:rsidRPr="009E21AB" w:rsidRDefault="009E21AB" w:rsidP="009E21AB">
      <w:pPr>
        <w:pStyle w:val="3"/>
        <w:shd w:val="clear" w:color="auto" w:fill="FFFFFF"/>
        <w:spacing w:before="480" w:beforeAutospacing="0" w:after="240" w:afterAutospacing="0" w:line="450" w:lineRule="atLeast"/>
        <w:jc w:val="center"/>
        <w:rPr>
          <w:rStyle w:val="a3"/>
          <w:b/>
          <w:bCs/>
          <w:color w:val="0F1115"/>
          <w:sz w:val="28"/>
          <w:szCs w:val="28"/>
        </w:rPr>
      </w:pPr>
    </w:p>
    <w:p w14:paraId="35B3557A" w14:textId="77777777" w:rsidR="009E21AB" w:rsidRPr="009E21AB" w:rsidRDefault="009E21AB" w:rsidP="009E21AB">
      <w:pPr>
        <w:pStyle w:val="3"/>
        <w:shd w:val="clear" w:color="auto" w:fill="FFFFFF"/>
        <w:spacing w:before="480" w:beforeAutospacing="0" w:after="240" w:afterAutospacing="0" w:line="450" w:lineRule="atLeast"/>
        <w:jc w:val="center"/>
        <w:rPr>
          <w:rStyle w:val="a3"/>
          <w:b/>
          <w:bCs/>
          <w:color w:val="0F1115"/>
          <w:sz w:val="28"/>
          <w:szCs w:val="28"/>
        </w:rPr>
      </w:pPr>
    </w:p>
    <w:p w14:paraId="0FD4A3DF" w14:textId="77777777" w:rsidR="009E21AB" w:rsidRPr="009E21AB" w:rsidRDefault="009E21AB" w:rsidP="009E21AB">
      <w:pPr>
        <w:pStyle w:val="3"/>
        <w:shd w:val="clear" w:color="auto" w:fill="FFFFFF"/>
        <w:spacing w:before="480" w:beforeAutospacing="0" w:after="240" w:afterAutospacing="0" w:line="450" w:lineRule="atLeast"/>
        <w:jc w:val="center"/>
        <w:rPr>
          <w:rStyle w:val="a3"/>
          <w:b/>
          <w:bCs/>
          <w:color w:val="0F1115"/>
          <w:sz w:val="28"/>
          <w:szCs w:val="28"/>
        </w:rPr>
      </w:pPr>
    </w:p>
    <w:p w14:paraId="5A3AD29B" w14:textId="77777777" w:rsidR="009E21AB" w:rsidRPr="009E21AB" w:rsidRDefault="009E21AB" w:rsidP="009E21AB">
      <w:pPr>
        <w:pStyle w:val="3"/>
        <w:shd w:val="clear" w:color="auto" w:fill="FFFFFF"/>
        <w:spacing w:before="480" w:beforeAutospacing="0" w:after="240" w:afterAutospacing="0" w:line="450" w:lineRule="atLeast"/>
        <w:jc w:val="center"/>
        <w:rPr>
          <w:rStyle w:val="a3"/>
          <w:b/>
          <w:bCs/>
          <w:color w:val="0F1115"/>
          <w:sz w:val="28"/>
          <w:szCs w:val="28"/>
        </w:rPr>
      </w:pPr>
    </w:p>
    <w:p w14:paraId="2A04682A" w14:textId="1BFF0CE5" w:rsidR="00A871E7" w:rsidRPr="00EE7D96" w:rsidRDefault="00A871E7" w:rsidP="009E21AB">
      <w:pPr>
        <w:pStyle w:val="3"/>
        <w:shd w:val="clear" w:color="auto" w:fill="FFFFFF"/>
        <w:spacing w:before="480" w:beforeAutospacing="0" w:after="240" w:afterAutospacing="0" w:line="450" w:lineRule="atLeast"/>
        <w:jc w:val="center"/>
        <w:rPr>
          <w:rStyle w:val="a3"/>
          <w:b/>
          <w:bCs/>
          <w:color w:val="0F1115"/>
          <w:sz w:val="24"/>
          <w:szCs w:val="24"/>
        </w:rPr>
      </w:pPr>
      <w:r w:rsidRPr="00EE7D96">
        <w:rPr>
          <w:rStyle w:val="a3"/>
          <w:b/>
          <w:bCs/>
          <w:color w:val="0F1115"/>
          <w:sz w:val="24"/>
          <w:szCs w:val="24"/>
        </w:rPr>
        <w:t>Цепь. Монолог глухого учителя</w:t>
      </w:r>
    </w:p>
    <w:p w14:paraId="3281BFB0" w14:textId="0DE42D0E" w:rsidR="009E21AB" w:rsidRDefault="009E21AB" w:rsidP="009E21AB">
      <w:pPr>
        <w:pStyle w:val="ds-markdown-paragraph"/>
        <w:shd w:val="clear" w:color="auto" w:fill="FFFFFF"/>
        <w:spacing w:before="240" w:beforeAutospacing="0" w:after="240" w:afterAutospacing="0"/>
        <w:ind w:left="2832" w:firstLine="708"/>
        <w:rPr>
          <w:rStyle w:val="a3"/>
          <w:color w:val="0F1115"/>
        </w:rPr>
      </w:pPr>
      <w:r w:rsidRPr="00EE7D96">
        <w:rPr>
          <w:rStyle w:val="a3"/>
          <w:color w:val="0F1115"/>
        </w:rPr>
        <w:t>Пьеса — монолог</w:t>
      </w:r>
    </w:p>
    <w:p w14:paraId="1BDCDCCD" w14:textId="77777777" w:rsidR="00E909E2" w:rsidRDefault="00E909E2" w:rsidP="00E909E2">
      <w:pPr>
        <w:shd w:val="clear" w:color="auto" w:fill="FFFFFF"/>
        <w:spacing w:before="240" w:after="240" w:line="240" w:lineRule="auto"/>
        <w:jc w:val="center"/>
        <w:rPr>
          <w:rFonts w:ascii="Times New Roman" w:hAnsi="Times New Roman"/>
          <w:i/>
          <w:iCs/>
          <w:color w:val="0F1115"/>
          <w:sz w:val="24"/>
          <w:szCs w:val="24"/>
        </w:rPr>
      </w:pPr>
    </w:p>
    <w:p w14:paraId="1225173F" w14:textId="3E6DF856" w:rsidR="00E909E2" w:rsidRPr="00E66931" w:rsidRDefault="00E909E2" w:rsidP="00E909E2">
      <w:pPr>
        <w:shd w:val="clear" w:color="auto" w:fill="FFFFFF"/>
        <w:spacing w:before="240" w:after="240" w:line="240" w:lineRule="auto"/>
        <w:jc w:val="center"/>
        <w:rPr>
          <w:rFonts w:ascii="Times New Roman" w:hAnsi="Times New Roman"/>
          <w:i/>
          <w:iCs/>
          <w:color w:val="0F1115"/>
          <w:sz w:val="24"/>
          <w:szCs w:val="24"/>
        </w:rPr>
      </w:pPr>
      <w:r w:rsidRPr="00E66931">
        <w:rPr>
          <w:rFonts w:ascii="Times New Roman" w:hAnsi="Times New Roman"/>
          <w:i/>
          <w:iCs/>
          <w:color w:val="0F1115"/>
          <w:sz w:val="24"/>
          <w:szCs w:val="24"/>
        </w:rPr>
        <w:t>Акашев Дмитрий</w:t>
      </w:r>
    </w:p>
    <w:p w14:paraId="33F98728" w14:textId="77777777" w:rsidR="00E909E2" w:rsidRDefault="00E909E2" w:rsidP="00E909E2">
      <w:pPr>
        <w:shd w:val="clear" w:color="auto" w:fill="FFFFFF"/>
        <w:spacing w:before="240" w:after="240" w:line="240" w:lineRule="auto"/>
        <w:jc w:val="center"/>
        <w:rPr>
          <w:rFonts w:ascii="Inter" w:hAnsi="Inter"/>
          <w:i/>
          <w:iCs/>
          <w:color w:val="0F1115"/>
          <w:sz w:val="24"/>
          <w:szCs w:val="24"/>
        </w:rPr>
      </w:pPr>
    </w:p>
    <w:p w14:paraId="06C2D703" w14:textId="77777777" w:rsidR="00E909E2" w:rsidRDefault="00E909E2" w:rsidP="00E909E2">
      <w:pPr>
        <w:shd w:val="clear" w:color="auto" w:fill="FFFFFF"/>
        <w:spacing w:before="240" w:after="240" w:line="240" w:lineRule="auto"/>
        <w:jc w:val="center"/>
        <w:rPr>
          <w:rFonts w:ascii="Inter" w:hAnsi="Inter"/>
          <w:i/>
          <w:iCs/>
          <w:color w:val="0F1115"/>
          <w:sz w:val="24"/>
          <w:szCs w:val="24"/>
        </w:rPr>
      </w:pPr>
    </w:p>
    <w:p w14:paraId="7BBF3A85" w14:textId="77777777" w:rsidR="00E909E2" w:rsidRDefault="00E909E2" w:rsidP="00E909E2">
      <w:pPr>
        <w:shd w:val="clear" w:color="auto" w:fill="FFFFFF"/>
        <w:spacing w:before="240" w:after="240" w:line="240" w:lineRule="auto"/>
        <w:jc w:val="center"/>
        <w:rPr>
          <w:rFonts w:ascii="Inter" w:hAnsi="Inter"/>
          <w:i/>
          <w:iCs/>
          <w:color w:val="0F1115"/>
          <w:sz w:val="24"/>
          <w:szCs w:val="24"/>
        </w:rPr>
      </w:pPr>
    </w:p>
    <w:p w14:paraId="7234F580" w14:textId="77777777" w:rsidR="00E909E2" w:rsidRDefault="00E909E2" w:rsidP="00E909E2">
      <w:pPr>
        <w:shd w:val="clear" w:color="auto" w:fill="FFFFFF"/>
        <w:spacing w:before="240" w:after="240" w:line="240" w:lineRule="auto"/>
        <w:jc w:val="center"/>
        <w:rPr>
          <w:rFonts w:ascii="Inter" w:hAnsi="Inter"/>
          <w:i/>
          <w:iCs/>
          <w:color w:val="0F1115"/>
          <w:sz w:val="24"/>
          <w:szCs w:val="24"/>
        </w:rPr>
      </w:pPr>
    </w:p>
    <w:p w14:paraId="74BB32FF" w14:textId="77777777" w:rsidR="00E909E2" w:rsidRDefault="00E909E2" w:rsidP="00E909E2">
      <w:pPr>
        <w:shd w:val="clear" w:color="auto" w:fill="FFFFFF"/>
        <w:spacing w:before="240" w:after="240" w:line="240" w:lineRule="auto"/>
        <w:jc w:val="center"/>
        <w:rPr>
          <w:rFonts w:ascii="Inter" w:hAnsi="Inter"/>
          <w:i/>
          <w:iCs/>
          <w:color w:val="0F1115"/>
          <w:sz w:val="24"/>
          <w:szCs w:val="24"/>
        </w:rPr>
      </w:pPr>
    </w:p>
    <w:p w14:paraId="0187F61B" w14:textId="77777777" w:rsidR="00E909E2" w:rsidRDefault="00E909E2" w:rsidP="00E909E2">
      <w:pPr>
        <w:shd w:val="clear" w:color="auto" w:fill="FFFFFF"/>
        <w:spacing w:before="240" w:after="240" w:line="240" w:lineRule="auto"/>
        <w:jc w:val="center"/>
        <w:rPr>
          <w:rFonts w:ascii="Times New Roman" w:hAnsi="Times New Roman"/>
          <w:i/>
          <w:iCs/>
          <w:color w:val="0F1115"/>
          <w:sz w:val="24"/>
          <w:szCs w:val="24"/>
        </w:rPr>
      </w:pPr>
    </w:p>
    <w:p w14:paraId="4CA05872" w14:textId="030F6AFC" w:rsidR="00E909E2" w:rsidRDefault="00E909E2" w:rsidP="00E909E2">
      <w:pPr>
        <w:shd w:val="clear" w:color="auto" w:fill="FFFFFF"/>
        <w:spacing w:before="240" w:after="240" w:line="240" w:lineRule="auto"/>
        <w:jc w:val="center"/>
        <w:rPr>
          <w:rFonts w:ascii="Times New Roman" w:hAnsi="Times New Roman"/>
          <w:color w:val="0F1115"/>
          <w:sz w:val="24"/>
          <w:szCs w:val="24"/>
        </w:rPr>
      </w:pPr>
      <w:r w:rsidRPr="00E66931">
        <w:rPr>
          <w:rFonts w:ascii="Times New Roman" w:hAnsi="Times New Roman"/>
          <w:i/>
          <w:iCs/>
          <w:color w:val="0F1115"/>
          <w:sz w:val="24"/>
          <w:szCs w:val="24"/>
        </w:rPr>
        <w:t>Москва, 2026 год</w:t>
      </w:r>
    </w:p>
    <w:p w14:paraId="061CD799" w14:textId="27CDF717" w:rsidR="00A871E7" w:rsidRPr="00EE7D96" w:rsidRDefault="00A871E7" w:rsidP="001E0805">
      <w:pPr>
        <w:pStyle w:val="ds-markdown-paragraph"/>
        <w:shd w:val="clear" w:color="auto" w:fill="FFFFFF"/>
        <w:spacing w:before="240" w:beforeAutospacing="0" w:after="240" w:afterAutospacing="0" w:line="276" w:lineRule="auto"/>
        <w:rPr>
          <w:color w:val="0F1115"/>
        </w:rPr>
      </w:pPr>
      <w:r w:rsidRPr="00EE7D96">
        <w:rPr>
          <w:rStyle w:val="a3"/>
          <w:color w:val="0F1115"/>
        </w:rPr>
        <w:lastRenderedPageBreak/>
        <w:t>Персонаж:</w:t>
      </w:r>
      <w:r w:rsidRPr="00EE7D96">
        <w:rPr>
          <w:color w:val="0F1115"/>
        </w:rPr>
        <w:br/>
      </w:r>
      <w:r w:rsidRPr="00EE7D96">
        <w:rPr>
          <w:rStyle w:val="a3"/>
          <w:color w:val="0F1115"/>
        </w:rPr>
        <w:t>КОНСТАНТИН ЭДУАРДОВИЧ ЦИОЛКОВСКИЙ</w:t>
      </w:r>
      <w:r w:rsidRPr="00EE7D96">
        <w:rPr>
          <w:color w:val="0F1115"/>
        </w:rPr>
        <w:t> — 38 лет. В его облике — упрямая энергия мысли, пробивающаяся сквозь физическую сдержанность и глухоту.</w:t>
      </w:r>
    </w:p>
    <w:p w14:paraId="1B87AEDF" w14:textId="77777777" w:rsidR="00A871E7" w:rsidRPr="00EE7D96" w:rsidRDefault="00A871E7" w:rsidP="001E0805">
      <w:pPr>
        <w:pStyle w:val="ds-markdown-paragraph"/>
        <w:shd w:val="clear" w:color="auto" w:fill="FFFFFF"/>
        <w:spacing w:before="240" w:beforeAutospacing="0" w:after="240" w:afterAutospacing="0" w:line="276" w:lineRule="auto"/>
        <w:rPr>
          <w:color w:val="0F1115"/>
        </w:rPr>
      </w:pPr>
      <w:r w:rsidRPr="00EE7D96">
        <w:rPr>
          <w:rStyle w:val="a3"/>
          <w:color w:val="0F1115"/>
        </w:rPr>
        <w:t>Место и время:</w:t>
      </w:r>
      <w:r w:rsidRPr="00EE7D96">
        <w:rPr>
          <w:color w:val="0F1115"/>
        </w:rPr>
        <w:br/>
        <w:t>Боровск, 1895 год. Поздний вечер. Кабинет-мастерская-библиотека. Все здесь сделано или переделано его руками: чертежный циркуль из проволоки, книги в самодельных переплетах, сложные модели. На стене — портреты Ньютона, Ломоносова и репродукция «Апофеоза войны» Верещагина, напоминающая о хрупкости жизни. В углу — простой глобус на самодельной подставке.</w:t>
      </w:r>
    </w:p>
    <w:p w14:paraId="73067AE4" w14:textId="6205E62D" w:rsidR="00A871E7" w:rsidRPr="00EE7D96" w:rsidRDefault="00A871E7" w:rsidP="001E0805">
      <w:pPr>
        <w:pStyle w:val="ds-markdown-paragraph"/>
        <w:shd w:val="clear" w:color="auto" w:fill="FFFFFF"/>
        <w:spacing w:before="240" w:beforeAutospacing="0" w:after="240" w:afterAutospacing="0" w:line="276" w:lineRule="auto"/>
        <w:rPr>
          <w:color w:val="0F1115"/>
        </w:rPr>
      </w:pPr>
      <w:r w:rsidRPr="00EE7D96">
        <w:rPr>
          <w:rStyle w:val="a3"/>
          <w:color w:val="0F1115"/>
        </w:rPr>
        <w:t>СЦЕНА ПЕРВАЯ. ЗВЕНО ЗЕМНОЕ: БОЛЕЗНЬ И ПАМЯТЬ</w:t>
      </w:r>
    </w:p>
    <w:p w14:paraId="5AA57C34" w14:textId="77777777" w:rsidR="00A871E7" w:rsidRPr="00EE7D96" w:rsidRDefault="00A871E7" w:rsidP="001E0805">
      <w:pPr>
        <w:pStyle w:val="ds-markdown-paragraph"/>
        <w:shd w:val="clear" w:color="auto" w:fill="FFFFFF"/>
        <w:spacing w:before="240" w:beforeAutospacing="0" w:after="240" w:afterAutospacing="0" w:line="276" w:lineRule="auto"/>
        <w:rPr>
          <w:color w:val="0F1115"/>
        </w:rPr>
      </w:pPr>
      <w:r w:rsidRPr="00EE7D96">
        <w:rPr>
          <w:rStyle w:val="a3"/>
          <w:color w:val="0F1115"/>
        </w:rPr>
        <w:t>(Тишина. ЦИОЛКОВСКИЙ сидит абсолютно неподвижно, уставившись в одну точку. Его глухота в эту минуту — не недостаток, а инструмент, отсекающий мир. Внезапно он начинает говорить, обращаясь к пустому стулу напротив, как к строгому экзаменатору).</w:t>
      </w:r>
    </w:p>
    <w:p w14:paraId="199ACF01" w14:textId="77777777" w:rsidR="00A871E7" w:rsidRPr="00EE7D96" w:rsidRDefault="00A871E7" w:rsidP="001E0805">
      <w:pPr>
        <w:pStyle w:val="ds-markdown-paragraph"/>
        <w:shd w:val="clear" w:color="auto" w:fill="FFFFFF"/>
        <w:spacing w:before="240" w:beforeAutospacing="0" w:after="240" w:afterAutospacing="0" w:line="276" w:lineRule="auto"/>
        <w:rPr>
          <w:color w:val="0F1115"/>
        </w:rPr>
      </w:pPr>
      <w:r w:rsidRPr="00EE7D96">
        <w:rPr>
          <w:rStyle w:val="a3"/>
          <w:color w:val="0F1115"/>
        </w:rPr>
        <w:t>ЦИОЛКОВСКИЙ:</w:t>
      </w:r>
      <w:r w:rsidRPr="00EE7D96">
        <w:rPr>
          <w:color w:val="0F1115"/>
        </w:rPr>
        <w:t> Вы спрашиваете, с чего началась цепь? Не с Ньютона. Не с книг. Она началась с тишины. В десять лет, после скарлатины. Мир оборвал все канаты, связывавшие меня с собой, и я упал… нет, не в бездну. В колодец. Глухой, бетонный колодец, где слышен только собственный пульс в висках. И чтобы не сойти с ума, я стал придумывать миры. Там, в колодце, я впервые полетел. Не в сказке. По-настоящему. Помню, привязал к спице воображение, раскрутил её — и понесло. Тогда я думал, что полёт — это свобода от земли. Я ошибался. Полёт — это свобода от собственного тела. От его немощей. От его плена.</w:t>
      </w:r>
    </w:p>
    <w:p w14:paraId="6304135B" w14:textId="77777777" w:rsidR="00A871E7" w:rsidRPr="00EE7D96" w:rsidRDefault="00A871E7" w:rsidP="001E0805">
      <w:pPr>
        <w:pStyle w:val="ds-markdown-paragraph"/>
        <w:shd w:val="clear" w:color="auto" w:fill="FFFFFF"/>
        <w:spacing w:before="240" w:beforeAutospacing="0" w:after="240" w:afterAutospacing="0" w:line="276" w:lineRule="auto"/>
        <w:rPr>
          <w:color w:val="0F1115"/>
        </w:rPr>
      </w:pPr>
      <w:r w:rsidRPr="00EE7D96">
        <w:rPr>
          <w:rStyle w:val="a3"/>
          <w:color w:val="0F1115"/>
        </w:rPr>
        <w:t>(Он встает, подходит к полке, берет в руки деревянную модель дирижабля с жёстким каркасом).</w:t>
      </w:r>
    </w:p>
    <w:p w14:paraId="2E677A87" w14:textId="2948DFA8" w:rsidR="00A871E7" w:rsidRPr="00EE7D96" w:rsidRDefault="00A871E7" w:rsidP="001E0805">
      <w:pPr>
        <w:pStyle w:val="ds-markdown-paragraph"/>
        <w:shd w:val="clear" w:color="auto" w:fill="FFFFFF"/>
        <w:spacing w:before="240" w:beforeAutospacing="0" w:after="240" w:afterAutospacing="0" w:line="276" w:lineRule="auto"/>
        <w:rPr>
          <w:color w:val="0F1115"/>
        </w:rPr>
      </w:pPr>
      <w:r w:rsidRPr="00EE7D96">
        <w:rPr>
          <w:rStyle w:val="a3"/>
          <w:color w:val="0F1115"/>
        </w:rPr>
        <w:t>ЦИОЛКОВСКИЙ</w:t>
      </w:r>
      <w:proofErr w:type="gramStart"/>
      <w:r w:rsidR="00E909E2">
        <w:rPr>
          <w:rStyle w:val="a3"/>
          <w:color w:val="0F1115"/>
        </w:rPr>
        <w:t>:</w:t>
      </w:r>
      <w:r w:rsidR="001E0805" w:rsidRPr="00EE7D96">
        <w:rPr>
          <w:color w:val="0F1115"/>
        </w:rPr>
        <w:t xml:space="preserve"> Потом</w:t>
      </w:r>
      <w:proofErr w:type="gramEnd"/>
      <w:r w:rsidRPr="00EE7D96">
        <w:rPr>
          <w:color w:val="0F1115"/>
        </w:rPr>
        <w:t xml:space="preserve"> были дирижабли. Цельнометаллические. Вот эта (показывает модель) — не игрушка. Это ответ ветру. Ответ непостоянству воздуха. Жёсткий каркас! Чтобы давление изнутри не раздувало оболочку, а форма была задана раз и навсегда. Как кораблю. Мы строим корабли из железа для моря. Почему не для воздуха? Меня не поняли. Сказали: «Громоздко. Дорого. Зачем?» А зачем птице крылья? Она же не спрашивает. Она летает, потому что </w:t>
      </w:r>
      <w:r w:rsidRPr="00EE7D96">
        <w:rPr>
          <w:rStyle w:val="a4"/>
          <w:color w:val="0F1115"/>
        </w:rPr>
        <w:t>должна</w:t>
      </w:r>
      <w:r w:rsidRPr="00EE7D96">
        <w:rPr>
          <w:color w:val="0F1115"/>
        </w:rPr>
        <w:t>. Я должен думать о полёте. Это моя… соматика души.</w:t>
      </w:r>
    </w:p>
    <w:p w14:paraId="047AB19F" w14:textId="378E892A" w:rsidR="001E0805" w:rsidRPr="00EE7D96" w:rsidRDefault="00A871E7" w:rsidP="001E0805">
      <w:pPr>
        <w:pStyle w:val="ds-markdown-paragraph"/>
        <w:shd w:val="clear" w:color="auto" w:fill="FFFFFF"/>
        <w:spacing w:before="240" w:beforeAutospacing="0" w:after="240" w:afterAutospacing="0" w:line="276" w:lineRule="auto"/>
        <w:rPr>
          <w:rStyle w:val="a3"/>
          <w:color w:val="0F1115"/>
        </w:rPr>
      </w:pPr>
      <w:r w:rsidRPr="00EE7D96">
        <w:rPr>
          <w:rStyle w:val="a3"/>
          <w:color w:val="0F1115"/>
        </w:rPr>
        <w:t>(Ставит модель на место с лёгким стуком. Звук кажется ему громким. Он морщится).</w:t>
      </w:r>
    </w:p>
    <w:p w14:paraId="376DB571" w14:textId="6435F166" w:rsidR="00A871E7" w:rsidRPr="00EE7D96" w:rsidRDefault="00A871E7" w:rsidP="001E0805">
      <w:pPr>
        <w:pStyle w:val="ds-markdown-paragraph"/>
        <w:shd w:val="clear" w:color="auto" w:fill="FFFFFF"/>
        <w:spacing w:before="240" w:beforeAutospacing="0" w:after="240" w:afterAutospacing="0" w:line="276" w:lineRule="auto"/>
        <w:rPr>
          <w:color w:val="0F1115"/>
        </w:rPr>
      </w:pPr>
      <w:r w:rsidRPr="00EE7D96">
        <w:rPr>
          <w:rStyle w:val="a3"/>
          <w:color w:val="0F1115"/>
        </w:rPr>
        <w:t>(СЦЕНА ВТОРАЯ. ЗВЕНО РАСЧЁТА: ПРОБЛЕМА ТЯГИ)</w:t>
      </w:r>
    </w:p>
    <w:p w14:paraId="06D67C55" w14:textId="77777777" w:rsidR="00A871E7" w:rsidRPr="00EE7D96" w:rsidRDefault="00A871E7" w:rsidP="001E0805">
      <w:pPr>
        <w:pStyle w:val="ds-markdown-paragraph"/>
        <w:shd w:val="clear" w:color="auto" w:fill="FFFFFF"/>
        <w:spacing w:before="240" w:beforeAutospacing="0" w:after="240" w:afterAutospacing="0" w:line="276" w:lineRule="auto"/>
        <w:rPr>
          <w:color w:val="0F1115"/>
        </w:rPr>
      </w:pPr>
      <w:r w:rsidRPr="00EE7D96">
        <w:rPr>
          <w:rStyle w:val="a3"/>
          <w:color w:val="0F1115"/>
        </w:rPr>
        <w:t>(Он подходит к рабочему столу, заваленному листами. Среди них — популярная книга Жюля Верна «С Земли на Луну». Он берёт её, листает с улыбкой).</w:t>
      </w:r>
    </w:p>
    <w:p w14:paraId="6D6C78E8" w14:textId="77777777" w:rsidR="00A871E7" w:rsidRPr="00EE7D96" w:rsidRDefault="00A871E7" w:rsidP="001E0805">
      <w:pPr>
        <w:pStyle w:val="ds-markdown-paragraph"/>
        <w:shd w:val="clear" w:color="auto" w:fill="FFFFFF"/>
        <w:spacing w:before="240" w:beforeAutospacing="0" w:after="240" w:afterAutospacing="0" w:line="276" w:lineRule="auto"/>
        <w:rPr>
          <w:color w:val="0F1115"/>
        </w:rPr>
      </w:pPr>
      <w:r w:rsidRPr="00EE7D96">
        <w:rPr>
          <w:rStyle w:val="a3"/>
          <w:color w:val="0F1115"/>
        </w:rPr>
        <w:t>ЦИОЛКОВСКИЙ:</w:t>
      </w:r>
      <w:r w:rsidRPr="00EE7D96">
        <w:rPr>
          <w:color w:val="0F1115"/>
        </w:rPr>
        <w:t xml:space="preserve"> Жюль Верн. Выстрелил из пушки. Колумбиада. Блестяще! И… абсолютно невозможно. (Откладывает книгу с решительным жестом). Любое живое </w:t>
      </w:r>
      <w:r w:rsidRPr="00EE7D96">
        <w:rPr>
          <w:color w:val="0F1115"/>
        </w:rPr>
        <w:lastRenderedPageBreak/>
        <w:t>существо в его снаряде превратится в лепёшку в момент выстрела. Перегрузка. Её нельзя перехитрить. Её нужно преодолеть иначе. Постепенно. Плавно. Но с неумолимым постоянством. Как рост дерева, ломающий асфальт. Нужна не взрывная сила, а </w:t>
      </w:r>
      <w:r w:rsidRPr="00EE7D96">
        <w:rPr>
          <w:rStyle w:val="a4"/>
          <w:color w:val="0F1115"/>
        </w:rPr>
        <w:t>непрерывная</w:t>
      </w:r>
      <w:r w:rsidRPr="00EE7D96">
        <w:rPr>
          <w:color w:val="0F1115"/>
        </w:rPr>
        <w:t>. Но где её взять?</w:t>
      </w:r>
    </w:p>
    <w:p w14:paraId="756746AD" w14:textId="77777777" w:rsidR="00A871E7" w:rsidRPr="00EE7D96" w:rsidRDefault="00A871E7" w:rsidP="001E0805">
      <w:pPr>
        <w:pStyle w:val="ds-markdown-paragraph"/>
        <w:shd w:val="clear" w:color="auto" w:fill="FFFFFF"/>
        <w:spacing w:before="240" w:beforeAutospacing="0" w:after="240" w:afterAutospacing="0" w:line="276" w:lineRule="auto"/>
        <w:rPr>
          <w:color w:val="0F1115"/>
        </w:rPr>
      </w:pPr>
      <w:r w:rsidRPr="00EE7D96">
        <w:rPr>
          <w:rStyle w:val="a3"/>
          <w:color w:val="0F1115"/>
        </w:rPr>
        <w:t>(Его взгляд падает на забытый на подоконнике детский воздушный шарик. Он наливает в него из графина воду, завязывает, подбрасывает и ловит).</w:t>
      </w:r>
    </w:p>
    <w:p w14:paraId="160F585B" w14:textId="34F03F5B" w:rsidR="00A871E7" w:rsidRPr="00EE7D96" w:rsidRDefault="00A871E7" w:rsidP="001E0805">
      <w:pPr>
        <w:pStyle w:val="ds-markdown-paragraph"/>
        <w:shd w:val="clear" w:color="auto" w:fill="FFFFFF"/>
        <w:spacing w:before="240" w:beforeAutospacing="0" w:after="240" w:afterAutospacing="0" w:line="276" w:lineRule="auto"/>
        <w:rPr>
          <w:color w:val="0F1115"/>
        </w:rPr>
      </w:pPr>
      <w:r w:rsidRPr="00EE7D96">
        <w:rPr>
          <w:rStyle w:val="a3"/>
          <w:color w:val="0F1115"/>
        </w:rPr>
        <w:t>ЦИОЛКОВСКИЙ</w:t>
      </w:r>
      <w:proofErr w:type="gramStart"/>
      <w:r w:rsidR="00E909E2">
        <w:rPr>
          <w:rStyle w:val="a3"/>
          <w:color w:val="0F1115"/>
        </w:rPr>
        <w:t>:</w:t>
      </w:r>
      <w:r w:rsidRPr="00EE7D96">
        <w:rPr>
          <w:color w:val="0F1115"/>
        </w:rPr>
        <w:t> Вот</w:t>
      </w:r>
      <w:proofErr w:type="gramEnd"/>
      <w:r w:rsidRPr="00EE7D96">
        <w:rPr>
          <w:color w:val="0F1115"/>
        </w:rPr>
        <w:t xml:space="preserve"> он, прообраз. Наполнен. Напряжён. Но лежит в ладони смирно. А теперь… (он развязывает шарик и отпускает. Струя воды с силой бьёт в пол, шарик мечется по комнате). Принцип! Реактивный принцип! Но это игрушка. Шутка природы. А если… если вместо воды — раскалённые газы? Если вместо резины — стальная камера сгорания? Если придать потоку чудовищную скорость? Тысячи метров в секунду! Тогда… тогда…</w:t>
      </w:r>
    </w:p>
    <w:p w14:paraId="65BD5820" w14:textId="77777777" w:rsidR="00A871E7" w:rsidRPr="00EE7D96" w:rsidRDefault="00A871E7" w:rsidP="001E0805">
      <w:pPr>
        <w:pStyle w:val="ds-markdown-paragraph"/>
        <w:shd w:val="clear" w:color="auto" w:fill="FFFFFF"/>
        <w:spacing w:before="240" w:beforeAutospacing="0" w:after="240" w:afterAutospacing="0" w:line="276" w:lineRule="auto"/>
        <w:rPr>
          <w:color w:val="0F1115"/>
        </w:rPr>
      </w:pPr>
      <w:r w:rsidRPr="00EE7D96">
        <w:rPr>
          <w:rStyle w:val="a3"/>
          <w:color w:val="0F1115"/>
        </w:rPr>
        <w:t>(Он стремительно садится, начинает писать, чертить схемы. Его речь теперь быстра, отрывиста, это мышление вслух).</w:t>
      </w:r>
    </w:p>
    <w:p w14:paraId="2BEA9EE4" w14:textId="77777777" w:rsidR="00A871E7" w:rsidRPr="00EE7D96" w:rsidRDefault="00A871E7" w:rsidP="001E0805">
      <w:pPr>
        <w:pStyle w:val="ds-markdown-paragraph"/>
        <w:shd w:val="clear" w:color="auto" w:fill="FFFFFF"/>
        <w:spacing w:before="240" w:beforeAutospacing="0" w:after="240" w:afterAutospacing="0" w:line="276" w:lineRule="auto"/>
        <w:rPr>
          <w:color w:val="0F1115"/>
        </w:rPr>
      </w:pPr>
      <w:r w:rsidRPr="00EE7D96">
        <w:rPr>
          <w:rStyle w:val="a3"/>
          <w:color w:val="0F1115"/>
        </w:rPr>
        <w:t>ЦИОЛКОВСКИЙ:</w:t>
      </w:r>
      <w:r w:rsidRPr="00EE7D96">
        <w:rPr>
          <w:color w:val="0F1115"/>
        </w:rPr>
        <w:t> Скорость истечения… масса корабля… масса топлива… Всё связано. Всё взаимообусловлено. Математика. Царица наук. Она не знает сомнений. Вот формула движения тела переменной массы… Мещерский… Но он рассматривал абстракцию. А я должен вдохнуть в неё жизнь. Керосин. Жидкий кислород. Сжечь. Нагреть, расширить, выбросить через сопло… Сопло! Форма сопла — ключ! Оно должно превратить хаотическую энергию взрыва в направленный, упорядоченный поток. Лаваль! Его паровая турбина! Тот же принцип!</w:t>
      </w:r>
    </w:p>
    <w:p w14:paraId="62DE4D71" w14:textId="77777777" w:rsidR="00A871E7" w:rsidRPr="00EE7D96" w:rsidRDefault="00A871E7" w:rsidP="001E0805">
      <w:pPr>
        <w:pStyle w:val="ds-markdown-paragraph"/>
        <w:shd w:val="clear" w:color="auto" w:fill="FFFFFF"/>
        <w:spacing w:before="240" w:beforeAutospacing="0" w:after="240" w:afterAutospacing="0" w:line="276" w:lineRule="auto"/>
        <w:rPr>
          <w:color w:val="0F1115"/>
        </w:rPr>
      </w:pPr>
      <w:r w:rsidRPr="00EE7D96">
        <w:rPr>
          <w:rStyle w:val="a3"/>
          <w:color w:val="0F1115"/>
        </w:rPr>
        <w:t>(Он замолкает, вглядываясь в свои каракули. Потом медленно откидывается на спинку стула. На лице — изумление, почти ужас открытия).</w:t>
      </w:r>
    </w:p>
    <w:p w14:paraId="054DE63C" w14:textId="77777777" w:rsidR="00A871E7" w:rsidRPr="00EE7D96" w:rsidRDefault="00A871E7" w:rsidP="001E0805">
      <w:pPr>
        <w:pStyle w:val="ds-markdown-paragraph"/>
        <w:shd w:val="clear" w:color="auto" w:fill="FFFFFF"/>
        <w:spacing w:before="240" w:beforeAutospacing="0" w:after="240" w:afterAutospacing="0" w:line="276" w:lineRule="auto"/>
        <w:rPr>
          <w:color w:val="0F1115"/>
        </w:rPr>
      </w:pPr>
      <w:r w:rsidRPr="00EE7D96">
        <w:rPr>
          <w:rStyle w:val="a3"/>
          <w:color w:val="0F1115"/>
        </w:rPr>
        <w:t>ЦИОЛКОВСКИЙ:</w:t>
      </w:r>
      <w:r w:rsidRPr="00EE7D96">
        <w:rPr>
          <w:color w:val="0F1115"/>
        </w:rPr>
        <w:t> Боже мой… Это же так… просто. И так грандиозно. Это перевернёт всё. Войну. Мир. Географию. Человечество станет другим. Сила будет не в мускулах, не в парусах, не даже в колёсах. Сила будет в </w:t>
      </w:r>
      <w:r w:rsidRPr="00EE7D96">
        <w:rPr>
          <w:rStyle w:val="a4"/>
          <w:color w:val="0F1115"/>
        </w:rPr>
        <w:t>скорости истечения рабочего тела</w:t>
      </w:r>
      <w:r w:rsidRPr="00EE7D96">
        <w:rPr>
          <w:color w:val="0F1115"/>
        </w:rPr>
        <w:t>! Мы отшвырнём от себя часть самих себя, чтобы устремиться вперёд. Это… это аллегория всего прогресса. Жертва прошлым ради будущего.</w:t>
      </w:r>
    </w:p>
    <w:p w14:paraId="18863AC8" w14:textId="77777777" w:rsidR="00A871E7" w:rsidRPr="00EE7D96" w:rsidRDefault="00A871E7" w:rsidP="001E0805">
      <w:pPr>
        <w:pStyle w:val="ds-markdown-paragraph"/>
        <w:shd w:val="clear" w:color="auto" w:fill="FFFFFF"/>
        <w:spacing w:before="240" w:beforeAutospacing="0" w:after="240" w:afterAutospacing="0" w:line="276" w:lineRule="auto"/>
        <w:rPr>
          <w:color w:val="0F1115"/>
        </w:rPr>
      </w:pPr>
      <w:r w:rsidRPr="00EE7D96">
        <w:rPr>
          <w:rStyle w:val="a3"/>
          <w:color w:val="0F1115"/>
        </w:rPr>
        <w:t>(СЦЕНА ТРЕТЬЯ. ЗВЕНО ПРЕОДОЛЕНИЯ: ДИАЛОГ С ВЕЛИКИМИ)</w:t>
      </w:r>
    </w:p>
    <w:p w14:paraId="7089B9DC" w14:textId="77777777" w:rsidR="00A871E7" w:rsidRPr="00EE7D96" w:rsidRDefault="00A871E7" w:rsidP="001E0805">
      <w:pPr>
        <w:pStyle w:val="ds-markdown-paragraph"/>
        <w:shd w:val="clear" w:color="auto" w:fill="FFFFFF"/>
        <w:spacing w:before="240" w:beforeAutospacing="0" w:after="240" w:afterAutospacing="0" w:line="276" w:lineRule="auto"/>
        <w:rPr>
          <w:color w:val="0F1115"/>
        </w:rPr>
      </w:pPr>
      <w:r w:rsidRPr="00EE7D96">
        <w:rPr>
          <w:rStyle w:val="a3"/>
          <w:color w:val="0F1115"/>
        </w:rPr>
        <w:t>(Он встаёт, подходит к книжной полке, снимает потрёпанный том. Это «Философия общего дела» Н.Ф. Фёдорова. Рядом — труды Ньютона).</w:t>
      </w:r>
    </w:p>
    <w:p w14:paraId="6EAC1764" w14:textId="77777777" w:rsidR="00A871E7" w:rsidRPr="00EE7D96" w:rsidRDefault="00A871E7" w:rsidP="001E0805">
      <w:pPr>
        <w:pStyle w:val="ds-markdown-paragraph"/>
        <w:shd w:val="clear" w:color="auto" w:fill="FFFFFF"/>
        <w:spacing w:before="240" w:beforeAutospacing="0" w:after="240" w:afterAutospacing="0" w:line="276" w:lineRule="auto"/>
        <w:rPr>
          <w:color w:val="0F1115"/>
        </w:rPr>
      </w:pPr>
      <w:r w:rsidRPr="00EE7D96">
        <w:rPr>
          <w:rStyle w:val="a3"/>
          <w:color w:val="0F1115"/>
        </w:rPr>
        <w:t>ЦИОЛКОВСКИЙ:</w:t>
      </w:r>
      <w:r w:rsidRPr="00EE7D96">
        <w:rPr>
          <w:color w:val="0F1115"/>
        </w:rPr>
        <w:t> Николай Фёдорович… Вы верили, что человечество, объединившись, воскресит всех отцов. Преодолеет саму смерть. Ваша «объединительная» религия… А я… я верю, что человечество, чтобы выжить, должно расселиться. Не воскрешать мёртвых, а спасать живых. От перенаселения. От катастроф. От неизбежного угасания Солнца через миллиарды лет. Наш долг перед видом — стать бессмертным не в личностях, а в колониях, разбросанных по Вселенной. Как споры одуванчика.</w:t>
      </w:r>
    </w:p>
    <w:p w14:paraId="5B0A5BE0" w14:textId="77777777" w:rsidR="00A871E7" w:rsidRPr="00EE7D96" w:rsidRDefault="00A871E7" w:rsidP="001E0805">
      <w:pPr>
        <w:pStyle w:val="ds-markdown-paragraph"/>
        <w:shd w:val="clear" w:color="auto" w:fill="FFFFFF"/>
        <w:spacing w:before="240" w:beforeAutospacing="0" w:after="240" w:afterAutospacing="0" w:line="276" w:lineRule="auto"/>
        <w:rPr>
          <w:color w:val="0F1115"/>
        </w:rPr>
      </w:pPr>
      <w:r w:rsidRPr="00EE7D96">
        <w:rPr>
          <w:rStyle w:val="a3"/>
          <w:color w:val="0F1115"/>
        </w:rPr>
        <w:t>(Он кладёт руку на книгу, словно даёт клятву. Потом поворачивается к портретам).</w:t>
      </w:r>
    </w:p>
    <w:p w14:paraId="377386A7" w14:textId="77777777" w:rsidR="00A871E7" w:rsidRPr="00EE7D96" w:rsidRDefault="00A871E7" w:rsidP="001E0805">
      <w:pPr>
        <w:pStyle w:val="ds-markdown-paragraph"/>
        <w:shd w:val="clear" w:color="auto" w:fill="FFFFFF"/>
        <w:spacing w:before="240" w:beforeAutospacing="0" w:after="240" w:afterAutospacing="0" w:line="276" w:lineRule="auto"/>
        <w:rPr>
          <w:color w:val="0F1115"/>
        </w:rPr>
      </w:pPr>
      <w:r w:rsidRPr="00EE7D96">
        <w:rPr>
          <w:rStyle w:val="a3"/>
          <w:color w:val="0F1115"/>
        </w:rPr>
        <w:lastRenderedPageBreak/>
        <w:t>ЦИОЛКОВСКИЙ:</w:t>
      </w:r>
      <w:r w:rsidRPr="00EE7D96">
        <w:rPr>
          <w:color w:val="0F1115"/>
        </w:rPr>
        <w:t> Исаак Ньютон. Ты дал мне закон. Действие равно противодействию. Я лишь применяю его не к яблокам и планетам, а к стальному корпусу, наполненному огнём. Михайло Ломоносов. Ты грезил о покорении Севера и писал об эфирном корабле. Ты был прав. Корабль будет. Но не в эфире. В пустоте. В той самой пустоте, которую ты так защищал от Франклина.</w:t>
      </w:r>
    </w:p>
    <w:p w14:paraId="66018C2F" w14:textId="77777777" w:rsidR="00A871E7" w:rsidRPr="00EE7D96" w:rsidRDefault="00A871E7" w:rsidP="001E0805">
      <w:pPr>
        <w:pStyle w:val="ds-markdown-paragraph"/>
        <w:shd w:val="clear" w:color="auto" w:fill="FFFFFF"/>
        <w:spacing w:before="240" w:beforeAutospacing="0" w:after="240" w:afterAutospacing="0" w:line="276" w:lineRule="auto"/>
        <w:rPr>
          <w:color w:val="0F1115"/>
        </w:rPr>
      </w:pPr>
      <w:r w:rsidRPr="00EE7D96">
        <w:rPr>
          <w:rStyle w:val="a3"/>
          <w:color w:val="0F1115"/>
        </w:rPr>
        <w:t>(СЦЕНА ЧЕТВЁРТАЯ. ЗВЕНО ВСЕЛЕННОЙ: ОТ ОРБИТЫ К ЭФИРУ)</w:t>
      </w:r>
    </w:p>
    <w:p w14:paraId="646BC6E8" w14:textId="77777777" w:rsidR="00A871E7" w:rsidRPr="00EE7D96" w:rsidRDefault="00A871E7" w:rsidP="001E0805">
      <w:pPr>
        <w:pStyle w:val="ds-markdown-paragraph"/>
        <w:shd w:val="clear" w:color="auto" w:fill="FFFFFF"/>
        <w:spacing w:before="240" w:beforeAutospacing="0" w:after="240" w:afterAutospacing="0" w:line="276" w:lineRule="auto"/>
        <w:rPr>
          <w:color w:val="0F1115"/>
        </w:rPr>
      </w:pPr>
      <w:r w:rsidRPr="00EE7D96">
        <w:rPr>
          <w:rStyle w:val="a3"/>
          <w:color w:val="0F1115"/>
        </w:rPr>
        <w:t>(Он возвращается к столу, но теперь его расчёты обретают космический масштаб. Он чертит от руки эллипсы орбит, схему космической станции в виде колеса).</w:t>
      </w:r>
    </w:p>
    <w:p w14:paraId="15BA9856" w14:textId="77777777" w:rsidR="00A871E7" w:rsidRPr="00EE7D96" w:rsidRDefault="00A871E7" w:rsidP="001E0805">
      <w:pPr>
        <w:pStyle w:val="ds-markdown-paragraph"/>
        <w:shd w:val="clear" w:color="auto" w:fill="FFFFFF"/>
        <w:spacing w:before="240" w:beforeAutospacing="0" w:after="240" w:afterAutospacing="0" w:line="276" w:lineRule="auto"/>
        <w:rPr>
          <w:color w:val="0F1115"/>
        </w:rPr>
      </w:pPr>
      <w:r w:rsidRPr="00EE7D96">
        <w:rPr>
          <w:rStyle w:val="a3"/>
          <w:color w:val="0F1115"/>
        </w:rPr>
        <w:t>ЦИОЛКОВСКИЙ:</w:t>
      </w:r>
      <w:r w:rsidRPr="00EE7D96">
        <w:rPr>
          <w:color w:val="0F1115"/>
        </w:rPr>
        <w:t> Первый шаг — скорость 8 вёрст в секунду. Первая космическая. Стать спутником Земли. Но одной ракете такой груз не поднять… Значит, </w:t>
      </w:r>
      <w:r w:rsidRPr="00EE7D96">
        <w:rPr>
          <w:rStyle w:val="a4"/>
          <w:color w:val="0F1115"/>
        </w:rPr>
        <w:t>ракетный поезд</w:t>
      </w:r>
      <w:r w:rsidRPr="00EE7D96">
        <w:rPr>
          <w:color w:val="0F1115"/>
        </w:rPr>
        <w:t>! Ступени. Взлетает состав. Первый вагон, израсходовав топливо, отцепляется и падает. Второй продолжает разгон. Третий… Экономия массы! Гениально и… жестоко. Как сама эволюция.</w:t>
      </w:r>
    </w:p>
    <w:p w14:paraId="3272DDDB" w14:textId="77777777" w:rsidR="00A871E7" w:rsidRPr="00EE7D96" w:rsidRDefault="00A871E7" w:rsidP="001E0805">
      <w:pPr>
        <w:pStyle w:val="ds-markdown-paragraph"/>
        <w:shd w:val="clear" w:color="auto" w:fill="FFFFFF"/>
        <w:spacing w:before="240" w:beforeAutospacing="0" w:after="240" w:afterAutospacing="0" w:line="276" w:lineRule="auto"/>
        <w:rPr>
          <w:color w:val="0F1115"/>
        </w:rPr>
      </w:pPr>
      <w:r w:rsidRPr="00EE7D96">
        <w:rPr>
          <w:rStyle w:val="a3"/>
          <w:color w:val="0F1115"/>
        </w:rPr>
        <w:t>(Его глаза горят. Он жестикулирует, рисуя в воздухе).</w:t>
      </w:r>
    </w:p>
    <w:p w14:paraId="7BB5E063" w14:textId="0B333C2A" w:rsidR="00A871E7" w:rsidRPr="00EE7D96" w:rsidRDefault="00A871E7" w:rsidP="001E0805">
      <w:pPr>
        <w:pStyle w:val="ds-markdown-paragraph"/>
        <w:shd w:val="clear" w:color="auto" w:fill="FFFFFF"/>
        <w:spacing w:before="240" w:beforeAutospacing="0" w:after="240" w:afterAutospacing="0" w:line="276" w:lineRule="auto"/>
        <w:rPr>
          <w:color w:val="0F1115"/>
        </w:rPr>
      </w:pPr>
      <w:r w:rsidRPr="00EE7D96">
        <w:rPr>
          <w:rStyle w:val="a3"/>
          <w:color w:val="0F1115"/>
        </w:rPr>
        <w:t>ЦИОЛКОВСКИЙ:</w:t>
      </w:r>
      <w:r w:rsidRPr="00EE7D96">
        <w:rPr>
          <w:color w:val="0F1115"/>
        </w:rPr>
        <w:t xml:space="preserve"> А там, на орбите… станция. Не просто шар. Колесо! Вращающееся колесо, где центробежная сила станет искусственной тяжестью. Сады под прозрачными куполами. Солнечные лучи, </w:t>
      </w:r>
      <w:r w:rsidR="001E0805" w:rsidRPr="00EE7D96">
        <w:rPr>
          <w:color w:val="0F1115"/>
        </w:rPr>
        <w:t>льющиеся</w:t>
      </w:r>
      <w:r w:rsidRPr="00EE7D96">
        <w:rPr>
          <w:color w:val="0F1115"/>
        </w:rPr>
        <w:t xml:space="preserve"> без помех… Люди будут ходить по изогнутому полу и смотреть в иллюминаторы на проплывающую под ними Землю. Они увидят её всю, сразу, без границ. Исчезнут страны, исчезнут войны. Останется один хрупкий, голубой шар в черноте. Это видение изменит их сознание. Это — главное.</w:t>
      </w:r>
    </w:p>
    <w:p w14:paraId="0B6E4143" w14:textId="77777777" w:rsidR="00A871E7" w:rsidRPr="00EE7D96" w:rsidRDefault="00A871E7" w:rsidP="001E0805">
      <w:pPr>
        <w:pStyle w:val="ds-markdown-paragraph"/>
        <w:shd w:val="clear" w:color="auto" w:fill="FFFFFF"/>
        <w:spacing w:before="240" w:beforeAutospacing="0" w:after="240" w:afterAutospacing="0" w:line="276" w:lineRule="auto"/>
        <w:rPr>
          <w:color w:val="0F1115"/>
        </w:rPr>
      </w:pPr>
      <w:r w:rsidRPr="00EE7D96">
        <w:rPr>
          <w:rStyle w:val="a3"/>
          <w:color w:val="0F1115"/>
        </w:rPr>
        <w:t>(Его голос снижается до шепота, полного изумления).</w:t>
      </w:r>
    </w:p>
    <w:p w14:paraId="1FCA4E3B" w14:textId="77777777" w:rsidR="00A871E7" w:rsidRPr="00EE7D96" w:rsidRDefault="00A871E7" w:rsidP="001E0805">
      <w:pPr>
        <w:pStyle w:val="ds-markdown-paragraph"/>
        <w:shd w:val="clear" w:color="auto" w:fill="FFFFFF"/>
        <w:spacing w:before="240" w:beforeAutospacing="0" w:after="240" w:afterAutospacing="0" w:line="276" w:lineRule="auto"/>
        <w:rPr>
          <w:color w:val="0F1115"/>
        </w:rPr>
      </w:pPr>
      <w:r w:rsidRPr="00EE7D96">
        <w:rPr>
          <w:rStyle w:val="a3"/>
          <w:color w:val="0F1115"/>
        </w:rPr>
        <w:t>ЦИОЛКОВСКИЙ:</w:t>
      </w:r>
      <w:r w:rsidRPr="00EE7D96">
        <w:rPr>
          <w:color w:val="0F1115"/>
        </w:rPr>
        <w:t> А дальше… Дальше — Луна. Как прыжок с кочки. Марс. Пояс астероидов — мир чистой материи! Стройматериалы для новых станций. А потом… иные двигатели. Солнечный парус. Ловить давление солнечного света… Мыслимо ли? А давление света есть — Лебедев докажет! Значит, мыслимо. Ионные двигатели… Ядерная энергия… Межзвёздные перелёты. Мы станем видом, для которого световой год — не барьер, а маршрут.</w:t>
      </w:r>
    </w:p>
    <w:p w14:paraId="2F27EB53" w14:textId="77777777" w:rsidR="00A871E7" w:rsidRPr="00EE7D96" w:rsidRDefault="00A871E7" w:rsidP="001E0805">
      <w:pPr>
        <w:pStyle w:val="ds-markdown-paragraph"/>
        <w:shd w:val="clear" w:color="auto" w:fill="FFFFFF"/>
        <w:spacing w:before="240" w:beforeAutospacing="0" w:after="240" w:afterAutospacing="0" w:line="276" w:lineRule="auto"/>
        <w:rPr>
          <w:color w:val="0F1115"/>
        </w:rPr>
      </w:pPr>
      <w:r w:rsidRPr="00EE7D96">
        <w:rPr>
          <w:rStyle w:val="a3"/>
          <w:color w:val="0F1115"/>
        </w:rPr>
        <w:t>(Он замолкает, обессиленно опускаясь на стул. Восторг сменяется горьковатой усталостью).</w:t>
      </w:r>
    </w:p>
    <w:p w14:paraId="297BAA57" w14:textId="52AB489B" w:rsidR="00A871E7" w:rsidRPr="00EE7D96" w:rsidRDefault="00A871E7" w:rsidP="001E0805">
      <w:pPr>
        <w:pStyle w:val="ds-markdown-paragraph"/>
        <w:shd w:val="clear" w:color="auto" w:fill="FFFFFF"/>
        <w:spacing w:before="240" w:beforeAutospacing="0" w:after="240" w:afterAutospacing="0" w:line="276" w:lineRule="auto"/>
        <w:rPr>
          <w:color w:val="0F1115"/>
        </w:rPr>
      </w:pPr>
      <w:r w:rsidRPr="00EE7D96">
        <w:rPr>
          <w:rStyle w:val="a3"/>
          <w:color w:val="0F1115"/>
        </w:rPr>
        <w:t>ЦИОЛКОВСКИЙ</w:t>
      </w:r>
      <w:proofErr w:type="gramStart"/>
      <w:r w:rsidR="00E909E2">
        <w:rPr>
          <w:rStyle w:val="a3"/>
          <w:color w:val="0F1115"/>
        </w:rPr>
        <w:t>:</w:t>
      </w:r>
      <w:r w:rsidRPr="00EE7D96">
        <w:rPr>
          <w:color w:val="0F1115"/>
        </w:rPr>
        <w:t> И</w:t>
      </w:r>
      <w:proofErr w:type="gramEnd"/>
      <w:r w:rsidRPr="00EE7D96">
        <w:rPr>
          <w:color w:val="0F1115"/>
        </w:rPr>
        <w:t xml:space="preserve"> всё это… на этих клочках бумаги. В этой голове учителя уездного училища, которого ученики за спиной зовут «чудаком-изобретателем». Иногда кажется, что я строю мост из паутины между двумя башнями, которых ещё нет в природе. И ветер истории должен быть очень ласков, чтобы эта паутина не порвалась.</w:t>
      </w:r>
    </w:p>
    <w:p w14:paraId="0842A79F" w14:textId="77777777" w:rsidR="00A871E7" w:rsidRPr="00EE7D96" w:rsidRDefault="00A871E7" w:rsidP="001E0805">
      <w:pPr>
        <w:pStyle w:val="ds-markdown-paragraph"/>
        <w:shd w:val="clear" w:color="auto" w:fill="FFFFFF"/>
        <w:spacing w:before="240" w:beforeAutospacing="0" w:after="240" w:afterAutospacing="0" w:line="276" w:lineRule="auto"/>
        <w:rPr>
          <w:color w:val="0F1115"/>
        </w:rPr>
      </w:pPr>
      <w:r w:rsidRPr="00EE7D96">
        <w:rPr>
          <w:rStyle w:val="a3"/>
          <w:color w:val="0F1115"/>
        </w:rPr>
        <w:t>(СЦЕНА ПЯТАЯ. ЗВЕНО ЗАВЕТА: ФОРМУЛА И МЕЧТА)</w:t>
      </w:r>
    </w:p>
    <w:p w14:paraId="00253457" w14:textId="77777777" w:rsidR="00A871E7" w:rsidRPr="00EE7D96" w:rsidRDefault="00A871E7" w:rsidP="001E0805">
      <w:pPr>
        <w:pStyle w:val="ds-markdown-paragraph"/>
        <w:shd w:val="clear" w:color="auto" w:fill="FFFFFF"/>
        <w:spacing w:before="240" w:beforeAutospacing="0" w:after="240" w:afterAutospacing="0" w:line="276" w:lineRule="auto"/>
        <w:rPr>
          <w:color w:val="0F1115"/>
        </w:rPr>
      </w:pPr>
      <w:r w:rsidRPr="00EE7D96">
        <w:rPr>
          <w:rStyle w:val="a3"/>
          <w:color w:val="0F1115"/>
        </w:rPr>
        <w:t>(Тишина сгущается. Он оглядывает свою каморку, чертежи, простой глобус в углу. Берёт его в руки, медленно вращает).</w:t>
      </w:r>
    </w:p>
    <w:p w14:paraId="2E559C36" w14:textId="3E5C96B8" w:rsidR="00A871E7" w:rsidRPr="00EE7D96" w:rsidRDefault="00A871E7" w:rsidP="001E0805">
      <w:pPr>
        <w:pStyle w:val="ds-markdown-paragraph"/>
        <w:shd w:val="clear" w:color="auto" w:fill="FFFFFF"/>
        <w:spacing w:before="240" w:beforeAutospacing="0" w:after="240" w:afterAutospacing="0" w:line="276" w:lineRule="auto"/>
        <w:rPr>
          <w:color w:val="0F1115"/>
        </w:rPr>
      </w:pPr>
      <w:r w:rsidRPr="00EE7D96">
        <w:rPr>
          <w:rStyle w:val="a3"/>
          <w:color w:val="0F1115"/>
        </w:rPr>
        <w:lastRenderedPageBreak/>
        <w:t>ЦИОЛКОВСКИЙ</w:t>
      </w:r>
      <w:proofErr w:type="gramStart"/>
      <w:r w:rsidR="00E909E2">
        <w:rPr>
          <w:rStyle w:val="a3"/>
          <w:color w:val="0F1115"/>
        </w:rPr>
        <w:t>:</w:t>
      </w:r>
      <w:r w:rsidR="00E909E2">
        <w:rPr>
          <w:color w:val="0F1115"/>
        </w:rPr>
        <w:t xml:space="preserve"> </w:t>
      </w:r>
      <w:r w:rsidRPr="00EE7D96">
        <w:rPr>
          <w:color w:val="0F1115"/>
        </w:rPr>
        <w:t>Вот</w:t>
      </w:r>
      <w:proofErr w:type="gramEnd"/>
      <w:r w:rsidRPr="00EE7D96">
        <w:rPr>
          <w:color w:val="0F1115"/>
        </w:rPr>
        <w:t xml:space="preserve"> она, колыбель. Тесная, прекрасная, вся в войнах и слезах. Пора выходить из колыбели. Не из-за того, что она плоха. А потому что мы выросли. Или должны вырасти.</w:t>
      </w:r>
    </w:p>
    <w:p w14:paraId="25569CB6" w14:textId="77777777" w:rsidR="00A871E7" w:rsidRPr="00EE7D96" w:rsidRDefault="00A871E7" w:rsidP="001E0805">
      <w:pPr>
        <w:pStyle w:val="ds-markdown-paragraph"/>
        <w:shd w:val="clear" w:color="auto" w:fill="FFFFFF"/>
        <w:spacing w:before="240" w:beforeAutospacing="0" w:after="240" w:afterAutospacing="0" w:line="276" w:lineRule="auto"/>
        <w:rPr>
          <w:color w:val="0F1115"/>
        </w:rPr>
      </w:pPr>
      <w:r w:rsidRPr="00EE7D96">
        <w:rPr>
          <w:rStyle w:val="a3"/>
          <w:color w:val="0F1115"/>
        </w:rPr>
        <w:t>(Он ставит глобус и берёт чистый лист. Его движения теперь размеренны, полны решимости. Он начинает писать. Говорит вслух то, что пишет).</w:t>
      </w:r>
    </w:p>
    <w:p w14:paraId="06C6B2DC" w14:textId="77777777" w:rsidR="00A871E7" w:rsidRPr="00EE7D96" w:rsidRDefault="00A871E7" w:rsidP="001E0805">
      <w:pPr>
        <w:pStyle w:val="ds-markdown-paragraph"/>
        <w:shd w:val="clear" w:color="auto" w:fill="FFFFFF"/>
        <w:spacing w:before="240" w:beforeAutospacing="0" w:after="240" w:afterAutospacing="0" w:line="276" w:lineRule="auto"/>
        <w:rPr>
          <w:color w:val="0F1115"/>
        </w:rPr>
      </w:pPr>
      <w:r w:rsidRPr="00EE7D96">
        <w:rPr>
          <w:rStyle w:val="a3"/>
          <w:color w:val="0F1115"/>
        </w:rPr>
        <w:t>ЦИОЛКОВСКИЙ:</w:t>
      </w:r>
      <w:r w:rsidRPr="00EE7D96">
        <w:rPr>
          <w:color w:val="0F1115"/>
        </w:rPr>
        <w:t> «Человечество не останется вечно на Земле, но в погоне за светом и пространством сначала робко проникнет за пределы атмосферы, а затем завоюет себе всё околосолнечное пространство…»</w:t>
      </w:r>
    </w:p>
    <w:p w14:paraId="0FC85301" w14:textId="77777777" w:rsidR="00A871E7" w:rsidRPr="00EE7D96" w:rsidRDefault="00A871E7" w:rsidP="001E0805">
      <w:pPr>
        <w:pStyle w:val="ds-markdown-paragraph"/>
        <w:shd w:val="clear" w:color="auto" w:fill="FFFFFF"/>
        <w:spacing w:before="240" w:beforeAutospacing="0" w:after="240" w:afterAutospacing="0" w:line="276" w:lineRule="auto"/>
        <w:rPr>
          <w:color w:val="0F1115"/>
        </w:rPr>
      </w:pPr>
      <w:r w:rsidRPr="00EE7D96">
        <w:rPr>
          <w:rStyle w:val="a3"/>
          <w:color w:val="0F1115"/>
        </w:rPr>
        <w:t>(Пауза. Он откладывает перо. Встаёт и подходит к окну. Ночь, усыпанная звёздами).</w:t>
      </w:r>
    </w:p>
    <w:p w14:paraId="1324FFDE" w14:textId="77777777" w:rsidR="00A871E7" w:rsidRPr="00EE7D96" w:rsidRDefault="00A871E7" w:rsidP="001E0805">
      <w:pPr>
        <w:pStyle w:val="ds-markdown-paragraph"/>
        <w:shd w:val="clear" w:color="auto" w:fill="FFFFFF"/>
        <w:spacing w:before="240" w:beforeAutospacing="0" w:after="240" w:afterAutospacing="0" w:line="276" w:lineRule="auto"/>
        <w:rPr>
          <w:color w:val="0F1115"/>
        </w:rPr>
      </w:pPr>
      <w:r w:rsidRPr="00EE7D96">
        <w:rPr>
          <w:rStyle w:val="a3"/>
          <w:color w:val="0F1115"/>
        </w:rPr>
        <w:t>ЦИОЛКОВСКИЙ:</w:t>
      </w:r>
      <w:r w:rsidRPr="00EE7D96">
        <w:rPr>
          <w:color w:val="0F1115"/>
        </w:rPr>
        <w:t> Цепи… Я разгадал их секрет. Чтобы разорвать цепь тяготения, нужно не рвать её сразу. Нужно создать силу, которая будет действовать дольше, чем держит цепь. Постоянно. Упрямо. Реактивно. Так и с другими цепями: невежества, страха, смерти. Им нужно противопоставить не взрыв отчаяния, а непрерывный, направленный, умный поток жизни. Работы. Мысли.</w:t>
      </w:r>
    </w:p>
    <w:p w14:paraId="0D78AB76" w14:textId="77777777" w:rsidR="00A871E7" w:rsidRPr="00EE7D96" w:rsidRDefault="00A871E7" w:rsidP="001E0805">
      <w:pPr>
        <w:pStyle w:val="ds-markdown-paragraph"/>
        <w:shd w:val="clear" w:color="auto" w:fill="FFFFFF"/>
        <w:spacing w:before="240" w:beforeAutospacing="0" w:after="240" w:afterAutospacing="0" w:line="276" w:lineRule="auto"/>
        <w:rPr>
          <w:color w:val="0F1115"/>
        </w:rPr>
      </w:pPr>
      <w:r w:rsidRPr="00EE7D96">
        <w:rPr>
          <w:rStyle w:val="a3"/>
          <w:color w:val="0F1115"/>
        </w:rPr>
        <w:t>(Он поворачивается от окна к своему столу. Его лицо в лунном свете спокойно и непреклонно).</w:t>
      </w:r>
    </w:p>
    <w:p w14:paraId="6956901A" w14:textId="77777777" w:rsidR="00A871E7" w:rsidRPr="00EE7D96" w:rsidRDefault="00A871E7" w:rsidP="001E0805">
      <w:pPr>
        <w:pStyle w:val="ds-markdown-paragraph"/>
        <w:shd w:val="clear" w:color="auto" w:fill="FFFFFF"/>
        <w:spacing w:before="240" w:beforeAutospacing="0" w:after="240" w:afterAutospacing="0" w:line="276" w:lineRule="auto"/>
        <w:rPr>
          <w:color w:val="0F1115"/>
        </w:rPr>
      </w:pPr>
      <w:r w:rsidRPr="00EE7D96">
        <w:rPr>
          <w:rStyle w:val="a3"/>
          <w:color w:val="0F1115"/>
        </w:rPr>
        <w:t>ЦИОЛКОВСКИЙ:</w:t>
      </w:r>
      <w:r w:rsidRPr="00EE7D96">
        <w:rPr>
          <w:color w:val="0F1115"/>
        </w:rPr>
        <w:t> Мост будет построен. Не мной. Тем, кто придёт после. Но первый камень… первый расчёт… он закладывается сегодня. Здесь. В этой тишине.</w:t>
      </w:r>
    </w:p>
    <w:p w14:paraId="38E3252A" w14:textId="77777777" w:rsidR="00A871E7" w:rsidRPr="00EE7D96" w:rsidRDefault="00A871E7" w:rsidP="001E0805">
      <w:pPr>
        <w:pStyle w:val="ds-markdown-paragraph"/>
        <w:shd w:val="clear" w:color="auto" w:fill="FFFFFF"/>
        <w:spacing w:before="240" w:beforeAutospacing="0" w:after="240" w:afterAutospacing="0" w:line="276" w:lineRule="auto"/>
        <w:rPr>
          <w:color w:val="0F1115"/>
        </w:rPr>
      </w:pPr>
      <w:r w:rsidRPr="00EE7D96">
        <w:rPr>
          <w:rStyle w:val="a3"/>
          <w:color w:val="0F1115"/>
        </w:rPr>
        <w:t>(Он медленно гасит свечу. Комната погружается в серебристо-синий свет. Он стоит посреди неё, смотря в ту точку будущего, куда только что бросил свой умственный якорь. Произносит шёпотом, но так, будто это слово должно долететь до самых звёзд).</w:t>
      </w:r>
    </w:p>
    <w:p w14:paraId="7D158F6D" w14:textId="77777777" w:rsidR="00A871E7" w:rsidRPr="00EE7D96" w:rsidRDefault="00A871E7" w:rsidP="001E0805">
      <w:pPr>
        <w:pStyle w:val="ds-markdown-paragraph"/>
        <w:shd w:val="clear" w:color="auto" w:fill="FFFFFF"/>
        <w:spacing w:before="240" w:beforeAutospacing="0" w:after="240" w:afterAutospacing="0" w:line="276" w:lineRule="auto"/>
        <w:rPr>
          <w:color w:val="0F1115"/>
        </w:rPr>
      </w:pPr>
      <w:r w:rsidRPr="00EE7D96">
        <w:rPr>
          <w:rStyle w:val="a3"/>
          <w:color w:val="0F1115"/>
        </w:rPr>
        <w:t>ЦИОЛКОВСКИЙ:</w:t>
      </w:r>
      <w:r w:rsidRPr="00EE7D96">
        <w:rPr>
          <w:color w:val="0F1115"/>
        </w:rPr>
        <w:t> Поехали.</w:t>
      </w:r>
    </w:p>
    <w:p w14:paraId="3F2C3A44" w14:textId="77777777" w:rsidR="00A871E7" w:rsidRPr="00EE7D96" w:rsidRDefault="00A871E7" w:rsidP="001E0805">
      <w:pPr>
        <w:pStyle w:val="ds-markdown-paragraph"/>
        <w:shd w:val="clear" w:color="auto" w:fill="FFFFFF"/>
        <w:spacing w:before="240" w:beforeAutospacing="0" w:after="240" w:afterAutospacing="0" w:line="276" w:lineRule="auto"/>
        <w:rPr>
          <w:color w:val="0F1115"/>
        </w:rPr>
      </w:pPr>
      <w:r w:rsidRPr="00EE7D96">
        <w:rPr>
          <w:rStyle w:val="a3"/>
          <w:color w:val="0F1115"/>
        </w:rPr>
        <w:t>(Он остаётся недвижим, сливаясь с тенями комнаты и светом далёких солнц, отражённым в его очках. Тишина становится пространством, в котором уже живёт формула полёта).</w:t>
      </w:r>
    </w:p>
    <w:p w14:paraId="1EC40B50" w14:textId="46280CAB" w:rsidR="00A871E7" w:rsidRPr="00EE7D96" w:rsidRDefault="00A871E7" w:rsidP="001E0805">
      <w:pPr>
        <w:pStyle w:val="ds-markdown-paragraph"/>
        <w:shd w:val="clear" w:color="auto" w:fill="FFFFFF"/>
        <w:spacing w:before="240" w:beforeAutospacing="0" w:line="276" w:lineRule="auto"/>
        <w:rPr>
          <w:b/>
          <w:bCs/>
          <w:i/>
          <w:iCs/>
          <w:color w:val="0F1115"/>
        </w:rPr>
      </w:pPr>
      <w:r w:rsidRPr="00EE7D96">
        <w:rPr>
          <w:rStyle w:val="a3"/>
          <w:b w:val="0"/>
          <w:bCs w:val="0"/>
          <w:i/>
          <w:iCs/>
          <w:color w:val="0F1115"/>
        </w:rPr>
        <w:t>З</w:t>
      </w:r>
      <w:r w:rsidR="00EE7D96" w:rsidRPr="00EE7D96">
        <w:rPr>
          <w:rStyle w:val="a3"/>
          <w:b w:val="0"/>
          <w:bCs w:val="0"/>
          <w:i/>
          <w:iCs/>
          <w:color w:val="0F1115"/>
        </w:rPr>
        <w:t>анавес</w:t>
      </w:r>
      <w:r w:rsidRPr="00EE7D96">
        <w:rPr>
          <w:rStyle w:val="a3"/>
          <w:b w:val="0"/>
          <w:bCs w:val="0"/>
          <w:i/>
          <w:iCs/>
          <w:color w:val="0F1115"/>
        </w:rPr>
        <w:t>.</w:t>
      </w:r>
    </w:p>
    <w:p w14:paraId="0A465C1C" w14:textId="77777777" w:rsidR="00333AAF" w:rsidRPr="00EE7D96" w:rsidRDefault="00333AAF" w:rsidP="00A871E7">
      <w:pPr>
        <w:rPr>
          <w:rFonts w:ascii="Times New Roman" w:hAnsi="Times New Roman" w:cs="Times New Roman"/>
          <w:sz w:val="24"/>
          <w:szCs w:val="24"/>
        </w:rPr>
      </w:pPr>
    </w:p>
    <w:sectPr w:rsidR="00333AAF" w:rsidRPr="00EE7D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te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93D"/>
    <w:rsid w:val="001E0805"/>
    <w:rsid w:val="00333AAF"/>
    <w:rsid w:val="003B3ECE"/>
    <w:rsid w:val="0047193D"/>
    <w:rsid w:val="009E21AB"/>
    <w:rsid w:val="00A871E7"/>
    <w:rsid w:val="00E909E2"/>
    <w:rsid w:val="00EE7D96"/>
    <w:rsid w:val="00F47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F2AFE9"/>
  <w15:docId w15:val="{52A7A461-9188-4DBA-82C7-2FD222F5C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A871E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871E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A871E7"/>
    <w:rPr>
      <w:b/>
      <w:bCs/>
    </w:rPr>
  </w:style>
  <w:style w:type="paragraph" w:customStyle="1" w:styleId="ds-markdown-paragraph">
    <w:name w:val="ds-markdown-paragraph"/>
    <w:basedOn w:val="a"/>
    <w:rsid w:val="00A871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A871E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778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1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1377</Words>
  <Characters>7853</Characters>
  <Application>Microsoft Office Word</Application>
  <DocSecurity>0</DocSecurity>
  <Lines>65</Lines>
  <Paragraphs>18</Paragraphs>
  <ScaleCrop>false</ScaleCrop>
  <Company/>
  <LinksUpToDate>false</LinksUpToDate>
  <CharactersWithSpaces>9212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Акашев Дмитрий Викторович</dc:creator>
  <cp:keywords/>
  <dc:description/>
  <cp:lastModifiedBy>Акашев Дмитрий Викторович</cp:lastModifiedBy>
  <cp:revision>4</cp:revision>
  <dcterms:created xsi:type="dcterms:W3CDTF">2026-10-14T14:20:00Z</dcterms:created>
  <dcterms:modified xsi:type="dcterms:W3CDTF">2026-10-20T09:27:00Z</dcterms:modified>
</cp:coreProperties>
</file>