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Паюсов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ГЛЯДЕЛКА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фантастическая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пьеса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Действующие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лица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Духлесс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болотом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летает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малышей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наловлю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мормышей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Мормышей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обжорочек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козочек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Садится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торчащий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Сучок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Бульк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Бульк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Говорящий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Сучок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Сучок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похож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Сучок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похож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похож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Сучок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прячусь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прячутся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Прячутся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поддаюсь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дрессировке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морковку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поёшь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морковку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правдивее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Капустный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вкусняшки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солёную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тельняшку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косится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Стрекозу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надуваю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кроличью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шёпотом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вынырнула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Кваклесс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громче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воду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Кряклексс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громко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Дремучий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дупло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горят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чащи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утащил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чащи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утащил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чащи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Поднимайтесь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коренья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трухлявые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тюленьим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зажигайте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подпевают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тюленьим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зажигаем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Отправляйся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кривоногое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хамьё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Наказанье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Наказанье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строгим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Грызуна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тащите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трижды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Бадогами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колотите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Бадогами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поколотим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Бадогами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поколотим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мстя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Берег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болота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лежит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цветастой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Оглянись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углекислый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надела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увидим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слегка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коснётся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начищенной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развернётся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запуталась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Солнечный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попадает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зеркальную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нарисована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сзади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огромной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Слегка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чудаковатый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сотворяя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разобьюсь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вынырнула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села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воду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спит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печи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хлопочет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дому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тихо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баюшки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тихонько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отворю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отворяет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тихонько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отворю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колет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натоплю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топит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печь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натоплю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сварю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варит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кашу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вкусную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сварю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накормлю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кладёт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кашу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миску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накормлю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печки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встаёт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кашу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мужика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накормишь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смеются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одевается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мешок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берёт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мешок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берёт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отправляться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лучшее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заходим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огонёк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бесчисленных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бесчисленных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оторопели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Дремучий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Трухлявые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лежат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деревом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трухлявые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Коряги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кривоногие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Обрубки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сухорукие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вскакивают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ноги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трухлявые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маршируем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жалея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чрева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закоренелые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куманёк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грозит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болота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выглядывает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травы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садится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дерево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?)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вообще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рождён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наслаждаться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ушастый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сухопутный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Влечёт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слёз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нянчи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кардинальных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Влечёт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просторная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слёз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отыщем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Влечёт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слёз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выходят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допевают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песню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грозит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Спасайтесь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задержу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Борьба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связывают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корнями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сучьями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бросаются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Освобождают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попадаются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плен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отправляйся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Достаёт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Бронзовую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ловит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солнечный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луч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появляется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проекция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вспоминай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раздаётся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смех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Духлеса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Вспоминай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насекомым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Сработало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прыгает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Конец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предыдущей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сцены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бесчисленных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бесчисленных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оторопели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выпрыгивает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Смотрит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спустя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паузу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скороговоркой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гнилые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виновник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грызуне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яблоках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кореньях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Стихотворенье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Водяной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несвободной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непроходимой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тёмном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Попробую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обманом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удобствами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бессрочно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кидают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зверьё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Вчера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вольнолюбивого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добавку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мумиё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вещь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беззаветно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злодея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ловит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Гляделкой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солнечный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луч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стене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появляется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насекомым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Появляется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исчезают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ведут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Стрекозу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Лягушку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Утку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Духлессу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пекински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лягушачьи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соусом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бешамель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трёкай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пролетает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трясогузок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Трясогузки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Трясогузки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трясогузки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соевом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соусе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яблоках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сливочном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фольге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гурманы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Поторапливайтесь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Шевелись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сухой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паёк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сьест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появляются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Интерактив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зрителями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детьми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видит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Здравствуйте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здороваются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Шёл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седая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храпит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берлоге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валёжнике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бурый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идёт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интерактива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перебивать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Дедушку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кричать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рассказывать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похищение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торопить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помощь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известковая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порадует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внучка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костюмы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извиняюсь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оглядывается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малиновый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нарядных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весёлых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забываю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родилась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ёлочка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поводим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отвечают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Поторопимся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меняется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Дремучий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лес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дупло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горят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глубокое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преглубокое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корявом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прекорявом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дремучем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предремучем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чащобной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пречащ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причащ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тьфу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запутался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Хозяин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злобно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смеётся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Духлесса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сервиз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наварим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принципиально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выдумки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жарьте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поёт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оторвать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пролетает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трясогузок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Трясокузки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Трясогузки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трясогузки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светящуюся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светящуюся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дыру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Интересненько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мучать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сюда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выбегают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пауза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бросаются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пытаются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запутать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корнями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ветками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иммунитет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замораживает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1 -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пришёл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портфелем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замораживает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2 -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Пенёк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Вылезай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обдира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Невозможен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замахивается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сидит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освобождают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Стрекозу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Лягушку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Утку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вылезу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лестница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Разморось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размораживает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внешне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меняются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вырастают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смотрят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друг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друга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снова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замахивается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посохом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молчу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заставлял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гадости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Пенёк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виноват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Вместе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дупла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лестницу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приставляют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лестницу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дереву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Голос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появляюсь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осторожно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отходят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дерева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дуплом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Звучит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торжественная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гремит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сверкают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молнии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прочее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дупла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вылезает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большими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глазами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огромным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громкоговорителем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изумлении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громкоговоритель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громко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отшатнулись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забрал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Бельчонка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громкоговоритель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настоящий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голос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оказался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писклявым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небольшой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хрипотцой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Стрекътълес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Кваклесс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Кряклесс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Стрекътълеса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Кваклесса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Кряклесса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придумали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обычный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трусливый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напугали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напугал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напугал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напугал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пугливый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Испугался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пустился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спрятался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боялся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Пришли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безделья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чихнул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деревянные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прозвали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Духлессом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бояться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Подожди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несвобода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извиняюсь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вольнолюбивого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добавкой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мумиё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выдумки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несвобода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поёшь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стыдливо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придумали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несвободу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нессуществующее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БЕЗРАЗЛИЧНО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Подождите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Бронзовая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Гляделка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громкоговоритель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дупле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лежали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Недавно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снимали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фильм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фауну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наверное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снимал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Китайцы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песня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свежо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спешим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зашло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зачинщика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Пеньки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увидев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внимательней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Стрекоза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полёте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стрекозы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Лягушка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пустыне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Бельчонок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загрустил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загрустил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Мороз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насекомым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зверем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залу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Открывается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исчезают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Кролик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замечательной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Финал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изменить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поздравить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вручить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им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подарки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Например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портал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открывают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Мороз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исчезают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загрустил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Снегурочка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сейчас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Дедушка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хоровода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подарков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