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Гринжель</w:t>
      </w:r>
    </w:p>
    <w:p>
      <w:pPr>
        <w:pStyle w:val="Subtitle"/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09" w:footer="850"/>
          <w:pgNumType w:start="1"/>
          <w:titlePg w:val="1"/>
          <w:bidi w:val="0"/>
        </w:sectPr>
      </w:pPr>
    </w:p>
    <w:p>
      <w:pPr>
        <w:pStyle w:val="Subtitle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Действующие лица</w:t>
      </w: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– пьеса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конструктор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усмотрению режиссера или иного постановщика все фрагменты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первого и последнего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могут быть выставлены в ином порядке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совпадающим с оригинальным текстом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Фрагмент начинается и заканчивается паузой в диалоге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необходимости некоторые фрагменты могут быть исключены или дописаны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Удачи</w:t>
      </w:r>
      <w:r>
        <w:rPr>
          <w:i w:val="1"/>
          <w:i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Звонок телефона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Привет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случилось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Мама умерла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знаю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Можешь приехать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Пока не могу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когда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концу следующей недели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слишком поздно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нужна помощь здесь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пожалуйста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приехать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Хорошо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постараюсь выехать так быстро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смогу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когда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знаю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концу недели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быстрее никак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Хорошо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подготовлю все что смогу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Тебе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нужно по деньгам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Хорошо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вечером возьму билет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забудь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думаешь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могу в этой ситуации забыть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кажется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можешь что угодно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Ладно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занят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Мелкие гудки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Прости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Мелкие гудки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Гринжель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Давно приехал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Вчера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где ночевал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гостинице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не дома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знаю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Адаптировался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выглядишь уставшим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много работаю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черта твоего поколения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Нашего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тебя моложе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ты не набрал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приехал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Тяжелая дорога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Самолет задержали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ехал на поезде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Билетов не было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Спасибо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смог приехать раньше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бы одна не смогла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Пожалуйста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Только мы с тобой можем решить этот вопрос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понимаю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голоден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Тут нет ничего съестного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удивлен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бы мог захватить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шел в гости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как бы и мой дом тоже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тогда ты ночевал в гостинице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так удобнее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Хорошо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надолго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столько же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сколько и 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здесь живу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ты приехал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здесь не живешь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насколько я знаю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сюда прихожу иногда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это необходимо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Кому необходимо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же риторический вопрос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это было необходимо кому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Очень расплывчато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 стать разговору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здесь трогала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Тебе не кажется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стоит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думаю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лучше оставить все как есть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в этом нет никакого смысла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 многом нет никого смысла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Смысл есть во всем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Тебе так кажется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ты чего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не видишь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не значит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этого 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Конечно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некоторыми вещами это работает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есть случайности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исключения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их нельзя исключать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брать их за основу тоже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хочу ничего тут трогать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бы сразу и сказала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именно сейчас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думаю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кто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может решать в данном случае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случайность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понимаю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Возможно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этом – даже больше тебя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же мой второй раз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Сомнительный повод для гордости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и не горжусь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просто так сказал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смог сказать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сказал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Никакого подтекста не было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во второй раз легче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первый было проще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первый я не понимал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во второй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 второй понимал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что ты понимал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Пустоту понимал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Будущее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поэтому молчал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я говорила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Иногда тоже молчала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хотелось говорить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не понимала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ты молчал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 ты не понимала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Было тяжело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у тебя нет детей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хочу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же уже не молодая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бестактно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забочусь о тебе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звонишь мне раз в год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звоню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Сомнительная забота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Могу этого не делать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хочешь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не прав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тоже понимала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ты понимала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радовалась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Никто больше не ругался бы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ты плакала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Мама плакала и мне казалось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так надо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Интересно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она плакала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его любила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Сомневаюсь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зачем было жить с ним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не любила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Ради тебя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тебя появилась морщина на лбу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Два года назад появилась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неприятно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Неприятно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прыщ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не убрать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будто напоминает постоянно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не ребенок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пора бы уже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сделать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Похоже на мотивацию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Больше угнетает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мотивирует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боюсь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о чем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детях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Чего бояться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неправильно воспитаю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Трудно неправильно воспитать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Очень легко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 же нормально воспитали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думаешь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все равно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нормальные же люди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Повторю вопрос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думаешь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хочу так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Тогда просто делай наоборот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Постоянно быть всем довольной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невозможно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Тогда не надо осуждать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осуждаю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пытаюсь разобраться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не можем сейчас так говорить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хорошо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ничего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Тогда 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пожалуй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помолчу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не права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и не претендую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Было же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хорошее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конечно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Просто плохое лучше запоминается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помню конфеты на палочке из этой металлической формы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Петушки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Вон 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Пыльная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Конечно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Ее после твоего отъезда не трогали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Тут все пыльное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не работает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она жила тут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чинила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приезжала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же передавал деньги на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мы и покупали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грязно тут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надо прибраться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Можешь окно открыть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жарко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мне холодно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Младшим надо уступать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старших уважать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Старых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Старых нужно уважать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не старый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ты уже не так молода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спасибо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Открой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пожалуйста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Там растения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Давай уберем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Давай не будем ничего трогать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твоя жена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забыла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ее зовут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Забыла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как 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Вроде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нормально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Недавно пошла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правда к психологу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Зачем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зачем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Зачем она пошла к психологу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Хочет разобраться в себе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своих проблемах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из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чего у нее проблемы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знаю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там могут быть разные причины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тебе не рассказывает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Рассказывает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же не могу ей во всем помочь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 чем можешь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ее обеспечиваю и забочусь о ней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базовые обязанности мужчины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женщины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женщины – заботиться о мужчине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хранить домашний очаг и растить детей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tl w:val="0"/>
          <w:lang w:val="ru-RU"/>
        </w:rPr>
        <w:t>У вас же нет детей</w:t>
      </w:r>
      <w:r>
        <w:rPr>
          <w:rtl w:val="0"/>
          <w:lang w:val="ru-RU"/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с чего ты решила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их 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папа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получается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тетя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пошутил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нас нет детей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Гринжель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меня так все детство обзывала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Меня бесило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сейчас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сейчас приятно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почему у вас нет детей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 не надо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ты же сам сказал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обязанность женщины – за ними ухаживать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назвал еще два пункта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tl w:val="0"/>
          <w:lang w:val="ru-RU"/>
        </w:rPr>
        <w:t>Света с ними вполне справляется</w:t>
      </w:r>
      <w:r>
        <w:rPr>
          <w:rtl w:val="0"/>
          <w:lang w:val="ru-RU"/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Но…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хочу продолжать эту тему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Извини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просто правда не хочу говорить о детях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Ладно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ваше дело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ты спросил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ответила честно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могу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не можешь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Иметь детей не могу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усыновить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хочу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Ясно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кажется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психологи эти – это просто обман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деньги из людей выкачивать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Зачем они вообще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Вот ты слышал хоть об одном психологе в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веке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было их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жили себе прекрасно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мы же не знаем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тогда жили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не знаем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Есть же книги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 же проблемы были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справлялись сами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нужна помощь в том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разобраться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 этом плохого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психологи берут за это огромные деньги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Помощь не всегда бескорыстная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они берут очень много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может себе это позволить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намекаешь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ты можешь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я – 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не думал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получаю достаточно много здесь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50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тысяч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хорошо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я не могу позволить себе психолога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значит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тебе не нужен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если понадобится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Можно накопить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Кредит еще предложи взять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это правда нужно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почему 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может просто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твоя жена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найти спонсора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надо меня так называть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ее муж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инвестор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всегда пытаешься все опошлить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надо намекать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у меня нет денег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даже не пытался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сама начала этот разговор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Помнишь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ты клеила эти наклейки на холодильник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Тебе они не нравились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они и сейчас не нравятся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до сих пор аниме смотришь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Иногда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Дурацкие мультфильмы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 ты дурацкий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отдельная культура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Культура чего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Мультипликации для взрослых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Звучит плохо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Зачем взрослым смотреть мультики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у них нет детей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явно смотришь только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важное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детей 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с дуба рухнула такое говорить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Лучше бы нормальную культуру изучила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не свои идиотские мультики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Обязательно схожу к психологам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найдут все мои детские травмы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я сразу стану вежливой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же так работает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Невоспитанность – от нелюбви в детстве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ты такой вежливый тогда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тебе так плохо было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Гринжель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 такой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Извини меня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хотела срываться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Просто…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Просто мы семья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ней все срываются друг на друга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нас было так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наверное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везде так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Наверное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Хотя есть исключения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их нельзя исключать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брать их за основу тоже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Хотя хотелось бы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наверное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же нужно начать завтра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делать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документы собрать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 ЗАГСа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ЖЭКа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наверное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честно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знаю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делать в таких ситуациях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тебя же второй раз уже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 хвастался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Этим не хвастаются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тогда все мама и решала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уже собрала нужные документы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Молодец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Давай я тогда покрою необходимые расходы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тоже могу это сделать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знаю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просто ты тратила время на сбор документов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я возьму на себя расходы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честно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расходы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50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50.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Ладно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же был хорошим братом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был нормальным братом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тебе иногда помогал уроки делать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 школу с утра водил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тебя не было выбора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было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помню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ты скандалил с папой о том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не хочешь этого делать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отчимом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отчимом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Разговор был короткий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Именно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тебя он когда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нибудь бил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же знаешь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нему под горячую руку лезть не стоило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мне такого не было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Стеснялся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ты же потом уехал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меня однажды в школе забыл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было один раз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забыл же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до этого год я водил тебя нормально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Плохое запоминается лучше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Слушай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я вообще не должен был этого делать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помогал родителям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у меня из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этого не было своей жизни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должен был приходить из школы и сидеть с тобой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мог сходить погулять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мог пригласить домой девушку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должен был делать с тобой уроки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ты получала двойку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прилетало мне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не только словесно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виновата в том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так было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тебя и не обвиняю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просто это было так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тоже было не сладко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тоже доставалось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я старший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мальчик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прилетало явно больше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просто не знаешь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было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не хочу знать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ты давно волосы состригла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 назад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больше нравились твои длинные волосы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на русалку была похожа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Особенно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красилась в красный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C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короткой прической удобнее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Мама говорила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 волосах женская сила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Мама много чего говорила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все было правдой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 чем она ошиблась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говорила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ты скоро вернешься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Прекрати на это давить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спросил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ответила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 на что я не давлю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C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лушай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прости меня за 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не был рядом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Видимо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все же даже не такой уж нормальный брат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думал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Нормальный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наверное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сожалею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тогда уехал и не был в семье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я не мог по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другому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было нужно для меня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моего развития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делать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и не застрять здесь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Застрять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ты лезешь в бутылку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это имел ввиду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поставил свои интересы выше интересов семьи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не защитил ее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виноват в том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произошло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кто виноват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Твой отец виноват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он не умел держать себя в руках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 при чем тут это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том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я не должен был никого защищать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Мне было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16.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был сам ребенком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должен был думать о других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о себе не мог внятно думать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мог просто приезжать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мог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хотел этого видеть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думаешь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мама простила меня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я уехал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с ней об этом говорила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Тогда почему ты так решила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не ответ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как по мне – вполне себе ответ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она вообще должна была тебя прощать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 она моя мама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Родители должны любить детей безусловно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если ребенок их бросает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никого не бросал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просто уехал учиться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Ты уехал и не приезжал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тоже было тяжело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Видимо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нам всем в семье было тяжело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не можешь меня ни в чем обвинять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кто может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Только гринжели могут обвинять других за их выбор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как ребенок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ты лучше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почему ты просто не материлась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все в этом доме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Мама запрещала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Серьезно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Говорила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я девочка и нам так нельзя говорить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Сказала придумать обидное слово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свое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придумала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чаще всего называла так меня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кого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Папу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слышал ни разу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про себя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все равно гринжелью остался 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 ты единственный теперь можешь носить это звание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Зачем ты царапаешь стол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Хочу и царапаю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Слушай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надо тут ничего портить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Хочу и порчу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Слишком много «хочу»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тебе не кажется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Сказал человек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захотел и уехал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уже смиришься с этим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Уехал и уехал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настолько испортило твою жизнь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же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осталась одна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Люди с большего всю жизнь одни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осталось с ними одна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твои родители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меня вообще могло в семье не быть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ты был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потом тебя не стало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уехал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осталась одна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же не умерла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живешь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хорошо живешь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зарабатываешь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парнем живешь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у тебя нормально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– 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хорошо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Неужели у тебя в голове нет вообще никаких хороших </w:t>
      </w:r>
      <w:r>
        <w:rPr>
          <w:rtl w:val="0"/>
          <w:lang w:val="ru-RU"/>
        </w:rPr>
        <w:t>воспоминаний со мной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хочу об этом говорить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я не хочу продолжать предыдущую тему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Расходимся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можешь остаться ночевать здесь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хочу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чувствую себя тут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дома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меня когда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от собаки спас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в детстве собак сильно боялась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пошли гулять в парк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там целая стая дворовых псов была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Собаки и так могут быть опасные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если в стае – вообще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мелкая была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испугалась и начала бежать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они за мной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начала кричать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ты взял палку и побежал за мной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так на них тогда наорал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палкой по земле бил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думала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разозлятся и на тебя нападут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Плакать начала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ты все равно продолжал на них кричать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потом остановился и кинул палку в их сторону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Остался без оружия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они разбежались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знаю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все неправильно сделал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они убежали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неправильно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 напасть могли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не напали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Повезло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повезло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помню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это было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честно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и ладно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зато я помню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Зачем ты вернулся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папа умер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Хотел маму увидеть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Увидел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сейчас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– сейчас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сейчас вернулся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попросила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я вернулся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если бы меня не было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ты делал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знаю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возвращался бы сюда никогда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Думаю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у тебя есть хорошее воспоминание со мной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Какое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мне однажды принесла из школы рисунок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Дурацкий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Совсем страшный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ты принесла его только мне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обычно ничего мне не приносила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Маме несла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папе на праздники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мне не доставалось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Меня это не заботило сильно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зачем мне были твои каракули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в тот день ты принесла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только мне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Было приятно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помню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нарисовала гринжель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только ты сказала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нарисовала меня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потом засмеялась и убежала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думала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сразу догадаешься и разозлишься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знаю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злился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тогда скорее грустно было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меня тогда уже был план того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я уезжаю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тебя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мамы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тут этот рисунок дурацкий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почему ты не остался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чего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твоего рисунка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кажется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наша семья придумана для того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приносить проблемы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семьи такие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обычных семьях ты терпишь ерунду от других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ты все равно знаешь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это семья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Тебя в ней любят и тебе всегда помогут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«Охана» значит семья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думаешь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тебя не любили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Меня любили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меня тоже любили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я никогда не могла положиться на свою семью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всегда можешь мне написать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я помогу тебе чем смогу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думал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само собой разумеющееся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так не думала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Глупо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Спасибо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твой парень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тоже не знаешь имени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знаю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Нормально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хоть это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как отец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хорошо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Спасибо что спросил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Пожалуйста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бы хотела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отсюда забрать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Наверное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я бы хотел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Тебе никто не запрещает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понимаю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я не знаю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оно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меня был кубок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волейбол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Первое место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Хочу его забрать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Мама его выкинула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второй год мне отдали твою комнату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Оттуда все вынесли и выкинули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ждали два года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отдать тебе комнату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Мама думала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вернешься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виноват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я думала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Прекрати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пожалуйста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ничего не делаю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Просто рассказываю о себе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ты говоришь 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причиняет мне боль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ты делаешь 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причиняет мне боль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кажется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ты просто хочешь кого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обвинить в том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твоя жизнь не такая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ты хотела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тебе попался 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вот и все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правда так думаешь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так думаю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Тогда ты точно гринжель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Взрослая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бородой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гринжель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говорю неправду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неправда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просто тебе не нравится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 это правда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хочу больше об этом говорить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тоже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Ладно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это слегка надоело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сюда приехали не просто так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же приезжаешь только по важным поводам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Язва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Какая есть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Слушай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давай все же попробуем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взрослые люди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Попробуем решить этот вопрос и все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Кроме нас это никто не сделает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мамы никого не осталось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никогда не думал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у мамы не было подруг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Откуда я знаю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ей так было комфортнее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Кому вообще комфортнее без друзей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Интровертам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думаешь мама была интровертом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думаю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я не об этом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Послушай…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просто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наверное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 много воспитывала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работала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все друзья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же со школы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института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нее их не было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же переехали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потом у женщин с определенного возраста появляется подруга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соседка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мамы тоже была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tl w:val="0"/>
          <w:lang w:val="ru-RU"/>
        </w:rPr>
        <w:t>И у меня сейчас есть</w:t>
      </w:r>
      <w:r>
        <w:rPr>
          <w:rtl w:val="0"/>
          <w:lang w:val="ru-RU"/>
        </w:rPr>
        <w:t xml:space="preserve">... </w:t>
      </w:r>
      <w:r>
        <w:rPr>
          <w:rtl w:val="0"/>
          <w:lang w:val="ru-RU"/>
        </w:rPr>
        <w:t>Особенно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ее ситуации</w:t>
      </w:r>
      <w:r>
        <w:rPr>
          <w:rtl w:val="0"/>
          <w:lang w:val="ru-RU"/>
        </w:rPr>
        <w:t xml:space="preserve">...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Помнишь тётю Лену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иногда забирал нас от нее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Помню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тоже умерла три месяца назад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сердечного приступа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постоянно умирает на белом свете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иногда сюда заходила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Зачем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Цветы поливала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заметил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цветы живые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заметил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Солнце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правда понимаю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тебе здесь тяжело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тебе тяжело там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Видишь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не зависит от места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зависит от людей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ты же не одна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мне ее не хватает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тоже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даже его немного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слушай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давно ушли от нас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хотели бы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мы шли дальше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Мама – не так давно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Это было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лет назад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Десять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десять лет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ты все за это держишься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держусь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Сколько раз мы пытались продать эту квартиру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тогда приехал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Приехал и молчал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знал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сказать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мы же должны были поговорить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много тогда плакала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хотел тебя трогать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 мне заботился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мог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спасибо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что ты будешь делать с деньгами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Какими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продажи этой квартиры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знаю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думал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Уеду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знаю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надо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можешь ко мне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надо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найду место лучше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знаешь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что парню скажешь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говорить не буду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Просто исчезнешь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это жестоко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знаю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они придут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Смотреть квартиру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Обещали быть в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Они уже опаздывают на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минут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это неуважительно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Подождешь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корона не упадет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 прекрати ты на меня нападать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устала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жизни этой устала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Всем тяжело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все равно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там у всех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устала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хочу быть сильной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хочу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мне было приятно жить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моя жизнь в рутине была спокойной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она мне нравилась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мне не надо было постоянно о чем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думать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хочу ложиться спать и сразу засыпать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мыслей в голове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хочу думать больше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чем ты думаешь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себе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маме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тебе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том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это исправить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можно было сделать по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другому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Ничего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tl w:val="0"/>
          <w:lang w:val="ru-RU"/>
        </w:rPr>
        <w:t>Ты думаешь</w:t>
      </w:r>
      <w:r>
        <w:rPr>
          <w:rtl w:val="0"/>
          <w:lang w:val="ru-RU"/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не можешь ничего поменять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tl w:val="0"/>
          <w:lang w:val="ru-RU"/>
        </w:rPr>
        <w:t xml:space="preserve"> Я знаю</w:t>
      </w:r>
      <w:r>
        <w:rPr>
          <w:rtl w:val="0"/>
          <w:lang w:val="ru-RU"/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Отпусти это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могу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Ничего не изменить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надо себя мучать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должен был меня защитить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Семья должна защищать друг друга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ты уехал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могу извиниться еще раз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никто ничего никому не должен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в семье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Нужно делать 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ты хочешь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Хочешь помогать – помогай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 и 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нельзя обвинять меня в том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я не сделал 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ты ожидала от меня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жил свою жизнь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ты должна жить свою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уехал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тоже хочешь уехать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Ему не будет больно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меня не любит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Откуда ты знаешь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живу с ним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тоже жил с вами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я не знал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вы меня ждали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не скучал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Скучал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ты не писал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боялся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вы бы заставили меня вернуться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мы могли это сделать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Легко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Тут болото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могли затащить меня обратно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и сейчас меня затаскиваешь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приезжаю сюда из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тебя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Сколько раз мы пытались продать эту квартиру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Четыре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нас получилось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пытаюсь никуда тебя тащить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тащишь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хочу возвращаться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нашел свое место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Можно я останусь там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Можешь делать что хочешь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Можешь даже мне не звонить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ты мне звонишь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ты мне звонишь только для того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я приехал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 я не могу просто так с тобой говорить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ты с кем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можешь нормально говорить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кем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друзьями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C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коллегами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Тогда я неправильный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сделал тогда выбор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его последствия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не можешь со мной говорить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Давай больше не будем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Продаем квартиру и больше никогда не видимся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как же помощь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тебе помогу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надо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никакого общения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никаких милых встреч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никаких поздравлений с днем рождения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Никаких звонков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делаю больно тебе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делаешь больно мне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так не хочу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согласна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близкие люди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правда так думаешь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брат и сестра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мы не близкие люди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документам – 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деле – 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мы не близкие люди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боюсь твоего звонка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семьей так не должно быть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по мне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семья – это те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просто рядом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не рядом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были рядом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уехал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не даешь мне об этом забыть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Семья – это те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может помочь разобраться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Пока мы не помогаем друг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мы все равно семья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 попробовать все же признаться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Прекрати так говорить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нуждаюсь в тебе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всегда нуждалась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ты только отталкиваешь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пытался быть рядом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я не могу сюда больше возвращаться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хорошо там и плохо здесь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здесь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Тебе здесь тоже плохо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 этого мне становится хуже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думаешь о себе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Возможно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подумать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я здесь никогда не был счастлив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в безопасности не был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это твой дом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Видимо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Иронично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Оказывается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меня нет семьи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никогда не было дома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правда так думаешь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хочу так думать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теперь не отделаюсь от этой мысли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неправильный вывод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Пожалуйста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просто успокойся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все еще твоя сестра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Твоя семья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тебя люблю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знаешь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это первый раз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ты мне это сказала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первый раз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ты мне сказала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любишь меня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Неправда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Хорошо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Извини меня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люблю тебя и горжусь тобой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хотела бы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ты оставался здесь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просто хочу тебя увидеть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молодец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тебя есть работа и любимый человек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сложилось так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сложилось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идеальна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я все еще твоя семья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устал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Очень сильно устал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все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ты можешь сказать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нужно время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кажется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я просто слишком много всего понял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ничего не понял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Возможно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Гринжель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Прекрати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Хорошо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мой старший брат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скажи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любишь меня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Прекрати рушить наши отношения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сделала шаг навстречу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найди мужество и сделай его в ответ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Мужество тут ни при чем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Хорошо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силу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любовь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пока не могу найти это в себе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Серьезно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все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ты можешь сказать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Пока 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это я не могу тебя простить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что же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новый повод для обиды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Возьму и его на себя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только и можешь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обижаться на меня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я тебя не защитил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 ты уехал и не извинился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извинился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 конечно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Будто я не был ребенком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Будто я не чувствовал обиду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сколько всего у меня было внутри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сколько всего копилось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Мы продаем эту квартиру чертовых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Сколько раз я сюда приезжал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Сколько из них я приезжал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 ты просила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считала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Конечно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считала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Куда тебе это считать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же занята обвинением меня в эти моменты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злишься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 это говорю 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меня обвиняешь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я уехал и не защитил тебя здесь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меня кто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защищал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отец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которого я никогда не видел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мама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рот боялась открыть при твоем отце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Ей казалось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он нас спас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даже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наверное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любила его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просто боялась быть одна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Нельзя так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Никто же не одобрит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я когда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появился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нее вообще позором было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она все равно пыталась меня любить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любила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просто пыталась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определить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тебя пытаются любить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rtl w:val="0"/>
          <w:lang w:val="ru-RU"/>
        </w:rPr>
        <w:t>Человек испытывает облегчение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ты уходишь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Тебя просят вынести мусор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сходить в школу за сестрой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сходить в магазин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Всегда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Всегда и только тебя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если можно сделать это позже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меня защищала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пыталась однажды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Прилетело обоим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тут ни при чем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я тут ни при чем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виноват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так произошло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виноват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мы выросли в этой семье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уехал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 больше не мог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знаю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Конечно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все это видела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хотела тебя обвинять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просто так много всего в жизни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эта квартира…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еще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тебя обнимала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Меня 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Будто я слишком взрослый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видимо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всегда был слишком взрослым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помню такого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Плохое запоминается лучше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тоже ходил к психологу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жены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мне помог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это почти пережил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не полностью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получается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и тебе советую сходить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Квартиру продадим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деньги будут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них сходи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Полезно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нас всех полезно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Уезжай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ты все решил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собирай вещи и уезжай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квартира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разберусь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нечестно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ты все возьмешь на себя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Засунь себе свое благородство в жопу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надо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не надо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Быть грубой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твоему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грубый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просто взял время подумать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личные границы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фразу «я люблю» не берут время подумать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либо любишь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тебя люблю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мне больно за тебя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я не хочу пускать наше общение по кругу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Поэтом ты хочешь его прекратить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хочу понять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нам делать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квартиру продадим и к психологу сходим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чем тут это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том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друг друга мы не понимаем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тебя понимаю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понимаю твою боль и хотел бы заботиться о тебе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я уже все пропустил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теперь ничего не получается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Получается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кажется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же это из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папы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бы он не ушел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бы было хорошо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Меня бы не было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Извини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Только у тебя бы все было хорошо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у тебя и так все хорошо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Неправда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Лучше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у меня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Давай я помогу тебе уехать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меня нет денег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жить в другом месте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Продадим квартиру и уедем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Давай все подготовим и быстро ее продадим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твои покупатели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не будет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не будет вообще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все придумала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Зачем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ты приехал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важно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Давай все здесь уберем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связано с нами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Моих вещей почти 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Выкинем твои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мамины и отца твоего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почистим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Цветы отдадим кому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нибудь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Наклейки отдерем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феном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знаю способ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Всю посуду на свалку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Одежду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пледы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старые часы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этот стол исцарапанный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туда же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Оба уедем и все начнем сначала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этого места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хочу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хочу продавать это место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это первоначально твоя идея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хочу ее продавать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Тебе же это нужно больше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мне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могу все тут выкинуть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мой дом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Здесь мама жила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отец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поняла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не готова ее продать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Зачем я тогда приезжал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гости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 мне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больная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не делают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исключение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Надеюсь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правило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Было бы неплохо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потревожила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можешь ехать домой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скажу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Хочу тебе сказать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моя сестра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я о тебе тогда не позаботился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мой выбор со всеми его последствиями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сейчас я хочу тебе помочь и увезти тебя отсюда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Иди собирай вещи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мы уедем сегодня же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куплю билеты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Денег тебе дам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Квартира пусть остаётся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ты будешь жить там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хочешь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Можешь со мной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можешь без меня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не здесь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хочу уезжать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ты же сама говорила…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врала себе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тебе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что ты решила сейчас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Остаться здесь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Жить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сколько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Пока не надоест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Хорошо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тогда я останусь с тобой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хочешь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лягу в своей комнате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теперь моя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Хорошо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тогда на кровати мамы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лучше 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Забирай комнату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уеду через неделю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Хорошо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Квартиру мы не продаем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я больше не буду приезжать по этому вопросу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больше его не подниму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Ладно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люблю тебя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знаю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Знала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был плохим братом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 есть плохой брат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Гринжель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я плохая сестра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мы семья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нас нет выбора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Три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Тяжело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Очень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Можешь сделать чаю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такого разговора нужно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ты не можешь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помню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пользоваться газовой плитой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получилось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после этого дома я ее больше не видел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Какой же ты беспомощный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Хоть зажигалка у тебя есть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Держи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Помощная ты наша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Нет такого слова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знаю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просто не называть же тебя опять гринжелью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спасибо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 мне так запомнилось это слово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почти второе имя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ставит чайник на плиту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плохое запоминается лучше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Взрыв бытового газа</w:t>
      </w:r>
    </w:p>
    <w:p>
      <w:pPr>
        <w:pStyle w:val="Normal.0"/>
        <w:rPr>
          <w:lang w:val="ru-RU"/>
        </w:rPr>
      </w:pPr>
    </w:p>
    <w:p>
      <w:pPr>
        <w:pStyle w:val="Normal.0"/>
        <w:rPr>
          <w:lang w:val="ru-RU"/>
        </w:rPr>
      </w:pPr>
    </w:p>
    <w:p>
      <w:pPr>
        <w:pStyle w:val="Normal.0"/>
        <w:jc w:val="center"/>
        <w:rPr>
          <w:lang w:val="ru-RU"/>
        </w:rPr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Конец</w:t>
      </w:r>
    </w:p>
    <w:p>
      <w:pPr>
        <w:pStyle w:val="Normal.0"/>
        <w:rPr>
          <w:lang w:val="ru-RU"/>
        </w:rPr>
      </w:pP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  <w14:textOutline w14:w="12700" w14:cap="flat">
            <w14:noFill/>
            <w14:miter w14:lim="400000"/>
          </w14:textOutline>
        </w:rPr>
        <w:t>Кирилл Михайлович</w:t>
        <w:br w:type="textWrapping"/>
      </w:r>
      <w:r>
        <w:rPr>
          <w:rStyle w:val="Hyperlink.0"/>
          <w:rFonts w:ascii="Helvetica Neue" w:cs="Helvetica Neue" w:hAnsi="Helvetica Neue" w:eastAsia="Helvetica Neue"/>
          <w:outline w:val="0"/>
          <w:color w:val="0000ff"/>
          <w:sz w:val="22"/>
          <w:szCs w:val="22"/>
          <w:u w:val="single" w:color="0000ff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outline w:val="0"/>
          <w:color w:val="0000ff"/>
          <w:sz w:val="22"/>
          <w:szCs w:val="22"/>
          <w:u w:val="single" w:color="0000ff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"mailto:kirylmikhail@yandex.ru"</w:instrText>
      </w:r>
      <w:r>
        <w:rPr>
          <w:rStyle w:val="Hyperlink.0"/>
          <w:rFonts w:ascii="Helvetica Neue" w:cs="Helvetica Neue" w:hAnsi="Helvetica Neue" w:eastAsia="Helvetica Neue"/>
          <w:outline w:val="0"/>
          <w:color w:val="0000ff"/>
          <w:sz w:val="22"/>
          <w:szCs w:val="22"/>
          <w:u w:val="single" w:color="0000ff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Helvetica Neue" w:hAnsi="Helvetica Neue"/>
          <w:outline w:val="0"/>
          <w:color w:val="0000ff"/>
          <w:sz w:val="22"/>
          <w:szCs w:val="22"/>
          <w:u w:val="single" w:color="0000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kirylmikhail</w:t>
      </w:r>
      <w:r>
        <w:rPr>
          <w:rStyle w:val="Нет"/>
          <w:rFonts w:ascii="Helvetica Neue" w:hAnsi="Helvetica Neue"/>
          <w:outline w:val="0"/>
          <w:color w:val="0000ff"/>
          <w:sz w:val="22"/>
          <w:szCs w:val="22"/>
          <w:u w:val="single" w:color="0000ff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@yandex.ru</w:t>
      </w:r>
      <w:r>
        <w:rPr>
          <w:rFonts w:ascii="Helvetica Neue" w:cs="Helvetica Neue" w:hAnsi="Helvetica Neue" w:eastAsia="Helvetica Neue"/>
          <w:sz w:val="22"/>
          <w:szCs w:val="22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Normal.0"/>
      </w:pPr>
      <w:r>
        <w:rPr>
          <w:rFonts w:ascii="Helvetica Neue" w:hAnsi="Helvetica Neue" w:hint="default"/>
          <w:sz w:val="22"/>
          <w:szCs w:val="22"/>
          <w:rtl w:val="0"/>
          <w:lang w:val="ru-RU"/>
          <w14:textOutline w14:w="12700" w14:cap="flat">
            <w14:noFill/>
            <w14:miter w14:lim="400000"/>
          </w14:textOutline>
        </w:rPr>
        <w:t>Март</w:t>
      </w:r>
      <w:r>
        <w:rPr>
          <w:rFonts w:ascii="Helvetica Neue" w:hAnsi="Helvetica Neue"/>
          <w:sz w:val="22"/>
          <w:szCs w:val="22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Helvetica Neue" w:hAnsi="Helvetica Neue"/>
          <w:sz w:val="22"/>
          <w:szCs w:val="22"/>
          <w:rtl w:val="0"/>
          <w:lang w:val="ru-RU"/>
          <w14:textOutline w14:w="12700" w14:cap="flat">
            <w14:noFill/>
            <w14:miter w14:lim="400000"/>
          </w14:textOutline>
        </w:rPr>
        <w:t>2021</w:t>
      </w:r>
      <w:r>
        <w:rPr>
          <w:rFonts w:ascii="Helvetica Neue" w:hAnsi="Helvetica Neue"/>
          <w:sz w:val="22"/>
          <w:szCs w:val="22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Helvetica Neue" w:hAnsi="Helvetica Neue" w:hint="default"/>
          <w:sz w:val="22"/>
          <w:szCs w:val="22"/>
          <w:rtl w:val="0"/>
          <w:lang w:val="ru-RU"/>
          <w14:textOutline w14:w="12700" w14:cap="flat">
            <w14:noFill/>
            <w14:miter w14:lim="400000"/>
          </w14:textOutline>
        </w:rPr>
        <w:t>год</w:t>
      </w:r>
      <w:r>
        <w:rPr>
          <w:rFonts w:ascii="Helvetica Neue" w:hAnsi="Helvetica Neue"/>
          <w:sz w:val="22"/>
          <w:szCs w:val="22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Helvetica Neue" w:hAnsi="Helvetica Neue" w:hint="default"/>
          <w:sz w:val="22"/>
          <w:szCs w:val="22"/>
          <w:rtl w:val="0"/>
          <w:lang w:val="ru-RU"/>
          <w14:textOutline w14:w="12700" w14:cap="flat">
            <w14:noFill/>
            <w14:miter w14:lim="400000"/>
          </w14:textOutline>
        </w:rPr>
        <w:t>Минск</w:t>
      </w:r>
    </w:p>
    <w:sectPr>
      <w:headerReference w:type="default" r:id="rId6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jc w:val="right"/>
    </w:pP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ubtitle">
    <w:name w:val="Sub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5a5a5a"/>
      <w:spacing w:val="15"/>
      <w:kern w:val="0"/>
      <w:position w:val="0"/>
      <w:sz w:val="22"/>
      <w:szCs w:val="22"/>
      <w:u w:val="none" w:color="5a5a5a"/>
      <w:shd w:val="nil" w:color="auto" w:fill="auto"/>
      <w:vertAlign w:val="baseline"/>
      <w:lang w:val="en-US"/>
      <w14:textFill>
        <w14:solidFill>
          <w14:srgbClr w14:val="5A5A5A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u w:val="single" w:color="0000ff"/>
      <w:lang w:val="ru-RU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