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Екатерина Малая</w:t>
      </w:r>
    </w:p>
    <w:p>
      <w:pPr>
        <w:pStyle w:val="Normal"/>
        <w:rPr/>
      </w:pPr>
      <w:r>
        <w:rPr/>
        <w:t>«Гунезский лир.»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Флинд-бло -нотариус-(живущий по соседству).</w:t>
      </w:r>
    </w:p>
    <w:p>
      <w:pPr>
        <w:pStyle w:val="Normal"/>
        <w:rPr/>
      </w:pPr>
      <w:r>
        <w:rPr/>
        <w:t>Гуэна -жена Флинд-бло</w:t>
      </w:r>
    </w:p>
    <w:p>
      <w:pPr>
        <w:pStyle w:val="Normal"/>
        <w:rPr/>
      </w:pPr>
      <w:r>
        <w:rPr/>
        <w:t>Тартюфь -маклер</w:t>
      </w:r>
    </w:p>
    <w:p>
      <w:pPr>
        <w:pStyle w:val="Normal"/>
        <w:rPr/>
      </w:pPr>
      <w:r>
        <w:rPr/>
        <w:t>Ладу -кузен</w:t>
      </w:r>
    </w:p>
    <w:p>
      <w:pPr>
        <w:pStyle w:val="Normal"/>
        <w:rPr/>
      </w:pPr>
      <w:r>
        <w:rPr/>
        <w:t>Амина -1фройлена</w:t>
      </w:r>
    </w:p>
    <w:p>
      <w:pPr>
        <w:pStyle w:val="Normal"/>
        <w:rPr/>
      </w:pPr>
      <w:r>
        <w:rPr/>
        <w:t>Эвита -2фройлина</w:t>
      </w:r>
    </w:p>
    <w:p>
      <w:pPr>
        <w:pStyle w:val="Normal"/>
        <w:rPr/>
      </w:pPr>
      <w:r>
        <w:rPr/>
        <w:t>Азюбальт-шут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1акт</w:t>
      </w:r>
    </w:p>
    <w:p>
      <w:pPr>
        <w:pStyle w:val="Normal"/>
        <w:rPr/>
      </w:pPr>
      <w:r>
        <w:rPr/>
        <w:t>1действие</w:t>
      </w:r>
    </w:p>
    <w:p>
      <w:pPr>
        <w:pStyle w:val="Normal"/>
        <w:rPr/>
      </w:pPr>
      <w:r>
        <w:rPr/>
        <w:t>Азюбальт:Чудесный день,чудесный день,рассказ свой поведу доселе о мизерном,что так чудесно Виндзор помог узреть,телячий рог ему в базальтов ремень.</w:t>
      </w:r>
    </w:p>
    <w:p>
      <w:pPr>
        <w:pStyle w:val="Normal"/>
        <w:rPr/>
      </w:pPr>
      <w:r>
        <w:rPr/>
        <w:t>2акт</w:t>
      </w:r>
    </w:p>
    <w:p>
      <w:pPr>
        <w:pStyle w:val="Normal"/>
        <w:rPr/>
      </w:pPr>
      <w:r>
        <w:rPr/>
        <w:t>1действие</w:t>
      </w:r>
    </w:p>
    <w:p>
      <w:pPr>
        <w:pStyle w:val="Normal"/>
        <w:rPr/>
      </w:pPr>
      <w:r>
        <w:rPr/>
        <w:t>Харчевня.</w:t>
      </w:r>
    </w:p>
    <w:p>
      <w:pPr>
        <w:pStyle w:val="Normal"/>
        <w:rPr/>
      </w:pPr>
      <w:r>
        <w:rPr/>
        <w:t>Флинд-бло: Гуэна,вам хочу поведать простой рецепт Тартюфьа что принес,плут азюбальт.</w:t>
      </w:r>
    </w:p>
    <w:p>
      <w:pPr>
        <w:pStyle w:val="Normal"/>
        <w:rPr/>
      </w:pPr>
      <w:r>
        <w:rPr/>
        <w:t>Гуэна: Да,слушаю мой,рыцарь!</w:t>
      </w:r>
    </w:p>
    <w:p>
      <w:pPr>
        <w:pStyle w:val="Normal"/>
        <w:rPr/>
      </w:pPr>
      <w:r>
        <w:rPr/>
        <w:t>Флинд-бло: Он очень прост.Варшавской печени от ног телячих,смешать с кусочком можжевела.</w:t>
      </w:r>
    </w:p>
    <w:p>
      <w:pPr>
        <w:pStyle w:val="Normal"/>
        <w:rPr/>
      </w:pPr>
      <w:r>
        <w:rPr/>
        <w:t>Гуэна: Ах…(удивления не отнимать)!Эвита дань несёт,на место схоже хочет…Да..,да Ман сир..-(Переживает очень)!</w:t>
      </w:r>
    </w:p>
    <w:p>
      <w:pPr>
        <w:pStyle w:val="Normal"/>
        <w:rPr/>
      </w:pPr>
      <w:r>
        <w:rPr/>
        <w:t>Флинд-бло:Ага,я открываю сложных строк его рецепта…Тфу..тьфу…плюет на пальцы …</w:t>
      </w:r>
    </w:p>
    <w:p>
      <w:pPr>
        <w:pStyle w:val="Normal"/>
        <w:rPr/>
      </w:pPr>
      <w:r>
        <w:rPr/>
        <w:t>2действие</w:t>
      </w:r>
    </w:p>
    <w:p>
      <w:pPr>
        <w:pStyle w:val="Normal"/>
        <w:rPr/>
      </w:pPr>
      <w:r>
        <w:rPr/>
        <w:t>Заходит Тартюфь</w:t>
      </w:r>
    </w:p>
    <w:p>
      <w:pPr>
        <w:pStyle w:val="Normal"/>
        <w:rPr/>
      </w:pPr>
      <w:r>
        <w:rPr/>
        <w:t>Тартюфь:шикарный аромат,я чую в этом «соль».Но то ли сало на пухань ваших пенки,подошли…,Целую ваши ручки!</w:t>
      </w:r>
    </w:p>
    <w:p>
      <w:pPr>
        <w:pStyle w:val="Normal"/>
        <w:rPr/>
      </w:pPr>
      <w:r>
        <w:rPr/>
        <w:t>Выбегает Амина.</w:t>
      </w:r>
    </w:p>
    <w:p>
      <w:pPr>
        <w:pStyle w:val="Normal"/>
        <w:rPr/>
      </w:pPr>
      <w:r>
        <w:rPr/>
        <w:t>Амина:Бегу,бегу,чудесный день.</w:t>
      </w:r>
    </w:p>
    <w:p>
      <w:pPr>
        <w:pStyle w:val="Normal"/>
        <w:rPr/>
      </w:pPr>
      <w:r>
        <w:rPr/>
        <w:t>Эвита:Ах,»оседлай коней»,к тебе сейчас иду все рассказать;как есть!</w:t>
      </w:r>
    </w:p>
    <w:p>
      <w:pPr>
        <w:pStyle w:val="Normal"/>
        <w:rPr/>
      </w:pPr>
      <w:r>
        <w:rPr/>
        <w:t>3 действие</w:t>
      </w:r>
    </w:p>
    <w:p>
      <w:pPr>
        <w:pStyle w:val="Normal"/>
        <w:rPr/>
      </w:pPr>
      <w:r>
        <w:rPr/>
        <w:t>Сидят в довольной позе Флинт-бло Тартюфь.</w:t>
      </w:r>
    </w:p>
    <w:p>
      <w:pPr>
        <w:pStyle w:val="Normal"/>
        <w:rPr/>
      </w:pPr>
      <w:r>
        <w:rPr/>
        <w:t>Тартюфь:Все наши вздохи не стоят убитых комаров на стене.</w:t>
      </w:r>
    </w:p>
    <w:p>
      <w:pPr>
        <w:pStyle w:val="Normal"/>
        <w:rPr/>
      </w:pPr>
      <w:r>
        <w:rPr/>
        <w:t>Мы вчера «продули» в покер два именья и осла,а так же(достает с запаха ленты,с насложденьем нюхает)пилетки и палетки,так милы нашей даме сердца Гуэне(говорит протяжно и особенно восторженно)!!!Дарую вам нимфетки.</w:t>
      </w:r>
    </w:p>
    <w:p>
      <w:pPr>
        <w:pStyle w:val="Normal"/>
        <w:rPr/>
      </w:pPr>
      <w:r>
        <w:rPr/>
        <w:t>Тартюфь:Мой друг,я вам скажу прискверно глашать о том,что может не случится.Смогу ли я усечь ваш интерес в вопросе том!?</w:t>
      </w:r>
    </w:p>
    <w:p>
      <w:pPr>
        <w:pStyle w:val="Normal"/>
        <w:rPr/>
      </w:pPr>
      <w:r>
        <w:rPr/>
        <w:t>Флинт-бло:Ага!Словил!Мне как-то в здешних можжевеловых лесах Ладу прекрасного поющего дрозда,да соловья в пример,-подаровал.</w:t>
      </w:r>
    </w:p>
    <w:p>
      <w:pPr>
        <w:pStyle w:val="Normal"/>
        <w:rPr/>
      </w:pPr>
      <w:r>
        <w:rPr/>
        <w:t>Тому урок.</w:t>
      </w:r>
    </w:p>
    <w:p>
      <w:pPr>
        <w:pStyle w:val="Normal"/>
        <w:rPr/>
      </w:pPr>
      <w:r>
        <w:rPr/>
        <w:t>Все входят на балкон.</w:t>
      </w:r>
    </w:p>
    <w:p>
      <w:pPr>
        <w:pStyle w:val="Normal"/>
        <w:rPr/>
      </w:pPr>
      <w:r>
        <w:rPr/>
        <w:t>Флинд-бло:Та птица ничего..,но соловья дороже мне песнь дрозда и дамы сердца моего в мелодику под песнь сию запела.Так класс легко давалса им.Вот умела!Без духов,пелястр и света,я…!</w:t>
      </w:r>
    </w:p>
    <w:p>
      <w:pPr>
        <w:pStyle w:val="Normal"/>
        <w:rPr/>
      </w:pPr>
      <w:r>
        <w:rPr/>
        <w:t>Тартюф:Ты получил салон свой «Незабудка лета».Мой милый друг бери «припас» и чеки.</w:t>
      </w:r>
    </w:p>
    <w:p>
      <w:pPr>
        <w:pStyle w:val="Normal"/>
        <w:rPr/>
      </w:pPr>
      <w:r>
        <w:rPr/>
        <w:t>За лучшую идею,даю вам меди два «кисета»,в кухню уложи и застели все стойки этим…</w:t>
      </w:r>
    </w:p>
    <w:p>
      <w:pPr>
        <w:pStyle w:val="Normal"/>
        <w:rPr/>
      </w:pPr>
      <w:r>
        <w:rPr/>
        <w:t>Заходит азюбальт и тянет вишневое сукно.Кидает в ноги и шурша подходит к дамам.В углу усладу ушкам и ушам дают две «птички»милых,томных взгляд певунь,ладош горячих неотьемлет.</w:t>
      </w:r>
    </w:p>
    <w:p>
      <w:pPr>
        <w:pStyle w:val="Normal"/>
        <w:rPr/>
      </w:pPr>
      <w:r>
        <w:rPr/>
        <w:t>Азюбальт-подскактвает.</w:t>
      </w:r>
    </w:p>
    <w:p>
      <w:pPr>
        <w:pStyle w:val="Normal"/>
        <w:rPr/>
      </w:pPr>
      <w:r>
        <w:rPr/>
        <w:t>Азюбальт:Ах дамы,сладость губ вишнёвых(и из желтки достает,стекло как колба в резонине).В нем сладость милым ртам покушать-Джем вишневый.И пусть,желаю вам как осы в улей прилетают певцы,что сладость ту увидят.</w:t>
      </w:r>
    </w:p>
    <w:p>
      <w:pPr>
        <w:pStyle w:val="Normal"/>
        <w:rPr/>
      </w:pPr>
      <w:r>
        <w:rPr/>
        <w:t>3 акт</w:t>
      </w:r>
    </w:p>
    <w:p>
      <w:pPr>
        <w:pStyle w:val="Normal"/>
        <w:rPr/>
      </w:pPr>
      <w:r>
        <w:rPr/>
        <w:t>Азюбальт:К чему рога-копыта,тут зачем.Когда для сладости услады,довольно ложечки одной:душевной,естесной-«прохлады».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Все праздно присвистывая,крича и улюлюкая идут вкушать «никтар».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LibreOffice/7.0.4.2$Linux_X86_64 LibreOffice_project/00$Build-2</Application>
  <AppVersion>15.0000</AppVersion>
  <Pages>2</Pages>
  <Words>327</Words>
  <Characters>2222</Characters>
  <CharactersWithSpaces>2506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2022-08-31T13:58:00Z</dcterms:created>
  <dc:creator>katyamalaya1919@gmail.com</dc:creator>
  <dc:description/>
  <dc:language>ru-RU</dc:language>
  <cp:lastModifiedBy/>
  <dcterms:modified xsi:type="dcterms:W3CDTF">2022-09-27T14:29:14Z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