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Сергей Куваев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>Соколиная заводь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sz w:val="28"/>
          <w:szCs w:val="28"/>
          <w:lang w:val="ru-RU"/>
        </w:rPr>
        <w:t>(Сказка для театра в двух действиях)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sz w:val="28"/>
          <w:szCs w:val="28"/>
          <w:lang w:val="ru-RU"/>
        </w:rPr>
        <w:t>Действующие лица: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>Заяц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>Сорока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>Бобер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>Лягушка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Первое действие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(Опушка леса у заводи. На опушку выбегает заяц в спортивных трусах.)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Раз-два - три, раз- два - три… Теперь переходим к релаксации и медитации... «Я способен преодолевать все трудности и препятствия, встречающиеся на моем пути». Вдох -  выдох.  «Я твердо знаю, что если возникнут  трудности, им всё равно не сокрушить моей могучей воли».    Вдох – Выдох.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 Появляется СОРОКА с помятой газетой)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 Заяц , слушай новости… Газета совсем свежая… Правда, в нее что-то немножко заворачивали..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Отстань, Сорока. Видишь, я пилатесом занимаюсь.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Чем, чем?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Неважно... Лучше сама проветри крылья, прочисти клюв. Вдох – выдох, вдох – выдох…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 Сорока машет крыльями, глубоко дышит… Появляется Бобер, на плече его бревно)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Стой! Ты кто?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Бобер.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Откуда?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Из зоопарка.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Сбежал?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Нет, выгнали…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Где это видано, чтобы из зоопарка выгоняли?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Из экономии, чтобы не кормить... и енотов выгнали, и даже белок. Медведь спит пока, а как проснется, тоже выгонят...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 Мудрое решение.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Что, весь зоопарк разогнали?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БОБЕР: Нет. Волков да шакалов оставили. Боятся…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Бревно откуда?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БОБЕР: На дороге лежало.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Проходи! Бревно тут оставь.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(БОБЕР кладет бревно на землю и уходит)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Ну вот, теперь можно сесть и со свежими новостями ознакомится.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(Садится на бревно, сорока устраивается рядом.)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 Лечебные свойства мухоморов и других грибов.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Про мухоморы не надо… Это ты с последней страницы начала. Начни с первой.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 (переворачивает газету) Лесные реформы в действии.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Давай про реформы.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 Стремительно идут перемены… Границы демократии, скоро перейдут все известные границы...  Решением… ой, здесь дырка..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Неважно. Читай дальше.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... каждый отдельно взятый лес должен направить своего представителя в лесное собрание..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Ну вот, дождались! Теперь- то развернусь... узнаете, что почем...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Почему это ты? Может, я стану представителем. Я первая узнала...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Конечно. Ты там наговоришь, балаболка...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Я думаю, что в лесное собрание не молчать приглашают.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Там речи говорить надо.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Речи он собрался говорить... Не кожи не рожи, два слова связать не умеет, а туда же…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 Посмотри на себя – чудо в перьях.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А сам-то, сам.. Заяц в трусах!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Это исправить не трудно. Жди меня здесь! Будешь моим помощником (Уходит)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Ишь чего придумал – помощником…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Называют  сороку болтушкой.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Коль не нравится, можешь не слушать.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Потому что всегда, даже ночью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Говорим  о своем, о сорочьем.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Пусть сороки болтушки, но все мы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Обсуждаем важнейшие темы.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 хотя ничего не решаем,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Обсуждаем мы их, обсуждаем.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(Появляется БОБЕР с охапкой камыша)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Ой, Бобер, как ты меня напугал!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Зачем меня бояться? Я ничего плохого не сделаю.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А в руках у тебя что?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Камыш. Я заводь чищу, хатку собираюсь строить.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(рассматривает камыш) Какие листочки тонкие, а шишечки такие мягкие… Отдай мне его. Я свое гнездо к зиме утеплить собиралась…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БОБЕР: Бери. В заводи камыша много...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Спасибо тебе. Век твою доброту буду помнить... ( забирает камыш и скрывается в лесу)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Бревно мое лежит...не пригодилось видать ни кому.  Вот с камышом да тиной покончу, и его очередь придет… (Садится на бревно)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(из кустов появляется ЛЯГУШКА)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Ква! Ты на нашу тину рот не очень-то разевай. Глазом не успели моргнуть – он уже всю заводь разворошил, а мы тут живем, у нас тут ква-квартиры.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Не бойся. Я вас не побеспокою.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ЛЯГУШКА: Чего мне бояться? Я предупредить пришла – нас лягушек много, мы себя в обиду не дадим.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БОБЕР: Потерпите, вот себе хатку построю, и для вас что-нибудь придумаем. Трудно, небось, в тине то жить?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Мы не жалуемся... Со временем ко всему привыкнуть можно.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(На опушку важно выходит ЗАЯЦ. Теперь он одет в строгий деловой костюм серого цвета. Лягушка скрывается в кустах)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Сорока, ты где? Здравствуй, бобер.. а где сорока?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Гнездо свое камышом утепляет.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Откуда у нее камыш?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Я дал.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Сам чем занимаешься?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Хатку строить собираюсь.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Разрешение есть?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Нет.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А камыш есть?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Сколько угодно.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Значит, так... Ты мне приносишь камыш, я тебе выдаю разрешение. Понял?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Понял.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Тогда иди… работай.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(ЗАЯЦ уходит. Появляется СОРОКА)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Вот это заяц! Не какой-нибудь Заинька – Зайчище. Олигарх прямо… Ушки висят, глазки косят, но костюмчик сидит как влитой...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Хватит болтать. Я тебя своим помощником назначил, а ты в рабочее время личными делами занимаешься…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Как же личными! Вот потребуют отчет за текущий период. Что писать будем?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Что?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Произведен капитальный ремонт сорочьих гнезд….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 Не забудь написать, что представителем лесного собрания по Соколиной заводи избран Заяц-серый, то есть я.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Давно хотела у тебя спросить, Заяц….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Спрашивай не стесняйся.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Почему наш лес Соколиной заводью называют? Соколы-то здесь никогда не водились.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Ну это.. издавна.. Соколиная заводь – это звучит гордо! Вот!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А я думала…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 И думать нечего! Мозги у тебя птичьи… Твое дело - птенцов высиживать, а думать я должен…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Подумаешь, умник нашелся…мыслитель. (уходит)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Не о прошлом думать надо – о будущем.  О преобразованиях и инновациях…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На опушке под кустом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Я себе построю дом.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 мезонином и светелкой,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Что не снился даже волку.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Крыша крыта черепицей,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Как видал я у лисицы.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Пусть лисица и хитра,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Но пришла моя пора.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 теперь по всем законам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Мне положен дом с балконом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  фонтаном во дворе.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Хватит, пожил я в норе…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Да, что в  э т о м  лесу построить можно.. Глушь, одним словом, болото.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Голос Бобра: Заяц, куда камыш нести?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 Камыш? Какой камыш? Не важно... (Уходит)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(Появляется БОБЕР)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Заяц, заяц… куда же ты. А разрешение?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Не связывайся ты с ним.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Почему?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У него голова пустая. Только тем и занята, как в другой лес  перебраться.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Чем же его наша заводь не устраивает?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Тем, что не знает он о ней ничего и знать не хочет.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А ты знаешь?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Знаю.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БОБЕР: Расскажи...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Зачем тебе?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Я здесь родился, сюда воротился, здесь и жить буду. Значит все знать должен.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Тогда слушай. В стародавние времена поселились на  нашей реке люди древнего племени. Словно мать была им река. Кормила поила и носила на своей груди их легкие лодки. Отцом своим они считали лес, что вставал вокруг непреступной стеной. Он одевал, согревал и защищал  от ненастья. Поклонялись люди своим древним богам.  Услышал  страстные молитвы Огненный бог Семаргл. Дал им своего сына, чтобы тот наставлял и оберегал человеческое племя.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Вот видишь, раньше даже люди понимали, что они часть природы.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Спустился Божич Ясный Сокол на землю – словно солнце перестало скрываться за лесом. Дни стали светлые да радостные, а ночи легкие и прозрачные. В одну из таких ночей на берегу лесной заводи повстречал Божич красавицу Сельгу. Полюбили они друг друга, и прекраснее той любви не было на белом свете.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БОБЕР: Наша заводь и сейчас такая красивая… Только люди теперь здесь не гуляют. Обмелела совсем, затинилась…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Позавидовала этой любви волшебница Морена. Навела на Сельгу чары страшные. Такие что ни рукой, ни ногой без труда не двинуть, без натуги слова не вымолвить. Испугалась красавица, что станет в обузу милому. Собрала она последние силы и бросилась в глубокую заводь.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В русалку превратилась?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В нашей заводи русалки не водятся.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Может, хотя бы в лягушку?...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Долго стоял у самой воды Ясный Сокол,  да не воротил любимую. Крепки были чары Морены. Воротился к отцу своему небесному. Не смог на земле больше вытерпеть.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Я тоже на земле долго не могу…то шкура сохнет, то жарко становится, а в воду плюх…и благодать...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Если ты будешь перебивать, я дальше рассказывать не буду!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Все, молчу… рассказывай, что было дальше.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Той порой пришли на реку чужие люди. Стали леса изводить, болота сушить да притеснять всячески людей местного племени. Воспользовалась этим Морена, предложила всем кто захочет переселиться в ее подземное царство. Собрала она всех недовольных и увела в свои пещеры темные, а вход в пещеры речным песком засыпала.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БОБЕР: А, я-то удивляюсь: откуда среди леса взялись песчаные бугры…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Обрадовались чужие люди. Стали они все живое вокруг истреблять. Реку мутить, рыбу травить. Везде труб высоких настроили, чтобы само небо дымом коптить.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 И что мы можем сделать? У людей ружья… Бах и ты уже воротник...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Проболталась как-то Морена, что все обратно вернуть можно: Если упадет старая ель прямо в заводь, Божич Ясный Сокол снова на землю придет. А с ним любовь и свет к нам вернется. Вспомнят люди заветы праотцев своих и прапрадедов.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 Неужели за все время ни одна ель в воду не упала?  Долго деревья стоят, но и им когда-то срок выходит...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Обмелела сильно заводь. Далеко вода ушла от деревьев. Какая бы большая ель ни упала, не достанет она до заводи. В этом –то и есть хитрость заклятия.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БОБЕР:  Сложная, конечно, загадка, но и ее, если подумать, разгадать можно.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Занавес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Второе действие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(На опушке ЗАЯЦ с СОРОКОЙ)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Ох, не нравится мне этот Бобер!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Почему он должен тебе нравиться?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 Подозрительный какой-то… Бревно вот утащил..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Его бревно... что хочет, то и делает. Сядь на пенек.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На бревне как-то демократичнее было.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Ничего, перебьешься...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С лягушками шушукается, под водой что-то непонятное без разрешения строит.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А ты дай ему разрешение.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 Ага, дай! Потом мне за все отвечать придется. Может, его снова в зоопарк отправить?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На каком основании?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Камыш в соседний лес продает – нетрудовые доходы.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Теперь это не запрещено. Даже наоборот поощряется...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Можем сказать, что из тины порошок дурманящий делает.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А проверят? Тогда нам за клевету самим зоопарк светит.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Что же делать? Как нам его угомонить?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Давай наоборот поступим...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ЗАЯЦ:  Как? 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Я тут медаль на собачьей выставке стащила. Мы ему медаль подарим. Он загордится, работать перестанет, да нас за это уважать будет.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Сработает?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Должно, по крайней мере, на время успокоится.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Давай лети за медалью, а я пока речь торжественную подготовлю.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(Оба уходят. На опушке появляется БОБЕР)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Выходи. Никого тут нет.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Не пойму, что ты хочешь? Зачем всех лягушек собрать велел?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Разгадал я твою загадку. Если ель к воде подойти не может, вода сама пойдет ей на встречу. А уж чтобы упала вовремя, это моя забота...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А мы-то тебе зачем нужны?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Я перегорожу все ручьи и речки, впадающие в заводь, а когда вода накопится, нужно одновременно открыть все плотины. Для того мне и нужны лягушки...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А дальше что будет?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 Вода выплеснется на берег, и старая ель упадет в заводь.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А если не упадет?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БОБЕР:  Я заранее подгрызу у нее все корни. Нужно только найти ближайшее дерево и проследить, чтобы оно не упало раньше времени.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И Ясный Сокол вернется...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БОБЕР:  Надеюсь. Если конечно ты ничего не напутала...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Здорово! Я верю, что все получится…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БОБЕР:  Предстоит еще поработать...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Я бегу собирать лягушек.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 А мне пора заниматься плотинами.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(Уходят. Появляется заяц с пером и бумагой)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И как же пишется эта торжественная речь? Наверно, в стихах...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«Сегодня дарим мы медаль, и нам ее совсем не жаль…»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Нет, так не пойдет. Получается, что медаль совсем никчемная, если ее не жаль.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«Тебе вручаю я медаль, хоть мне медаль немного жаль…»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Теперь получается, что я жадина, если медаль пожалел…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(появляется СОРОКА)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Чем ты это здесь занимаешься?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 Пишу торжественную речь. Пока ничего не получается…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Я же говорила, что ты двух слов связать не можешь...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ЗАЯЦ:   Я могу...только времени не хватило...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Смотри, какая медаль красивая. От такой никто не откажется..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 Блестящая… звенит...и не жалко тебе, сорока?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Для общего дела ничего не жаль… Да я себе еще достану... еще красивее.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А речь?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СОРОКА: Речь я сама скажу. Ты будешь медаль вручать, да мне во всем поддакивать...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Значит, все готово, можно звать Бобра?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Зови.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Бобер, выходи на берег. Мы ждем тебя здесь с важной миссией!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Голос Бобра: Некогда мне. Пусть ваша миссия подождет.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Выйди на минуточку, мы тебе награду вручать будем...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(выходит БОБЕР)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БОБЕР:  Где, заяц, твоя миссия? Сорока что ли?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Почему Сорока? Вот, медаль.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 За что медаль?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За успехи, достижения и личный вклад.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Мы, Бобер, решили тебя отметить. Теперь с первого взгляда  все увидят твою исключительность.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Чтобы найти в лесу героя,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Не нужно далеко ходить.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Решенье принято простое –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Тебя медалью наградить.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Медаль не просто побрякушка –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Взял и повесил на забор.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Ведь без медали  ты зверушка.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Зато с медалью ты  БОБЕР!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Вот! Мы вручаем тебе медаль и желаем….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СОРОКА: Счастья в труде и успехов в личной жизни!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Вот, вот! (отдает бобру медаль)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БОБЕР: Здесь какая-то собака нарисована...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Это потому, что ты никаких собак не боишься… бульк и поминай как звали.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И, как верный пес, преданно защищаешь интересы родного леса.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Это ты, сорока, здорово сказала.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Еще бы! А то болтушка, балаболка...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БОБЕР:  Там написано «Чемпион»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А ты, что не чемпион?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И в труде, и в этой..личной жизни..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Можешь этой медалью теперь любоваться, или на шею надеть, тогда другие любоваться будут.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На шею? Если с этой медалью нырнуть, не вынырнуть можно. На дно потянет.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Ну ладно, как знаешь... у нас дела.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Если что нужно будет, обращайся. Ни в чем отказа не будет. Поможем.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(уходят)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Помощники! Вам только тем помогать, кому делать нечего. Что же мне с медалью делать? (вешает ее на сучок) Пусть здесь пока повисит. Может, на что и сгодится..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(из кустов появляется Лягушка)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Ушли?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Ушли.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А хотели что?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Медаль мне вручали.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Покажи.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БОБЕР: Вон на кусте висит...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Полезная вещь. Блестит 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И что с ней делать?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Можно, как на блесну, щуку ловить. Проглотит такую штуковину, враз подавится... Можно солнечных зайчиков пускать. Можно...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Повесь на место. Рассказывай.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Я у каждой твоей запруды по сотне лягушек поставила. Подам сигнал, враз плотину растащат.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Справятся?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Обижаешь. Нашим лягушкам дай волю, все растащат.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Я на самом берегу старую ель нашел. Громадная. Как только корни подгрызу, тебе веткой помашу, а ты свой сигнал лягушкам давай.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Понятно!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 Никуда не уходи. Спрячься только. Отсюда ель хорошо видно.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Уже прячусь.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 Смотри не прозевай...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(Лягушка прячется. Бобер уходит. Из-за деревьев выглядывает ЗАЯЦ 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Наверно Бобер сейчас медалью любуется...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(появляется СОРОКА)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Нет его.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 Может под воду нырнул, и вынырнуть не может?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Вряд ли. Медаль вон на суку болтается.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Я говорил не выйдет. А она: медаль, медаль…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Ничего. Мы с другого бока подойдем… Надо забрать у него электорат.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 Забирать я согласен, только, что это такое и зачем он нам нужен?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Мы переманим лягушек на свою сторону. Это и называется «забрать электорат»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Понял. Тогда он один останется и к нам прибежит. Как забирать будем?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Очень просто. Мы устроим лягушачий праздник. Им понравится и они наши.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С чего начнем?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Конечно с угощения. Смотри сколько вокруг комаров. Наловим, вот и угощение.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(Сорока и Заяц ловят комаров)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Ишь хитрый какой... улетел...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Попался комарик... не уйдешь.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 Смотри, на спине у тебя какой жирненький.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Ой, больно!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Зато комара поймал.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А у тебя прямо на щеке сидит...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Не вздумай! Я сам. Может, хватит?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Этими комарами и одну лягушку не накормишь…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Я больше не могу.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Придумала! Надо устроить аттракционы... А призами будут комары.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Какие еще аттракционы?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Это веселые соревнования, в которых победитель получает приз. Вижу, в кустах прячется лягушка. Лягушка, иди сюда...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Что вы  от меня хотите?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Как ты думаешь, кто быстрее прыгает, ты или Заяц?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Конечно я.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Вот мы сейчас и проверим!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ЗАЯЦ:   Не могу я. Не солидно как-то...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Надо, Заяц, для дела надо. (шепчет на ухо) Ты притворись, будто у тебя лапа болит. Пусть лягушка выиграет.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Согласен.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Итак, на старт, внимание, марш!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(Лягушка с Зайцем скачут наперегонки)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Стоп! Стоп, и так понятно, что Лягушка победила. Ей вручается приз. (отдает комаров лягушке) Что, вкусно? На несколько призов мы, надеюсь, комаров наловим.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Комаров я и сама наловить сумею. Вы лучше наберите земляники, мы ее очень любим... Вот это будет приз!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Как же я не додумалась! За мной, Заяц! Неподалеку я знаю полянку, полную земляники.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(Сорока с Зайцем уходят)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Ну вот, еле спровадила... Сейчас Бобер должен веткой махать. Неужели проглядела? Нет. Вижу, машет. Лягушки на месте?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Голоса лягушек: Ква! Ква-Ква!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Тогда приготовились! (Машет платком) Начали!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(Нарастающий шум воды. На этом фоне слышны голоса)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Голос Сокола: Сейчас мы снова встретимся, любимая.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Голос Сельги: Я ждала тебя, ведь боги бессмертны, а люди терпеливы.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Голос Сокола: Наша любовь снова согреет землю и напоит светом.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Голос Сельги: Да, любимый!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(Слышен удар падающего в воду дерева. На сцене вспыхивает яркий свет. Появляется БОБЕР)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Ура! Все получилось!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Сработало.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(Из леса выходят Заяц с Сорокой)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Что такое? Словно гром среди ясного неба.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И вокруг все стало будто другим...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Это Ясный Сокол на землю вернулся!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ЗАЯЦ:   А мы?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СОРОКА: Что будет с нами?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ЛЯГУШКА: Мы, как и вся природа , зависим и от богов и от людей.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БОБЕР: Надеюсь, теперь и те, и другие будут к нам благосклоннее!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Солнце заводь окрасит  зарей,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Запылают  рассветы, как прежде,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 опять над родною землей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Воцарится любовь и надежда.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Новой жизнью воспрянут леса,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Зашумят изумрудной листвою,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Зазвенят  вдалеке голоса,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 туман поплывет над рекою.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Занавес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Куваев Сергей Георгиевич 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  г. Вологда  2015 г.</w:t>
      </w:r>
    </w:p>
    <w:p>
      <w:pPr>
        <w:pStyle w:val="Normal"/>
        <w:rPr>
          <w:rFonts w:ascii="Times New Roman" w:hAnsi="Times New Roman" w:cs="Times New Roman"/>
          <w:strike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strike/>
          <w:color w:val="000000"/>
          <w:sz w:val="28"/>
          <w:szCs w:val="28"/>
        </w:rPr>
        <w:t>Email</w:t>
      </w:r>
      <w:r>
        <w:rPr>
          <w:rFonts w:cs="Times New Roman" w:ascii="Times New Roman" w:hAnsi="Times New Roman"/>
          <w:i/>
          <w:strike/>
          <w:sz w:val="28"/>
          <w:szCs w:val="28"/>
        </w:rPr>
        <w:t xml:space="preserve"> </w:t>
      </w:r>
      <w:hyperlink r:id="rId2">
        <w:r>
          <w:rPr>
            <w:rFonts w:cs="Times New Roman" w:ascii="Times New Roman" w:hAnsi="Times New Roman"/>
            <w:strike/>
            <w:sz w:val="28"/>
            <w:szCs w:val="28"/>
          </w:rPr>
          <w:t>303024@Mail.ru</w:t>
        </w:r>
      </w:hyperlink>
    </w:p>
    <w:p>
      <w:pPr>
        <w:pStyle w:val="Normal"/>
        <w:rPr>
          <w:rFonts w:ascii="Times New Roman" w:hAnsi="Times New Roman" w:cs="Times New Roman"/>
          <w:strike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strike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по вопросам постановки обращаться: Омелина Елена Владимировна,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т. 89992604814,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esohrakova@gmail.com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или в «Театральный агент»</w:t>
      </w:r>
    </w:p>
    <w:p>
      <w:pPr>
        <w:pStyle w:val="Normal"/>
        <w:spacing w:before="0" w:after="200"/>
        <w:rPr>
          <w:rFonts w:ascii="Times New Roman" w:hAnsi="Times New Roman" w:cs="Times New Roman"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sz w:val="28"/>
          <w:szCs w:val="28"/>
          <w:lang w:val="ru-RU"/>
        </w:rPr>
      </w:r>
    </w:p>
    <w:sectPr>
      <w:headerReference w:type="default" r:id="rId4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  <w:p>
    <w:pPr>
      <w:pStyle w:val="Style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en-US" w:eastAsia="zh-CN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F81BD"/>
      <w:sz w:val="20"/>
      <w:szCs w:val="20"/>
    </w:rPr>
  </w:style>
  <w:style w:type="paragraph" w:styleId="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color w:val="4F81BD"/>
    </w:rPr>
  </w:style>
  <w:style w:type="character" w:styleId="41">
    <w:name w:val="Заголовок 4 Знак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51">
    <w:name w:val="Заголовок 5 Знак"/>
    <w:qFormat/>
    <w:rPr>
      <w:rFonts w:ascii="Cambria" w:hAnsi="Cambria" w:eastAsia="Times New Roman" w:cs="Times New Roman"/>
      <w:color w:val="243F60"/>
    </w:rPr>
  </w:style>
  <w:style w:type="character" w:styleId="61">
    <w:name w:val="Заголовок 6 Знак"/>
    <w:qFormat/>
    <w:rPr>
      <w:rFonts w:ascii="Cambria" w:hAnsi="Cambria" w:eastAsia="Times New Roman" w:cs="Times New Roman"/>
      <w:i/>
      <w:iCs/>
      <w:color w:val="243F60"/>
    </w:rPr>
  </w:style>
  <w:style w:type="character" w:styleId="71">
    <w:name w:val="Заголовок 7 Знак"/>
    <w:qFormat/>
    <w:rPr>
      <w:rFonts w:ascii="Cambria" w:hAnsi="Cambria" w:eastAsia="Times New Roman" w:cs="Times New Roman"/>
      <w:i/>
      <w:iCs/>
      <w:color w:val="404040"/>
    </w:rPr>
  </w:style>
  <w:style w:type="character" w:styleId="81">
    <w:name w:val="Заголовок 8 Знак"/>
    <w:qFormat/>
    <w:rPr>
      <w:rFonts w:ascii="Cambria" w:hAnsi="Cambria" w:eastAsia="Times New Roman" w:cs="Times New Roman"/>
      <w:color w:val="4F81BD"/>
      <w:sz w:val="20"/>
      <w:szCs w:val="20"/>
    </w:rPr>
  </w:style>
  <w:style w:type="character" w:styleId="91">
    <w:name w:val="Заголовок 9 Знак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Style6">
    <w:name w:val="Название Знак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Style7">
    <w:name w:val="Подзаголовок Знак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i/>
      <w:iCs/>
    </w:rPr>
  </w:style>
  <w:style w:type="character" w:styleId="Style10">
    <w:name w:val="Без интервала Знак"/>
    <w:qFormat/>
    <w:rPr>
      <w:sz w:val="22"/>
      <w:szCs w:val="22"/>
      <w:lang w:val="en-US" w:bidi="en-US"/>
    </w:rPr>
  </w:style>
  <w:style w:type="character" w:styleId="22">
    <w:name w:val="Цитата 2 Знак"/>
    <w:qFormat/>
    <w:rPr>
      <w:i/>
      <w:iCs/>
      <w:color w:val="000000"/>
    </w:rPr>
  </w:style>
  <w:style w:type="character" w:styleId="Style11">
    <w:name w:val="Выделенная цитата Знак"/>
    <w:qFormat/>
    <w:rPr>
      <w:b/>
      <w:bCs/>
      <w:i/>
      <w:iCs/>
      <w:color w:val="4F81BD"/>
    </w:rPr>
  </w:style>
  <w:style w:type="character" w:styleId="Style12">
    <w:name w:val="Слабое выделение"/>
    <w:qFormat/>
    <w:rPr>
      <w:i/>
      <w:iCs/>
      <w:color w:val="808080"/>
    </w:rPr>
  </w:style>
  <w:style w:type="character" w:styleId="Style13">
    <w:name w:val="Сильное выделение"/>
    <w:qFormat/>
    <w:rPr>
      <w:b/>
      <w:bCs/>
      <w:i/>
      <w:iCs/>
      <w:color w:val="4F81BD"/>
    </w:rPr>
  </w:style>
  <w:style w:type="character" w:styleId="Style14">
    <w:name w:val="Слабая ссылка"/>
    <w:qFormat/>
    <w:rPr>
      <w:smallCaps/>
      <w:color w:val="C0504D"/>
      <w:u w:val="single"/>
    </w:rPr>
  </w:style>
  <w:style w:type="character" w:styleId="Style15">
    <w:name w:val="Сильная ссылка"/>
    <w:qFormat/>
    <w:rPr>
      <w:b/>
      <w:bCs/>
      <w:smallCaps/>
      <w:color w:val="C0504D"/>
      <w:spacing w:val="5"/>
      <w:u w:val="single"/>
    </w:rPr>
  </w:style>
  <w:style w:type="character" w:styleId="Style16">
    <w:name w:val="Название книги"/>
    <w:qFormat/>
    <w:rPr>
      <w:b/>
      <w:bCs/>
      <w:smallCaps/>
      <w:spacing w:val="5"/>
    </w:rPr>
  </w:style>
  <w:style w:type="character" w:styleId="Style17">
    <w:name w:val="Верхний колонтитул Знак"/>
    <w:basedOn w:val="Style5"/>
    <w:qFormat/>
    <w:rPr/>
  </w:style>
  <w:style w:type="character" w:styleId="Style18">
    <w:name w:val="Нижний колонтитул Знак"/>
    <w:basedOn w:val="Style5"/>
    <w:qFormat/>
    <w:rPr/>
  </w:style>
  <w:style w:type="character" w:styleId="Style19">
    <w:name w:val="Интернет-ссылка"/>
    <w:rPr>
      <w:color w:val="0000FF"/>
      <w:u w:val="single"/>
    </w:rPr>
  </w:style>
  <w:style w:type="character" w:styleId="Style20">
    <w:name w:val="Посещённая гиперссылка"/>
    <w:rPr>
      <w:color w:val="800080"/>
      <w:u w:val="single"/>
    </w:rPr>
  </w:style>
  <w:style w:type="paragraph" w:styleId="Style21">
    <w:name w:val="Заголовок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FreeSans"/>
    </w:rPr>
  </w:style>
  <w:style w:type="paragraph" w:styleId="Style26">
    <w:name w:val="Название объекта"/>
    <w:basedOn w:val="Normal"/>
    <w:next w:val="Normal"/>
    <w:qFormat/>
    <w:pPr>
      <w:spacing w:lineRule="auto" w:line="240"/>
    </w:pPr>
    <w:rPr>
      <w:b/>
      <w:bCs/>
      <w:color w:val="4F81BD"/>
      <w:sz w:val="18"/>
      <w:szCs w:val="18"/>
    </w:rPr>
  </w:style>
  <w:style w:type="paragraph" w:styleId="Style27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paragraph" w:styleId="Style28">
    <w:name w:val="Без интервала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en-US" w:bidi="en-US" w:eastAsia="zh-CN"/>
    </w:rPr>
  </w:style>
  <w:style w:type="paragraph" w:styleId="Style29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23">
    <w:name w:val="Цитата 2"/>
    <w:basedOn w:val="Normal"/>
    <w:next w:val="Normal"/>
    <w:qFormat/>
    <w:pPr/>
    <w:rPr>
      <w:i/>
      <w:iCs/>
      <w:color w:val="000000"/>
    </w:rPr>
  </w:style>
  <w:style w:type="paragraph" w:styleId="Style30">
    <w:name w:val="Выделенная цитата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Style31">
    <w:name w:val="Index Heading"/>
    <w:basedOn w:val="Style21"/>
    <w:pPr>
      <w:suppressLineNumbers/>
      <w:ind w:left="0" w:hanging="0"/>
    </w:pPr>
    <w:rPr>
      <w:b/>
      <w:bCs/>
      <w:sz w:val="32"/>
      <w:szCs w:val="32"/>
    </w:rPr>
  </w:style>
  <w:style w:type="paragraph" w:styleId="Style32">
    <w:name w:val="TOA Heading"/>
    <w:basedOn w:val="1"/>
    <w:next w:val="Normal"/>
    <w:pPr>
      <w:numPr>
        <w:ilvl w:val="0"/>
        <w:numId w:val="0"/>
      </w:numPr>
    </w:pPr>
    <w:rPr/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Normal"/>
    <w:pPr>
      <w:spacing w:lineRule="auto" w:line="240" w:before="0" w:after="0"/>
    </w:pPr>
    <w:rPr/>
  </w:style>
  <w:style w:type="paragraph" w:styleId="Style35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303024@Mail.ru" TargetMode="External"/><Relationship Id="rId3" Type="http://schemas.openxmlformats.org/officeDocument/2006/relationships/hyperlink" Target="mailto:esohrakova@gmail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110</TotalTime>
  <Application>LibreOffice/7.0.4.2$Linux_X86_64 LibreOffice_project/00$Build-2</Application>
  <AppVersion>15.0000</AppVersion>
  <Pages>19</Pages>
  <Words>2840</Words>
  <Characters>15320</Characters>
  <CharactersWithSpaces>18010</CharactersWithSpaces>
  <Paragraphs>334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2015-08-29T14:00:00Z</dcterms:created>
  <dc:creator>Сергей</dc:creator>
  <dc:description/>
  <cp:keywords> </cp:keywords>
  <dc:language>ru-RU</dc:language>
  <cp:lastModifiedBy>Омелина Е</cp:lastModifiedBy>
  <dcterms:modified xsi:type="dcterms:W3CDTF">2024-03-30T12:08:00Z</dcterms:modified>
  <cp:revision>16</cp:revision>
  <dc:subject/>
  <dc:title/>
</cp:coreProperties>
</file>