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eastAsia="Times New Roman" w:cs="Times New Roman"/>
          <w:b/>
          <w:bCs/>
          <w:i/>
          <w:color w:val="2c2d2e"/>
          <w:sz w:val="24"/>
          <w:szCs w:val="24"/>
          <w:lang w:eastAsia="ru-RU"/>
        </w:rPr>
        <w:t xml:space="preserve">Яна Коваленко, город Уссурийск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i/>
          <w:color w:val="2c2d2e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2023 год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681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2409"/>
        <w:gridCol w:w="8080"/>
      </w:tblGrid>
      <w:tr>
        <w:trPr>
          <w:trHeight w:val="283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89" w:type="dxa"/>
            <w:textDirection w:val="lrTb"/>
            <w:noWrap w:val="false"/>
          </w:tcPr>
          <w:p>
            <w:pPr>
              <w:ind w:firstLine="8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Связаны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одной сетью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85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В волонтерской организации, в которой плетут маскировочные сети для бойцов СВО, произошла встреча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3-х женщин – Ольги, Натальи Ивановны и Лисы. Их жизненные пути пересеклись на этом небольшом островке творчества, ставшем для каждой из них убежищем от внутренних переживаний.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Мелодия, которая нарастающая тревожная «Алле, Ольга, это Сокол...»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вановна.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Бабоньки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чего это мы молча сидим,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хоть познакомимся..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тут с собой и пирожков принесла...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вкуснючие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начинает копошиться в пакете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)...ой!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вспомнив, что хотела познакомиться, вытаскивает руку из пакета, неуклюже вытирает об себя и  подает  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исе будто мужское рукопожатие)...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Иваннаа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жмёт руку Натальи Ивановны,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улыбаясь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представляется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Ивановна.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недоуменно и открыв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Чего?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Алиса, но с детства привыкла, что все вокруг Лисой называют.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Ивановна.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оно чего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поворачивается к Ольге, которая молча плетет сеть и смотрит куда-то в пустоту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А тебя как звать? Бледненькая такая..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 светишься...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пирожка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горяченькие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твечает быстро, резко и снова от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ворачивается плести сеть, показывая, что не хочет 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Ивановна.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понимает, что Ольга не готова к разговору и должает 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бабоньки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уже шестой десяток мне, а все не могу привыкнуть к этим командировкам и одиночеству...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хоть здесь наболтаться, а то дети уже взрослые, все им некогда, спешат, едят на ходу и все в эту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коробульку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показывает на сотовый телефон у Лисы 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руке, Лиса убирает телефон в сторону)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общаются они так..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горько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89" w:type="dxa"/>
            <w:vMerge w:val="restart"/>
            <w:textDirection w:val="lrTb"/>
            <w:noWrap w:val="false"/>
          </w:tcPr>
          <w:p>
            <w:pPr>
              <w:ind w:firstLine="42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это время фоновая нагнетающая мелодия и голос из телефонного разговора «..Т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ы только не волнуйся..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?! Ольга, ты меня слышишь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42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Ольга застывшая сидит с ниткой сети в руках, на лице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такая боль, это замечает 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42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трясет ее аккуратно по плечу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Оля, что с тобой?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Ольга не реагирует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Оля, ты слышишь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трясет сильнее).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отталкивает руку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Лисы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будто ее сильно обожгли и на повышенно-истеричном тоне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полукрича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Да что ты меня трясешь! Нормально все со мной! Отстань!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отворачивается и снова плетет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спокойно и понимающе смотрит на нее)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Извини, не хотела...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 плетут сети, каждая думает о своем, 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аталья Ивановна смотрит на одну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Ольгу,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вторую – Лису и  продолжает свой рассказ, который так неожиданно прервался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Ивановна.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мечтательно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Ой, девоньки..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акая я в молодости красивая была, прохожие парни головы сворачивали...да все мечтала за офицера замуж выйти...да уехать со своег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села в Столицу-матушку...(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резко хлопает резко себя по коленкам так, что Ольга аж вздрогнула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И что вы думаете?! Сбылись мечты лягушки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уехала...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почти в столицу...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Приморскую только...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молоденькой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 и первая брачная ночь...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чемод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анах в поезде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романтика еще 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главное же любовь!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как-то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восторженно-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А любовь все пережить может...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Тихо шипя про Лису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Лиса с Натальей Ивановной переглянувшись, не обращают внимани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фразу Ольги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Ивановна.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вспомню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до сих пор в коленях дрожь и тошнить начинает...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сейчас можно по этому...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смартофону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хоть весточку получить, а тогда только ждешь и молишься, молишься и ждешь..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живешь...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как живешь...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сущАствуешь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работа-школа-дом, ты и мама, и папа и всё....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хоть на пенсии спокойно поживем, так нет,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старый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 мужа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 весь такой петух щипаный...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грудь колесом...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 натянуть пытается,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треск по всем стенам...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смеюСС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говорю ему: «Ты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старый молодость вспомнить решил?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Медальки пересчитать?», смеюсь, а он подошел, за плечи взял и взгляд такой пронзительно-серьезный, тут я все и поняла..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Добровольцем?», он молча кивнул :«Надо, Наташка...ждать будешь?»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вы??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Ивановна.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я....куда ж я денусь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собрала ему котомку...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иконку положила и тут сети плету...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жду...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эххх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девоньки, спеть так хочется...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1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89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тут даже Ольга от этой фразы повернулась удивленно, и Наталья Ивановна поет песню «Офицерские жены» Анн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Резников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все вокруг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откладывают сети и слушают эту трогательную песню, под конец песни снова нагнетающая мелодия фоном и звонок телефонный с фразой 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Вчера бой был...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(тишина)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Николай пропал...», Ол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ьга вскакивает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мечась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 стороны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сторон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надрывом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говорит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Говорила я мужу, не лезь туда, отсидись спокойно в сторонке, в госпиталь ляг или денег 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 дай..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олько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туда!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(закрывает лицо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Люди вокруг оборачиваются и смотрят на нее, Лиса делает жест,  нечего смотреть у человека горе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он...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уперся...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 его пацаны там жизнью рискуют! И все мне про долг да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талдычит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мне сейчас его честь и 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с двумя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(вытирает слезы рукой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снова садится 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Ивановна.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вздыхает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Олюшка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Олюшка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хоть,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наша бабья натура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делай...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заболеешь-вылечит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заперёшь-вылезет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все равно поедет...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не может иначе...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ж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плечо к плечу, спина к спине...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поверь мне...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смехается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бывалой.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(будто не слыша никого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продолжает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звонок этот проклятый никогда не забуду...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уложила детей, сама на кухне чай заварила и сижу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мечтаю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вернется муж, в отпуск полетим..к маме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тут...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звучит мелодия звонка и голос мужской (Сокол (Миша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Миша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Умаров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«Алле, Ольга, это Сокол..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ьфу Миша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(сослуживец мужа),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только не волнуйся...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?! Ольга, ты меня слышишь?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слова не могу сказать, выдавила лишь «слышу».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Миша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Умаров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Вчера бой был..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.(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тишина)...Николай пропал...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раздается нечеловеческий рев Ольги в трубке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Миша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Умаров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Оль, 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еще ничего не значит, ты держись там давай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 заднем плане шумы, звонок обрывается, гудки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смотрит сквозь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Ну конечно ничего не значит...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врут все...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оттягивают неизбежное...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таких случаев слышала...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моего Коленьки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издевательски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только долг и честь остались.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дальше то что? Как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 бежать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(без сил опускается на стул)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Тишина, все молчат, не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что и 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сморит гневно, исподлобья на Лису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произносит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проклиная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Что молчишь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позитивная ты наша!? Сказать нечего? Ходит тут, вся такая холёная, светится, у людей горе вокруг, тут посидеть, поплакать, помолчать..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 сплести...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Ивановна.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дергает Ольгу за руку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надо...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перестань...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тут причем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именно, причем тут ты!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сюда вообще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приперлась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(и подается вперед, как бы пытаясь напасть на Лису, Наталья Ивановна перехватывает Ольгу с свои объятия, удерживая гладит по голове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Ивановна.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ля...перестань...побойся Бога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тихо, но настойчиво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слыша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А что Наталь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права 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небось 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кивая на Лису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в офисе сидит, по клавиатуре щелкает и кофе попивает, а она тут нам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 патриотизм и мужество втирает,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нихера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не понимает о чем говорит!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1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89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Лиса все это время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стоит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молча, обхватив себя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грустно и с горечью и обидой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Что ж вы всё на внешность смотрите...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понимаю...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приперлась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кофе...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хмыкает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улыбаюсь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да! И буду это делать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вызовом к Ольге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 на 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чтобы люди, смотря на меня тоже улыбнулись!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продолжая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медлен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Муж...муж..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ты хоть  знаешь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 мне предложение сделал?!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обращаясь к Ольге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 мне надо, твои сказки слушать!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звонок в дверь... Он весь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броне...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колено рухнул, сует кольцо мне в руку и говорит: «Ждать будешь? Выйдешь за меня?»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лишь кивнула, потому, что говорить не 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ла, не понимала, что происходит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макушку поцеловал и убежал...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Ивановна.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качает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батюшки...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свадьба тоже сказочная была...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 мечта! Оркестр, госпиталь военный и муж, уставший после постоянных операций и постоянно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ему жить дальше, если рука не восстановится...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ты...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не можешь позволить себе плакать или грустить,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не расстроить, только улыбка и любовь...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1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89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Лицо Ольги меняется на сочувствующее, злость к Лисе проходит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подходит к сетям и продолжает плести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знаете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помогло! Да, рука мужа не восстановилась полностью, но 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захотел жить и не поверите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дальше, а я...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поняла, что своей улыбкой могу помочь и остальным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поэтому здесь.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1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89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Ольги звонит телефон, она с ужасом смотрит на него, пихает Наталье Ивановне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ет...нет...я не могу...я не вынесу...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закрывает лицо руками, к ней подходит Лиса и обнимает, фоном идет вся та же нагнетающая музыка и фразы телефонного разговора Ольги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1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89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Наталья Ивановна отвечает на звонок, прикладывая к уху, Ольга всхлипывает, Лиса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молча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обнимает Ольгу...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тишина, звонок завер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Ивановна.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молча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положив телефон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недоуменно смотрит на Ольгу и Лису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Николай. Нашли.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ама не веря в то, что 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открыв лицо, хрипло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Ивановна.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уже весело крича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Олька! Жив он! Жив, понимаешь! В отпуск скоро отпустят!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1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89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 втроем начинают плакать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счастья.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Девч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нки, смотрите!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 оборачиваются на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Сеть наша! Сплелась!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уже более грустно, больше обращаясь к Ольге)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это все? Мы больше не увидимся?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смотрит на Наталью Ивановну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Ивановна.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это?!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нки, да вы чего!!? Я ж теперь как эти сети с вами связана навсегда и Коля мой..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я без вас и сетей то! А вдруг кто еще придет как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надежду потерял...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 и сети всегда бойцам нашим нужны...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Ивановна.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0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старая!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Бабоньки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пирожки! Пирожки то почти остыли!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17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89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 начинают смеяться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Title Char"/>
    <w:basedOn w:val="646"/>
    <w:link w:val="667"/>
    <w:uiPriority w:val="10"/>
    <w:rPr>
      <w:sz w:val="48"/>
      <w:szCs w:val="48"/>
    </w:rPr>
  </w:style>
  <w:style w:type="character" w:styleId="639">
    <w:name w:val="Subtitle Char"/>
    <w:basedOn w:val="646"/>
    <w:link w:val="669"/>
    <w:uiPriority w:val="11"/>
    <w:rPr>
      <w:sz w:val="24"/>
      <w:szCs w:val="24"/>
    </w:rPr>
  </w:style>
  <w:style w:type="character" w:styleId="640">
    <w:name w:val="Quote Char"/>
    <w:link w:val="671"/>
    <w:uiPriority w:val="29"/>
    <w:rPr>
      <w:i/>
    </w:rPr>
  </w:style>
  <w:style w:type="character" w:styleId="641">
    <w:name w:val="Intense Quote Char"/>
    <w:link w:val="673"/>
    <w:uiPriority w:val="30"/>
    <w:rPr>
      <w:i/>
    </w:rPr>
  </w:style>
  <w:style w:type="character" w:styleId="642">
    <w:name w:val="Footnote Text Char"/>
    <w:link w:val="808"/>
    <w:uiPriority w:val="99"/>
    <w:rPr>
      <w:sz w:val="18"/>
    </w:rPr>
  </w:style>
  <w:style w:type="character" w:styleId="643">
    <w:name w:val="Endnote Text Char"/>
    <w:link w:val="811"/>
    <w:uiPriority w:val="99"/>
    <w:rPr>
      <w:sz w:val="20"/>
    </w:rPr>
  </w:style>
  <w:style w:type="paragraph" w:styleId="644" w:default="1">
    <w:name w:val="Normal"/>
    <w:qFormat/>
  </w:style>
  <w:style w:type="paragraph" w:styleId="645">
    <w:name w:val="Heading 2"/>
    <w:basedOn w:val="644"/>
    <w:link w:val="827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paragraph" w:styleId="649" w:customStyle="1">
    <w:name w:val="Heading 1"/>
    <w:basedOn w:val="644"/>
    <w:next w:val="644"/>
    <w:link w:val="65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650" w:customStyle="1">
    <w:name w:val="Heading 1 Char"/>
    <w:link w:val="649"/>
    <w:uiPriority w:val="9"/>
    <w:rPr>
      <w:rFonts w:ascii="Arial" w:hAnsi="Arial" w:eastAsia="Arial" w:cs="Arial"/>
      <w:sz w:val="40"/>
      <w:szCs w:val="40"/>
    </w:rPr>
  </w:style>
  <w:style w:type="paragraph" w:styleId="651" w:customStyle="1">
    <w:name w:val="Heading 2"/>
    <w:basedOn w:val="644"/>
    <w:next w:val="644"/>
    <w:link w:val="65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652" w:customStyle="1">
    <w:name w:val="Heading 2 Char"/>
    <w:link w:val="651"/>
    <w:uiPriority w:val="9"/>
    <w:rPr>
      <w:rFonts w:ascii="Arial" w:hAnsi="Arial" w:eastAsia="Arial" w:cs="Arial"/>
      <w:sz w:val="34"/>
    </w:rPr>
  </w:style>
  <w:style w:type="paragraph" w:styleId="653" w:customStyle="1">
    <w:name w:val="Heading 3"/>
    <w:basedOn w:val="644"/>
    <w:next w:val="644"/>
    <w:link w:val="65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654" w:customStyle="1">
    <w:name w:val="Heading 3 Char"/>
    <w:link w:val="653"/>
    <w:uiPriority w:val="9"/>
    <w:rPr>
      <w:rFonts w:ascii="Arial" w:hAnsi="Arial" w:eastAsia="Arial" w:cs="Arial"/>
      <w:sz w:val="30"/>
      <w:szCs w:val="30"/>
    </w:rPr>
  </w:style>
  <w:style w:type="paragraph" w:styleId="655" w:customStyle="1">
    <w:name w:val="Heading 4"/>
    <w:basedOn w:val="644"/>
    <w:next w:val="644"/>
    <w:link w:val="65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6" w:customStyle="1">
    <w:name w:val="Heading 4 Char"/>
    <w:link w:val="655"/>
    <w:uiPriority w:val="9"/>
    <w:rPr>
      <w:rFonts w:ascii="Arial" w:hAnsi="Arial" w:eastAsia="Arial" w:cs="Arial"/>
      <w:b/>
      <w:bCs/>
      <w:sz w:val="26"/>
      <w:szCs w:val="26"/>
    </w:rPr>
  </w:style>
  <w:style w:type="paragraph" w:styleId="657" w:customStyle="1">
    <w:name w:val="Heading 5"/>
    <w:basedOn w:val="644"/>
    <w:next w:val="644"/>
    <w:link w:val="65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8" w:customStyle="1">
    <w:name w:val="Heading 5 Char"/>
    <w:link w:val="657"/>
    <w:uiPriority w:val="9"/>
    <w:rPr>
      <w:rFonts w:ascii="Arial" w:hAnsi="Arial" w:eastAsia="Arial" w:cs="Arial"/>
      <w:b/>
      <w:bCs/>
      <w:sz w:val="24"/>
      <w:szCs w:val="24"/>
    </w:rPr>
  </w:style>
  <w:style w:type="paragraph" w:styleId="659" w:customStyle="1">
    <w:name w:val="Heading 6"/>
    <w:basedOn w:val="644"/>
    <w:next w:val="644"/>
    <w:link w:val="66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660" w:customStyle="1">
    <w:name w:val="Heading 6 Char"/>
    <w:link w:val="659"/>
    <w:uiPriority w:val="9"/>
    <w:rPr>
      <w:rFonts w:ascii="Arial" w:hAnsi="Arial" w:eastAsia="Arial" w:cs="Arial"/>
      <w:b/>
      <w:bCs/>
      <w:sz w:val="22"/>
      <w:szCs w:val="22"/>
    </w:rPr>
  </w:style>
  <w:style w:type="paragraph" w:styleId="661" w:customStyle="1">
    <w:name w:val="Heading 7"/>
    <w:basedOn w:val="644"/>
    <w:next w:val="644"/>
    <w:link w:val="66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662" w:customStyle="1">
    <w:name w:val="Heading 7 Char"/>
    <w:link w:val="6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3" w:customStyle="1">
    <w:name w:val="Heading 8"/>
    <w:basedOn w:val="644"/>
    <w:next w:val="644"/>
    <w:link w:val="66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664" w:customStyle="1">
    <w:name w:val="Heading 8 Char"/>
    <w:link w:val="663"/>
    <w:uiPriority w:val="9"/>
    <w:rPr>
      <w:rFonts w:ascii="Arial" w:hAnsi="Arial" w:eastAsia="Arial" w:cs="Arial"/>
      <w:i/>
      <w:iCs/>
      <w:sz w:val="22"/>
      <w:szCs w:val="22"/>
    </w:rPr>
  </w:style>
  <w:style w:type="paragraph" w:styleId="665" w:customStyle="1">
    <w:name w:val="Heading 9"/>
    <w:basedOn w:val="644"/>
    <w:next w:val="644"/>
    <w:link w:val="66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6" w:customStyle="1">
    <w:name w:val="Heading 9 Char"/>
    <w:link w:val="665"/>
    <w:uiPriority w:val="9"/>
    <w:rPr>
      <w:rFonts w:ascii="Arial" w:hAnsi="Arial" w:eastAsia="Arial" w:cs="Arial"/>
      <w:i/>
      <w:iCs/>
      <w:sz w:val="21"/>
      <w:szCs w:val="21"/>
    </w:rPr>
  </w:style>
  <w:style w:type="paragraph" w:styleId="667">
    <w:name w:val="Title"/>
    <w:basedOn w:val="644"/>
    <w:next w:val="644"/>
    <w:link w:val="668"/>
    <w:uiPriority w:val="10"/>
    <w:qFormat/>
    <w:pPr>
      <w:contextualSpacing/>
      <w:spacing w:before="300"/>
    </w:pPr>
    <w:rPr>
      <w:sz w:val="48"/>
      <w:szCs w:val="48"/>
    </w:rPr>
  </w:style>
  <w:style w:type="character" w:styleId="668" w:customStyle="1">
    <w:name w:val="Название Знак"/>
    <w:link w:val="667"/>
    <w:uiPriority w:val="10"/>
    <w:rPr>
      <w:sz w:val="48"/>
      <w:szCs w:val="48"/>
    </w:rPr>
  </w:style>
  <w:style w:type="paragraph" w:styleId="669">
    <w:name w:val="Subtitle"/>
    <w:basedOn w:val="644"/>
    <w:next w:val="644"/>
    <w:link w:val="670"/>
    <w:uiPriority w:val="11"/>
    <w:qFormat/>
    <w:pPr>
      <w:spacing w:before="200"/>
    </w:pPr>
    <w:rPr>
      <w:sz w:val="24"/>
      <w:szCs w:val="24"/>
    </w:rPr>
  </w:style>
  <w:style w:type="character" w:styleId="670" w:customStyle="1">
    <w:name w:val="Подзаголовок Знак"/>
    <w:link w:val="669"/>
    <w:uiPriority w:val="11"/>
    <w:rPr>
      <w:sz w:val="24"/>
      <w:szCs w:val="24"/>
    </w:rPr>
  </w:style>
  <w:style w:type="paragraph" w:styleId="671">
    <w:name w:val="Quote"/>
    <w:basedOn w:val="644"/>
    <w:next w:val="644"/>
    <w:link w:val="672"/>
    <w:uiPriority w:val="29"/>
    <w:qFormat/>
    <w:pPr>
      <w:ind w:left="720" w:right="720"/>
    </w:pPr>
    <w:rPr>
      <w:i/>
    </w:rPr>
  </w:style>
  <w:style w:type="character" w:styleId="672" w:customStyle="1">
    <w:name w:val="Цитата 2 Знак"/>
    <w:link w:val="671"/>
    <w:uiPriority w:val="29"/>
    <w:rPr>
      <w:i/>
    </w:rPr>
  </w:style>
  <w:style w:type="paragraph" w:styleId="673">
    <w:name w:val="Intense Quote"/>
    <w:basedOn w:val="644"/>
    <w:next w:val="644"/>
    <w:link w:val="67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4" w:customStyle="1">
    <w:name w:val="Выделенная цитата Знак"/>
    <w:link w:val="673"/>
    <w:uiPriority w:val="30"/>
    <w:rPr>
      <w:i/>
    </w:rPr>
  </w:style>
  <w:style w:type="paragraph" w:styleId="675" w:customStyle="1">
    <w:name w:val="Header"/>
    <w:basedOn w:val="644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6" w:customStyle="1">
    <w:name w:val="Header Char"/>
    <w:link w:val="675"/>
    <w:uiPriority w:val="99"/>
  </w:style>
  <w:style w:type="paragraph" w:styleId="677" w:customStyle="1">
    <w:name w:val="Footer"/>
    <w:basedOn w:val="644"/>
    <w:link w:val="6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8" w:customStyle="1">
    <w:name w:val="Footer Char"/>
    <w:link w:val="677"/>
    <w:uiPriority w:val="99"/>
  </w:style>
  <w:style w:type="paragraph" w:styleId="679" w:customStyle="1">
    <w:name w:val="Caption"/>
    <w:basedOn w:val="644"/>
    <w:next w:val="644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80" w:customStyle="1">
    <w:name w:val="Caption Char"/>
    <w:link w:val="677"/>
    <w:uiPriority w:val="99"/>
  </w:style>
  <w:style w:type="table" w:styleId="681">
    <w:name w:val="Table Grid"/>
    <w:basedOn w:val="64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Table Grid Light"/>
    <w:basedOn w:val="64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Plain Table 1"/>
    <w:basedOn w:val="64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2"/>
    <w:basedOn w:val="6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 w:customStyle="1">
    <w:name w:val="Plain Table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Plain Table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1 Light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4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0" w:customStyle="1">
    <w:name w:val="Grid Table 4 - Accent 1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1" w:customStyle="1">
    <w:name w:val="Grid Table 4 - Accent 2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2" w:customStyle="1">
    <w:name w:val="Grid Table 4 - Accent 3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3" w:customStyle="1">
    <w:name w:val="Grid Table 4 - Accent 4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14" w:customStyle="1">
    <w:name w:val="Grid Table 4 - Accent 5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15" w:customStyle="1">
    <w:name w:val="Grid Table 4 - Accent 6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16" w:customStyle="1">
    <w:name w:val="Grid Table 5 Dark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6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4" w:customStyle="1">
    <w:name w:val="Grid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25" w:customStyle="1">
    <w:name w:val="Grid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6" w:customStyle="1">
    <w:name w:val="Grid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7" w:customStyle="1">
    <w:name w:val="Grid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8" w:customStyle="1">
    <w:name w:val="Grid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9" w:customStyle="1">
    <w:name w:val="Grid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0" w:customStyle="1">
    <w:name w:val="Grid Table 7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46" w:customStyle="1">
    <w:name w:val="List Table 2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1" w:customStyle="1">
    <w:name w:val="List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5 Dark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6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3" w:customStyle="1">
    <w:name w:val="List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74" w:customStyle="1">
    <w:name w:val="List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5" w:customStyle="1">
    <w:name w:val="List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76" w:customStyle="1">
    <w:name w:val="List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77" w:customStyle="1">
    <w:name w:val="List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78" w:customStyle="1">
    <w:name w:val="List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9" w:customStyle="1">
    <w:name w:val="List Table 7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7" w:customStyle="1">
    <w:name w:val="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8" w:customStyle="1">
    <w:name w:val="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9" w:customStyle="1">
    <w:name w:val="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0" w:customStyle="1">
    <w:name w:val="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1" w:customStyle="1">
    <w:name w:val="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2" w:customStyle="1">
    <w:name w:val="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3" w:customStyle="1">
    <w:name w:val="Bordered &amp; 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Bordered &amp; 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Bordered &amp; 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Bordered &amp; 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Bordered &amp; 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Bordered &amp; 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Bordered &amp; 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1" w:customStyle="1">
    <w:name w:val="Bordered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2" w:customStyle="1">
    <w:name w:val="Bordered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3" w:customStyle="1">
    <w:name w:val="Bordered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04" w:customStyle="1">
    <w:name w:val="Bordered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5" w:customStyle="1">
    <w:name w:val="Bordered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06" w:customStyle="1">
    <w:name w:val="Bordered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07">
    <w:name w:val="Hyperlink"/>
    <w:uiPriority w:val="99"/>
    <w:unhideWhenUsed/>
    <w:rPr>
      <w:color w:val="0563c1" w:themeColor="hyperlink"/>
      <w:u w:val="single"/>
    </w:rPr>
  </w:style>
  <w:style w:type="paragraph" w:styleId="808">
    <w:name w:val="footnote text"/>
    <w:basedOn w:val="644"/>
    <w:link w:val="809"/>
    <w:uiPriority w:val="99"/>
    <w:semiHidden/>
    <w:unhideWhenUsed/>
    <w:pPr>
      <w:spacing w:after="40" w:line="240" w:lineRule="auto"/>
    </w:pPr>
    <w:rPr>
      <w:sz w:val="18"/>
    </w:rPr>
  </w:style>
  <w:style w:type="character" w:styleId="809" w:customStyle="1">
    <w:name w:val="Текст сноски Знак"/>
    <w:link w:val="808"/>
    <w:uiPriority w:val="99"/>
    <w:rPr>
      <w:sz w:val="18"/>
    </w:rPr>
  </w:style>
  <w:style w:type="character" w:styleId="810">
    <w:name w:val="footnote reference"/>
    <w:uiPriority w:val="99"/>
    <w:unhideWhenUsed/>
    <w:rPr>
      <w:vertAlign w:val="superscript"/>
    </w:rPr>
  </w:style>
  <w:style w:type="paragraph" w:styleId="811">
    <w:name w:val="endnote text"/>
    <w:basedOn w:val="644"/>
    <w:link w:val="812"/>
    <w:uiPriority w:val="99"/>
    <w:semiHidden/>
    <w:unhideWhenUsed/>
    <w:pPr>
      <w:spacing w:after="0" w:line="240" w:lineRule="auto"/>
    </w:pPr>
    <w:rPr>
      <w:sz w:val="20"/>
    </w:rPr>
  </w:style>
  <w:style w:type="character" w:styleId="812" w:customStyle="1">
    <w:name w:val="Текст концевой сноски Знак"/>
    <w:link w:val="811"/>
    <w:uiPriority w:val="99"/>
    <w:rPr>
      <w:sz w:val="20"/>
    </w:rPr>
  </w:style>
  <w:style w:type="character" w:styleId="813">
    <w:name w:val="endnote reference"/>
    <w:uiPriority w:val="99"/>
    <w:semiHidden/>
    <w:unhideWhenUsed/>
    <w:rPr>
      <w:vertAlign w:val="superscript"/>
    </w:rPr>
  </w:style>
  <w:style w:type="paragraph" w:styleId="814">
    <w:name w:val="toc 1"/>
    <w:basedOn w:val="644"/>
    <w:next w:val="644"/>
    <w:uiPriority w:val="39"/>
    <w:unhideWhenUsed/>
    <w:pPr>
      <w:spacing w:after="57"/>
    </w:pPr>
  </w:style>
  <w:style w:type="paragraph" w:styleId="815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6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7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8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9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20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1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2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644"/>
    <w:next w:val="644"/>
    <w:uiPriority w:val="99"/>
    <w:unhideWhenUsed/>
    <w:pPr>
      <w:spacing w:after="0"/>
    </w:pPr>
  </w:style>
  <w:style w:type="paragraph" w:styleId="825">
    <w:name w:val="No Spacing"/>
    <w:basedOn w:val="644"/>
    <w:uiPriority w:val="1"/>
    <w:qFormat/>
    <w:pPr>
      <w:spacing w:after="0" w:line="240" w:lineRule="auto"/>
    </w:pPr>
  </w:style>
  <w:style w:type="paragraph" w:styleId="826">
    <w:name w:val="List Paragraph"/>
    <w:basedOn w:val="644"/>
    <w:uiPriority w:val="34"/>
    <w:qFormat/>
    <w:pPr>
      <w:contextualSpacing/>
      <w:ind w:left="720"/>
    </w:pPr>
  </w:style>
  <w:style w:type="character" w:styleId="827" w:customStyle="1">
    <w:name w:val="Заголовок 2 Знак"/>
    <w:basedOn w:val="646"/>
    <w:link w:val="645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FDD5-57DD-400F-8EE2-55A5347B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created xsi:type="dcterms:W3CDTF">2023-12-13T06:34:00Z</dcterms:created>
  <dcterms:modified xsi:type="dcterms:W3CDTF">2024-03-15T12:23:59Z</dcterms:modified>
</cp:coreProperties>
</file>