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F7" w:rsidRPr="00685976" w:rsidRDefault="00785D78" w:rsidP="00AF13AB">
      <w:pPr>
        <w:pStyle w:val="PersonalFaxHeader"/>
        <w:tabs>
          <w:tab w:val="center" w:pos="4308"/>
          <w:tab w:val="right" w:pos="8460"/>
        </w:tabs>
        <w:jc w:val="left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-411480</wp:posOffset>
                </wp:positionV>
                <wp:extent cx="3017520" cy="1295400"/>
                <wp:effectExtent l="38100" t="38100" r="30480" b="3810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295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pattFill prst="sphere">
                            <a:fgClr>
                              <a:srgbClr val="339966"/>
                            </a:fgClr>
                            <a:bgClr>
                              <a:srgbClr val="FF6600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A6D" w:rsidRDefault="00580A6D">
                            <w:pPr>
                              <w:rPr>
                                <w:sz w:val="40"/>
                                <w:szCs w:val="40"/>
                                <w:lang w:val="ru-RU"/>
                              </w:rPr>
                            </w:pPr>
                          </w:p>
                          <w:p w:rsidR="00580A6D" w:rsidRDefault="00580A6D">
                            <w:pPr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F36329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 xml:space="preserve">  </w:t>
                            </w:r>
                            <w:r w:rsidR="006474B5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>Веселый т</w:t>
                            </w:r>
                            <w:r w:rsidRPr="00F36329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>еатр</w:t>
                            </w:r>
                            <w:r w:rsidR="0070629B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 xml:space="preserve"> </w:t>
                            </w:r>
                          </w:p>
                          <w:p w:rsidR="00BC197B" w:rsidRPr="00F36329" w:rsidRDefault="0070629B">
                            <w:pPr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3.4pt;margin-top:-32.4pt;width:237.6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" fillcolor="yellow" strokecolor="#396" strokeweight="6pt">
                <v:stroke r:id="rId7" o:title="" color2="#f60" filltype="pattern"/>
                <v:textbox>
                  <w:txbxContent>
                    <w:p w:rsidR="00580A6D" w:rsidRDefault="00580A6D">
                      <w:pPr>
                        <w:rPr>
                          <w:sz w:val="40"/>
                          <w:szCs w:val="40"/>
                          <w:lang w:val="ru-RU"/>
                        </w:rPr>
                      </w:pPr>
                    </w:p>
                    <w:p w:rsidR="00580A6D" w:rsidRDefault="00580A6D">
                      <w:pPr>
                        <w:rPr>
                          <w:b/>
                          <w:sz w:val="56"/>
                          <w:szCs w:val="56"/>
                          <w:lang w:val="ru-RU"/>
                        </w:rPr>
                      </w:pPr>
                      <w:r w:rsidRPr="00F36329">
                        <w:rPr>
                          <w:b/>
                          <w:sz w:val="56"/>
                          <w:szCs w:val="56"/>
                          <w:lang w:val="ru-RU"/>
                        </w:rPr>
                        <w:t xml:space="preserve">  </w:t>
                      </w:r>
                      <w:r w:rsidR="006474B5">
                        <w:rPr>
                          <w:b/>
                          <w:sz w:val="56"/>
                          <w:szCs w:val="56"/>
                          <w:lang w:val="ru-RU"/>
                        </w:rPr>
                        <w:t>Веселый т</w:t>
                      </w:r>
                      <w:r w:rsidRPr="00F36329">
                        <w:rPr>
                          <w:b/>
                          <w:sz w:val="56"/>
                          <w:szCs w:val="56"/>
                          <w:lang w:val="ru-RU"/>
                        </w:rPr>
                        <w:t>еатр</w:t>
                      </w:r>
                      <w:r w:rsidR="0070629B">
                        <w:rPr>
                          <w:b/>
                          <w:sz w:val="56"/>
                          <w:szCs w:val="56"/>
                          <w:lang w:val="ru-RU"/>
                        </w:rPr>
                        <w:t xml:space="preserve"> </w:t>
                      </w:r>
                    </w:p>
                    <w:p w:rsidR="00BC197B" w:rsidRPr="00F36329" w:rsidRDefault="0070629B">
                      <w:pPr>
                        <w:rPr>
                          <w:b/>
                          <w:sz w:val="56"/>
                          <w:szCs w:val="56"/>
                          <w:lang w:val="ru-RU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1219200" cy="1238250"/>
            <wp:effectExtent l="0" t="0" r="0" b="0"/>
            <wp:docPr id="1" name="Рисунок 1" descr="mhv1rv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v1rvut[1]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636">
        <w:rPr>
          <w:lang w:val="ru-RU"/>
        </w:rPr>
        <w:t xml:space="preserve">  </w:t>
      </w:r>
      <w:r w:rsidR="00E021F7" w:rsidRPr="001D33CB">
        <w:rPr>
          <w:lang w:val="ru-RU"/>
        </w:rPr>
        <w:tab/>
      </w:r>
    </w:p>
    <w:p w:rsidR="00E021F7" w:rsidRPr="00685976" w:rsidRDefault="00E021F7">
      <w:pPr>
        <w:rPr>
          <w:rFonts w:ascii="Comic Sans MS" w:hAnsi="Comic Sans MS"/>
          <w:lang w:val="ru-RU"/>
        </w:rPr>
      </w:pPr>
      <w:r w:rsidRPr="00685976">
        <w:rPr>
          <w:rFonts w:ascii="Comic Sans MS" w:hAnsi="Comic Sans MS"/>
          <w:b/>
          <w:bCs/>
          <w:lang w:val="ru-RU"/>
        </w:rPr>
        <w:t>Дата</w:t>
      </w:r>
      <w:r w:rsidRPr="00685976">
        <w:rPr>
          <w:rFonts w:ascii="Comic Sans MS" w:hAnsi="Comic Sans MS"/>
          <w:lang w:val="ru-RU"/>
        </w:rPr>
        <w:t xml:space="preserve">: </w:t>
      </w:r>
      <w:r w:rsidR="00685976">
        <w:rPr>
          <w:rFonts w:ascii="Comic Sans MS" w:hAnsi="Comic Sans MS"/>
          <w:lang w:val="ru-RU"/>
        </w:rPr>
        <w:fldChar w:fldCharType="begin"/>
      </w:r>
      <w:r w:rsidR="00685976">
        <w:rPr>
          <w:rFonts w:ascii="Comic Sans MS" w:hAnsi="Comic Sans MS"/>
          <w:lang w:val="ru-RU"/>
        </w:rPr>
        <w:instrText xml:space="preserve"> DATE  \@ "dd.MM.yyyy" </w:instrText>
      </w:r>
      <w:r w:rsidR="00685976">
        <w:rPr>
          <w:rFonts w:ascii="Comic Sans MS" w:hAnsi="Comic Sans MS"/>
          <w:lang w:val="ru-RU"/>
        </w:rPr>
        <w:fldChar w:fldCharType="separate"/>
      </w:r>
      <w:r w:rsidR="00151C5E">
        <w:rPr>
          <w:rFonts w:ascii="Comic Sans MS" w:hAnsi="Comic Sans MS"/>
          <w:noProof/>
          <w:lang w:val="ru-RU"/>
        </w:rPr>
        <w:t>08.02.2024</w:t>
      </w:r>
      <w:r w:rsidR="00685976">
        <w:rPr>
          <w:rFonts w:ascii="Comic Sans MS" w:hAnsi="Comic Sans MS"/>
          <w:lang w:val="ru-RU"/>
        </w:rPr>
        <w:fldChar w:fldCharType="end"/>
      </w:r>
    </w:p>
    <w:p w:rsidR="00E021F7" w:rsidRPr="00685976" w:rsidRDefault="00E021F7">
      <w:pPr>
        <w:rPr>
          <w:rFonts w:ascii="Comic Sans MS" w:hAnsi="Comic Sans MS"/>
          <w:lang w:val="ru-RU"/>
        </w:rPr>
      </w:pPr>
    </w:p>
    <w:p w:rsidR="00450F88" w:rsidRDefault="00E021F7">
      <w:pPr>
        <w:rPr>
          <w:rFonts w:ascii="Comic Sans MS" w:hAnsi="Comic Sans MS"/>
          <w:lang w:val="ru-RU"/>
        </w:rPr>
      </w:pPr>
      <w:r w:rsidRPr="00685976">
        <w:rPr>
          <w:rFonts w:ascii="Comic Sans MS" w:hAnsi="Comic Sans MS"/>
          <w:b/>
          <w:bCs/>
          <w:lang w:val="ru-RU"/>
        </w:rPr>
        <w:t>Кому</w:t>
      </w:r>
      <w:r w:rsidR="00702D00">
        <w:rPr>
          <w:rFonts w:ascii="Comic Sans MS" w:hAnsi="Comic Sans MS"/>
          <w:lang w:val="ru-RU"/>
        </w:rPr>
        <w:t xml:space="preserve"> -</w:t>
      </w:r>
      <w:r w:rsidR="00E84D2C">
        <w:rPr>
          <w:rFonts w:ascii="Comic Sans MS" w:hAnsi="Comic Sans MS"/>
          <w:lang w:val="ru-RU"/>
        </w:rPr>
        <w:t xml:space="preserve">  ГЛАВНОМУ РЕЖИССЕ</w:t>
      </w:r>
      <w:r w:rsidR="00AD7D63">
        <w:rPr>
          <w:rFonts w:ascii="Comic Sans MS" w:hAnsi="Comic Sans MS"/>
          <w:lang w:val="ru-RU"/>
        </w:rPr>
        <w:t>РУ</w:t>
      </w:r>
    </w:p>
    <w:p w:rsidR="00E021F7" w:rsidRPr="003B1588" w:rsidRDefault="00AD7D63">
      <w:pPr>
        <w:rPr>
          <w:rFonts w:ascii="Comic Sans MS" w:hAnsi="Comic Sans MS"/>
          <w:u w:val="single"/>
          <w:lang w:val="ru-RU"/>
        </w:rPr>
      </w:pPr>
      <w:r>
        <w:rPr>
          <w:rFonts w:ascii="Comic Sans MS" w:hAnsi="Comic Sans MS"/>
          <w:lang w:val="ru-RU"/>
        </w:rPr>
        <w:t xml:space="preserve">       </w:t>
      </w:r>
      <w:r w:rsidR="00450F88" w:rsidRPr="003B1588">
        <w:rPr>
          <w:rFonts w:ascii="Comic Sans MS" w:hAnsi="Comic Sans MS"/>
          <w:u w:val="single"/>
          <w:lang w:val="ru-RU"/>
        </w:rPr>
        <w:t xml:space="preserve">         </w:t>
      </w:r>
      <w:r w:rsidR="00E021F7" w:rsidRPr="003B1588">
        <w:rPr>
          <w:rFonts w:ascii="Comic Sans MS" w:hAnsi="Comic Sans MS"/>
          <w:u w:val="single"/>
          <w:lang w:val="ru-RU"/>
        </w:rPr>
        <w:t xml:space="preserve"> </w:t>
      </w:r>
      <w:r w:rsidR="00785D78">
        <w:rPr>
          <w:rFonts w:ascii="Comic Sans MS" w:hAnsi="Comic Sans MS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6BED22" wp14:editId="647513CE">
                <wp:simplePos x="0" y="0"/>
                <wp:positionH relativeFrom="column">
                  <wp:posOffset>3429000</wp:posOffset>
                </wp:positionH>
                <wp:positionV relativeFrom="paragraph">
                  <wp:posOffset>100330</wp:posOffset>
                </wp:positionV>
                <wp:extent cx="2509520" cy="1953895"/>
                <wp:effectExtent l="9525" t="5080" r="5080" b="1270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95389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A6D" w:rsidRDefault="00580A6D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43AF220D" wp14:editId="30BA1AF3">
                                  <wp:extent cx="2314575" cy="1857375"/>
                                  <wp:effectExtent l="0" t="0" r="0" b="0"/>
                                  <wp:docPr id="2" name="Рисунок 2" descr="creek_hou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reek_hou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1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0pt;margin-top:7.9pt;width:197.6pt;height:153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" fillcolor="fuchsia">
                <v:textbox style="mso-fit-shape-to-text:t">
                  <w:txbxContent>
                    <w:p w:rsidR="00580A6D" w:rsidRDefault="00580A6D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43AF220D" wp14:editId="30BA1AF3">
                            <wp:extent cx="2314575" cy="1857375"/>
                            <wp:effectExtent l="0" t="0" r="0" b="0"/>
                            <wp:docPr id="2" name="Рисунок 2" descr="creek_hou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reek_hou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bright="1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50F88" w:rsidRDefault="00E021F7">
      <w:pPr>
        <w:rPr>
          <w:rFonts w:ascii="Comic Sans MS" w:hAnsi="Comic Sans MS"/>
          <w:lang w:val="ru-RU"/>
        </w:rPr>
      </w:pPr>
      <w:r w:rsidRPr="00685976">
        <w:rPr>
          <w:rFonts w:ascii="Comic Sans MS" w:hAnsi="Comic Sans MS"/>
          <w:b/>
          <w:bCs/>
          <w:lang w:val="ru-RU"/>
        </w:rPr>
        <w:t>От</w:t>
      </w:r>
      <w:r w:rsidR="00702D00">
        <w:rPr>
          <w:rFonts w:ascii="Comic Sans MS" w:hAnsi="Comic Sans MS"/>
          <w:lang w:val="ru-RU"/>
        </w:rPr>
        <w:t xml:space="preserve"> - </w:t>
      </w:r>
      <w:r w:rsidR="00102636">
        <w:rPr>
          <w:rFonts w:ascii="Comic Sans MS" w:hAnsi="Comic Sans MS"/>
          <w:lang w:val="ru-RU"/>
        </w:rPr>
        <w:t xml:space="preserve">КОЛЕСОВА </w:t>
      </w:r>
    </w:p>
    <w:p w:rsidR="00E021F7" w:rsidRDefault="00450F88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     </w:t>
      </w:r>
      <w:r w:rsidR="00702D00">
        <w:rPr>
          <w:rFonts w:ascii="Comic Sans MS" w:hAnsi="Comic Sans MS"/>
          <w:lang w:val="ru-RU"/>
        </w:rPr>
        <w:t xml:space="preserve">  </w:t>
      </w:r>
      <w:r>
        <w:rPr>
          <w:rFonts w:ascii="Comic Sans MS" w:hAnsi="Comic Sans MS"/>
          <w:lang w:val="ru-RU"/>
        </w:rPr>
        <w:t xml:space="preserve"> БОРИСА ФЕДОРОВИЧА</w:t>
      </w:r>
    </w:p>
    <w:p w:rsidR="003B1588" w:rsidRDefault="003B1588">
      <w:pPr>
        <w:rPr>
          <w:rFonts w:ascii="Comic Sans MS" w:hAnsi="Comic Sans MS"/>
          <w:lang w:val="ru-RU"/>
        </w:rPr>
      </w:pPr>
    </w:p>
    <w:p w:rsidR="00450F88" w:rsidRPr="00685976" w:rsidRDefault="00450F88">
      <w:pPr>
        <w:rPr>
          <w:rFonts w:ascii="Comic Sans MS" w:hAnsi="Comic Sans MS"/>
          <w:lang w:val="ru-RU"/>
        </w:rPr>
      </w:pPr>
    </w:p>
    <w:p w:rsidR="00E021F7" w:rsidRPr="00685976" w:rsidRDefault="00E021F7">
      <w:pPr>
        <w:rPr>
          <w:rFonts w:ascii="Comic Sans MS" w:hAnsi="Comic Sans MS"/>
          <w:lang w:val="ru-RU"/>
        </w:rPr>
      </w:pPr>
      <w:r w:rsidRPr="00685976">
        <w:rPr>
          <w:rFonts w:ascii="Comic Sans MS" w:hAnsi="Comic Sans MS"/>
          <w:b/>
          <w:bCs/>
          <w:lang w:val="ru-RU"/>
        </w:rPr>
        <w:t>Номер телефона</w:t>
      </w:r>
      <w:r w:rsidRPr="00685976">
        <w:rPr>
          <w:rFonts w:ascii="Comic Sans MS" w:hAnsi="Comic Sans MS"/>
          <w:lang w:val="ru-RU"/>
        </w:rPr>
        <w:t xml:space="preserve">: </w:t>
      </w:r>
      <w:r w:rsidR="00AD7D63">
        <w:rPr>
          <w:rFonts w:ascii="Comic Sans MS" w:hAnsi="Comic Sans MS"/>
          <w:lang w:val="ru-RU"/>
        </w:rPr>
        <w:t xml:space="preserve"> 8-499-2</w:t>
      </w:r>
      <w:r w:rsidR="00450F88">
        <w:rPr>
          <w:rFonts w:ascii="Comic Sans MS" w:hAnsi="Comic Sans MS"/>
          <w:lang w:val="ru-RU"/>
        </w:rPr>
        <w:t>06-74</w:t>
      </w:r>
      <w:r w:rsidR="00AD7D63">
        <w:rPr>
          <w:rFonts w:ascii="Comic Sans MS" w:hAnsi="Comic Sans MS"/>
          <w:lang w:val="ru-RU"/>
        </w:rPr>
        <w:t>-</w:t>
      </w:r>
      <w:r w:rsidR="00450F88">
        <w:rPr>
          <w:rFonts w:ascii="Comic Sans MS" w:hAnsi="Comic Sans MS"/>
          <w:lang w:val="ru-RU"/>
        </w:rPr>
        <w:t>95</w:t>
      </w:r>
    </w:p>
    <w:p w:rsidR="00E021F7" w:rsidRPr="00685976" w:rsidRDefault="00E021F7">
      <w:pPr>
        <w:rPr>
          <w:rFonts w:ascii="Comic Sans MS" w:hAnsi="Comic Sans MS"/>
          <w:b/>
          <w:bCs/>
          <w:lang w:val="ru-RU"/>
        </w:rPr>
      </w:pPr>
    </w:p>
    <w:p w:rsidR="00E021F7" w:rsidRPr="00F7623A" w:rsidRDefault="00450F88">
      <w:pPr>
        <w:rPr>
          <w:rFonts w:ascii="Comic Sans MS" w:hAnsi="Comic Sans MS"/>
          <w:bCs/>
          <w:lang w:val="ru-RU"/>
        </w:rPr>
      </w:pPr>
      <w:r>
        <w:rPr>
          <w:rFonts w:ascii="Comic Sans MS" w:hAnsi="Comic Sans MS"/>
          <w:b/>
          <w:bCs/>
          <w:lang w:val="ru-RU"/>
        </w:rPr>
        <w:t xml:space="preserve">Почтовый адрес: </w:t>
      </w:r>
      <w:r w:rsidRPr="00F7623A">
        <w:rPr>
          <w:rFonts w:ascii="Comic Sans MS" w:hAnsi="Comic Sans MS"/>
          <w:bCs/>
          <w:lang w:val="ru-RU"/>
        </w:rPr>
        <w:t>127349, Москва,</w:t>
      </w:r>
    </w:p>
    <w:p w:rsidR="00450F88" w:rsidRPr="00F7623A" w:rsidRDefault="00450F88">
      <w:pPr>
        <w:rPr>
          <w:rFonts w:ascii="Comic Sans MS" w:hAnsi="Comic Sans MS"/>
          <w:bCs/>
          <w:lang w:val="ru-RU"/>
        </w:rPr>
      </w:pPr>
      <w:r w:rsidRPr="00F7623A">
        <w:rPr>
          <w:rFonts w:ascii="Comic Sans MS" w:hAnsi="Comic Sans MS"/>
          <w:bCs/>
          <w:lang w:val="ru-RU"/>
        </w:rPr>
        <w:t>Мурановская ул., дом 7, кв. 140.</w:t>
      </w:r>
    </w:p>
    <w:p w:rsidR="00DF69A8" w:rsidRPr="00F7623A" w:rsidRDefault="00DF69A8">
      <w:pPr>
        <w:rPr>
          <w:rFonts w:ascii="Comic Sans MS" w:hAnsi="Comic Sans MS"/>
          <w:bCs/>
          <w:lang w:val="ru-RU"/>
        </w:rPr>
      </w:pPr>
    </w:p>
    <w:p w:rsidR="00580724" w:rsidRDefault="00DF69A8">
      <w:pPr>
        <w:rPr>
          <w:rFonts w:ascii="Comic Sans MS" w:hAnsi="Comic Sans MS"/>
          <w:bCs/>
          <w:color w:val="000000"/>
          <w:lang w:val="ru-RU"/>
        </w:rPr>
      </w:pPr>
      <w:r>
        <w:rPr>
          <w:rFonts w:ascii="Comic Sans MS" w:hAnsi="Comic Sans MS"/>
          <w:b/>
          <w:bCs/>
          <w:lang w:val="ru-RU"/>
        </w:rPr>
        <w:t>E-mail:</w:t>
      </w:r>
      <w:r w:rsidRPr="00EE1AAE">
        <w:rPr>
          <w:rFonts w:ascii="Comic Sans MS" w:hAnsi="Comic Sans MS"/>
          <w:b/>
          <w:bCs/>
          <w:color w:val="000000"/>
          <w:lang w:val="ru-RU"/>
        </w:rPr>
        <w:t xml:space="preserve"> </w:t>
      </w:r>
      <w:hyperlink r:id="rId11" w:history="1">
        <w:r w:rsidR="003B1588" w:rsidRPr="001B6E18">
          <w:rPr>
            <w:rStyle w:val="a4"/>
            <w:rFonts w:ascii="Comic Sans MS" w:hAnsi="Comic Sans MS"/>
            <w:bCs/>
            <w:lang w:val="ru-RU"/>
          </w:rPr>
          <w:t>boriskolesov@</w:t>
        </w:r>
        <w:r w:rsidR="003B1588" w:rsidRPr="001B6E18">
          <w:rPr>
            <w:rStyle w:val="a4"/>
            <w:rFonts w:ascii="Comic Sans MS" w:hAnsi="Comic Sans MS"/>
            <w:bCs/>
          </w:rPr>
          <w:t>list</w:t>
        </w:r>
        <w:r w:rsidR="003B1588" w:rsidRPr="001B6E18">
          <w:rPr>
            <w:rStyle w:val="a4"/>
            <w:rFonts w:ascii="Comic Sans MS" w:hAnsi="Comic Sans MS"/>
            <w:bCs/>
            <w:lang w:val="ru-RU"/>
          </w:rPr>
          <w:t>.ru</w:t>
        </w:r>
      </w:hyperlink>
    </w:p>
    <w:p w:rsidR="003B1588" w:rsidRPr="00580724" w:rsidRDefault="003B1588">
      <w:pPr>
        <w:rPr>
          <w:rFonts w:ascii="Comic Sans MS" w:hAnsi="Comic Sans MS"/>
          <w:bCs/>
          <w:color w:val="000000"/>
          <w:lang w:val="ru-RU"/>
        </w:rPr>
      </w:pPr>
    </w:p>
    <w:p w:rsidR="00F36329" w:rsidRDefault="005428C4">
      <w:pPr>
        <w:rPr>
          <w:b/>
          <w:bCs/>
          <w:lang w:val="ru-RU"/>
        </w:rPr>
      </w:pPr>
      <w:r w:rsidRPr="005428C4">
        <w:rPr>
          <w:b/>
          <w:bCs/>
          <w:lang w:val="ru-RU"/>
        </w:rPr>
        <w:t xml:space="preserve">                                         </w:t>
      </w:r>
      <w:r w:rsidR="00E445CD">
        <w:rPr>
          <w:b/>
          <w:bCs/>
          <w:lang w:val="ru-RU"/>
        </w:rPr>
        <w:t xml:space="preserve">                                     </w:t>
      </w:r>
    </w:p>
    <w:p w:rsidR="00E021F7" w:rsidRPr="00151C5E" w:rsidRDefault="003B1588" w:rsidP="003B1588">
      <w:pPr>
        <w:spacing w:line="480" w:lineRule="auto"/>
        <w:rPr>
          <w:b/>
          <w:bCs/>
          <w:sz w:val="40"/>
          <w:szCs w:val="40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</w:t>
      </w:r>
      <w:r w:rsidR="00151C5E">
        <w:rPr>
          <w:b/>
          <w:bCs/>
          <w:sz w:val="28"/>
          <w:szCs w:val="28"/>
          <w:lang w:val="ru-RU"/>
        </w:rPr>
        <w:t xml:space="preserve">               </w:t>
      </w:r>
      <w:r>
        <w:rPr>
          <w:b/>
          <w:bCs/>
          <w:sz w:val="28"/>
          <w:szCs w:val="28"/>
          <w:lang w:val="ru-RU"/>
        </w:rPr>
        <w:t xml:space="preserve"> </w:t>
      </w:r>
      <w:r w:rsidRPr="00151C5E">
        <w:rPr>
          <w:b/>
          <w:bCs/>
          <w:sz w:val="40"/>
          <w:szCs w:val="40"/>
          <w:lang w:val="ru-RU"/>
        </w:rPr>
        <w:t>ПОСЛЕ СВАДЬБЫ-ЖЕНИТЬБЫ</w:t>
      </w:r>
    </w:p>
    <w:p w:rsidR="003B1588" w:rsidRPr="003B1588" w:rsidRDefault="003B1588" w:rsidP="003B1588">
      <w:pPr>
        <w:shd w:val="clear" w:color="auto" w:fill="FFFFFF"/>
        <w:spacing w:after="120" w:line="480" w:lineRule="auto"/>
        <w:ind w:right="150"/>
        <w:outlineLvl w:val="0"/>
        <w:rPr>
          <w:b/>
          <w:bCs/>
          <w:color w:val="323232"/>
          <w:kern w:val="36"/>
          <w:sz w:val="48"/>
          <w:szCs w:val="48"/>
          <w:lang w:val="ru-RU" w:eastAsia="ru-RU"/>
        </w:rPr>
      </w:pPr>
      <w:r>
        <w:rPr>
          <w:b/>
          <w:bCs/>
          <w:color w:val="323232"/>
          <w:kern w:val="36"/>
          <w:sz w:val="56"/>
          <w:szCs w:val="56"/>
          <w:lang w:val="ru-RU" w:eastAsia="ru-RU"/>
        </w:rPr>
        <w:t xml:space="preserve"> </w:t>
      </w:r>
      <w:r w:rsidRPr="003B1588">
        <w:rPr>
          <w:b/>
          <w:bCs/>
          <w:color w:val="323232"/>
          <w:kern w:val="36"/>
          <w:sz w:val="56"/>
          <w:szCs w:val="56"/>
          <w:lang w:val="ru-RU" w:eastAsia="ru-RU"/>
        </w:rPr>
        <w:t xml:space="preserve">    </w:t>
      </w:r>
      <w:r w:rsidR="00151C5E">
        <w:rPr>
          <w:b/>
          <w:bCs/>
          <w:color w:val="323232"/>
          <w:kern w:val="36"/>
          <w:sz w:val="56"/>
          <w:szCs w:val="56"/>
          <w:lang w:val="ru-RU" w:eastAsia="ru-RU"/>
        </w:rPr>
        <w:t xml:space="preserve">                   </w:t>
      </w:r>
      <w:r>
        <w:rPr>
          <w:b/>
          <w:bCs/>
          <w:color w:val="323232"/>
          <w:kern w:val="36"/>
          <w:sz w:val="56"/>
          <w:szCs w:val="56"/>
          <w:lang w:val="ru-RU" w:eastAsia="ru-RU"/>
        </w:rPr>
        <w:t xml:space="preserve"> </w:t>
      </w:r>
      <w:r>
        <w:rPr>
          <w:i/>
          <w:iCs/>
          <w:color w:val="323232"/>
          <w:lang w:val="ru-RU" w:eastAsia="ru-RU"/>
        </w:rPr>
        <w:t xml:space="preserve">Пьеса с песнями по сказам Сибири </w:t>
      </w:r>
    </w:p>
    <w:p w:rsidR="00151C5E" w:rsidRDefault="00151C5E" w:rsidP="003B1588">
      <w:pPr>
        <w:shd w:val="clear" w:color="auto" w:fill="FFFFFF"/>
        <w:spacing w:line="480" w:lineRule="auto"/>
        <w:jc w:val="both"/>
        <w:rPr>
          <w:b/>
          <w:bCs/>
          <w:color w:val="323232"/>
          <w:sz w:val="36"/>
          <w:szCs w:val="36"/>
          <w:lang w:val="ru-RU" w:eastAsia="ru-RU"/>
        </w:rPr>
      </w:pPr>
    </w:p>
    <w:p w:rsidR="003B1588" w:rsidRPr="00151C5E" w:rsidRDefault="003B1588" w:rsidP="003B1588">
      <w:pPr>
        <w:shd w:val="clear" w:color="auto" w:fill="FFFFFF"/>
        <w:spacing w:line="480" w:lineRule="auto"/>
        <w:jc w:val="both"/>
        <w:rPr>
          <w:color w:val="323232"/>
          <w:sz w:val="36"/>
          <w:szCs w:val="36"/>
          <w:lang w:val="ru-RU" w:eastAsia="ru-RU"/>
        </w:rPr>
      </w:pPr>
      <w:bookmarkStart w:id="0" w:name="_GoBack"/>
      <w:bookmarkEnd w:id="0"/>
      <w:r w:rsidRPr="00151C5E">
        <w:rPr>
          <w:b/>
          <w:bCs/>
          <w:color w:val="323232"/>
          <w:sz w:val="36"/>
          <w:szCs w:val="36"/>
          <w:lang w:val="ru-RU" w:eastAsia="ru-RU"/>
        </w:rPr>
        <w:t>Действующие лица: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Иванушка.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Царица.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Настасья — золота коса.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lastRenderedPageBreak/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i/>
          <w:iCs/>
          <w:color w:val="323232"/>
          <w:lang w:val="ru-RU" w:eastAsia="ru-RU"/>
        </w:rPr>
        <w:t>Москва. Крыльцо царского терема. Царь, Иванушка, Петран Большой.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val="ru-RU" w:eastAsia="ru-RU"/>
        </w:rPr>
        <w:t>. Стою на крылечке. Смотрю по сторонам. И…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(Трет лоб)</w:t>
      </w:r>
      <w:r w:rsidRPr="00AD5339">
        <w:rPr>
          <w:color w:val="323232"/>
          <w:lang w:val="ru-RU" w:eastAsia="ru-RU"/>
        </w:rPr>
        <w:t>. Голова что-то…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(в поклоне)</w:t>
      </w:r>
      <w:r w:rsidRPr="00AD5339">
        <w:rPr>
          <w:color w:val="323232"/>
          <w:lang w:val="ru-RU" w:eastAsia="ru-RU"/>
        </w:rPr>
        <w:t>. Пусть приказывает Его Буянское Величество.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val="ru-RU" w:eastAsia="ru-RU"/>
        </w:rPr>
        <w:t>. Нынче не хватает мне…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Соображаю, что половины царства. Дозвольте получить указания. Для получения потерянной половины.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val="ru-RU" w:eastAsia="ru-RU"/>
        </w:rPr>
        <w:t>. Тебя не спрашивают. Пускай Иванушка скажет, коль всех обскакал.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Иванушка</w:t>
      </w:r>
      <w:r w:rsidRPr="00AD5339">
        <w:rPr>
          <w:color w:val="323232"/>
          <w:lang w:val="ru-RU" w:eastAsia="ru-RU"/>
        </w:rPr>
        <w:t>. Уговор был — пегого коня укротить. Я дело сделал: он перестал пускать пламя. Тако же нет боле дыма из ушей. Тут, стало быть, свадьба приключилась. Меня, крестьянского сына, и дочь вашу наделили половиною царства. Вот царская голова и…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val="ru-RU" w:eastAsia="ru-RU"/>
        </w:rPr>
        <w:t>. Потерялась?..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(Топает ногой.)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Петран Большой! Ответствуй! Куда потерялась?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Надо бы позвать другого слугу. Петрана Маленького. Хоть и пройдоха, но…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val="ru-RU" w:eastAsia="ru-RU"/>
        </w:rPr>
        <w:t>. Давай его сюда. Не видишь: у Царя тягостное томление?!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(рявкает)</w:t>
      </w:r>
      <w:r w:rsidRPr="00AD5339">
        <w:rPr>
          <w:color w:val="323232"/>
          <w:lang w:val="ru-RU" w:eastAsia="ru-RU"/>
        </w:rPr>
        <w:t>. Явись сей же час, Петран Маленький! А то получишь раза!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(появляясь на крыльце)</w:t>
      </w:r>
      <w:r w:rsidRPr="00AD5339">
        <w:rPr>
          <w:color w:val="323232"/>
          <w:lang w:val="ru-RU" w:eastAsia="ru-RU"/>
        </w:rPr>
        <w:t>. Ась?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У Царя тягостное томление. А ты бьешь баклуши. Непорядок!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(Засучивает рукава.)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Начинаю давать раза.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val="ru-RU" w:eastAsia="ru-RU"/>
        </w:rPr>
        <w:t>. Пусть Петран Маленький начинает. Докладай, пройдоха, что у меня приключилось!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lastRenderedPageBreak/>
        <w:t>Петран Маленький</w:t>
      </w:r>
      <w:r w:rsidRPr="00AD5339">
        <w:rPr>
          <w:color w:val="323232"/>
          <w:lang w:val="ru-RU" w:eastAsia="ru-RU"/>
        </w:rPr>
        <w:t>. Всенепременно доложим. Вместе с Царицей.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(Убегает.)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val="ru-RU" w:eastAsia="ru-RU"/>
        </w:rPr>
        <w:t>.</w:t>
      </w:r>
      <w:r w:rsidRPr="00AD5339">
        <w:rPr>
          <w:b/>
          <w:bCs/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Придется маленько подождать.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Жили у бабуси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Два веселых гуся…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</w:t>
      </w:r>
      <w:r w:rsidRPr="00AD5339">
        <w:rPr>
          <w:b/>
          <w:bCs/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Дозвольте, Ваше Буянское Величество, слово молвить.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(трет лоб).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Чегой-то забыл про что мне петь.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</w:t>
      </w:r>
      <w:r w:rsidRPr="00AD5339">
        <w:rPr>
          <w:b/>
          <w:bCs/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Ежели сполнять… лучше о том, что голова…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b/>
          <w:bCs/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(вспоминает)</w:t>
      </w:r>
      <w:r w:rsidRPr="00AD5339">
        <w:rPr>
          <w:color w:val="323232"/>
          <w:lang w:val="ru-RU" w:eastAsia="ru-RU"/>
        </w:rPr>
        <w:t>. Верно, о ней лучше будет.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Всё мне было трын-трава.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Не болела голова.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Лбом о притолоку — хлоп!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Остается целым лоб.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А зацепишь что туфлёй —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Рухнешь так, что ой-ёй-ёй!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Но при этом, хоть бы хны,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Вижу радостные сны.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lastRenderedPageBreak/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Борода всегда бела,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Голова всегда цела.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Хоть тут день, а хоть тут ночь —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Ей, родной, болеть невмочь.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Ой, спасибо, голова,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Что была так здорова!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Нынче не болит живот.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Голова ж — наоборот.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i/>
          <w:iCs/>
          <w:color w:val="323232"/>
          <w:lang w:val="ru-RU" w:eastAsia="ru-RU"/>
        </w:rPr>
        <w:t>Появляется Царица и следом за ней — Петран Маленький с троном.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Царица</w:t>
      </w:r>
      <w:r w:rsidRPr="00AD5339">
        <w:rPr>
          <w:color w:val="323232"/>
          <w:lang w:val="ru-RU" w:eastAsia="ru-RU"/>
        </w:rPr>
        <w:t>. На крылечке Царю не хватает трона.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Подвиньтесь, Ваше Буянское Величество. Не хватает места...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(Хитровато.)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Для трона!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(Царице).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Мебеля в буянском государстве пригодятся. А должон Царь ходить повсюду с троном?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Иванушка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(в сторону)</w:t>
      </w:r>
      <w:r w:rsidRPr="00AD5339">
        <w:rPr>
          <w:color w:val="323232"/>
          <w:lang w:val="ru-RU" w:eastAsia="ru-RU"/>
        </w:rPr>
        <w:t>. А должны мы тако же повсюду...?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Царица</w:t>
      </w:r>
      <w:r w:rsidRPr="00AD5339">
        <w:rPr>
          <w:color w:val="323232"/>
          <w:lang w:val="ru-RU" w:eastAsia="ru-RU"/>
        </w:rPr>
        <w:t>. Царь наделил дочернего супруженца половиною царства. Теперь, значит, болит у него душа за остатошное.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lastRenderedPageBreak/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А душа-то у царя —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Разливанные моря.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Помещается там царство,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Целиком всё государство.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И коль есть в морях разруха,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То в душе как раз проруха.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Лезет в ту проруху боль.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В голове той боли — сколь?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То не важно, сколько боли,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Коли целости нет боле.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Тут считай иль не считай —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Полно царство подавай!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(чешет затылок.)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Что есть, то есть. Голова что-то…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(указывает на трон).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Вот оно Царю. Для успокоения душевного. И для справления. Государственных дел.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lastRenderedPageBreak/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Очень пригодится он,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На крылечке справный трон.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Приболевшего царя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Взгляд приметит все моря.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Скрипнет трон разок-другой,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И придет к царю покой: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Есть еще достаток, есть,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И найдется что поесть.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И найдется та кровать,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Чтоб спокойно почивать.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Царь поспать сегодня волен.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Как поспит — так нету боли.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Царица</w:t>
      </w:r>
      <w:r w:rsidRPr="00AD5339">
        <w:rPr>
          <w:color w:val="323232"/>
          <w:lang w:val="ru-RU" w:eastAsia="ru-RU"/>
        </w:rPr>
        <w:t>. Тогда, значится, это... Как выйдешь, Царь, на крылечко, глянешь окрест — враз не пугайся, а только побыстрей садись на трон.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lastRenderedPageBreak/>
        <w:t>Царь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(бочком приближается к трону)</w:t>
      </w:r>
      <w:r w:rsidRPr="00AD5339">
        <w:rPr>
          <w:color w:val="323232"/>
          <w:lang w:val="ru-RU" w:eastAsia="ru-RU"/>
        </w:rPr>
        <w:t>. Конечно, неплохо, когда найдется где посидеть, где поспать.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Трон завсегда пригодится. Авось, поутихнет томление.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b/>
          <w:bCs/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(дотрагивается до трона, подтягивает его к себе).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Оно, конечно…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(Петрану Маленькому).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Тебя не спрашивают!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(Царю заботливо)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Способнее так-то, Ваше Буянское Величество?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(садится и говорит, поёрзав).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Можа, поспокойней. Однако…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Царица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(подсказывает).</w:t>
      </w:r>
      <w:r w:rsidRPr="00AD5339">
        <w:rPr>
          <w:i/>
          <w:iCs/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…Остатошное не растерять бы, верно?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Не изволит ли батюшка-Царь наградить способного слугу Петрана Маленького?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Если есть у вас нужда,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Рядом я у вас всегда.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Подмогну иль подскажу,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Ведь далече не брожу.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Если видится опаска,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Тотчас будет вам подсказка.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Коль слуга я очень умный,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К вам спешит совет разумный.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lastRenderedPageBreak/>
        <w:t>Подмогну всё ж не за так,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Потому как не дурак…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Тороплюсь, как на пожар.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Нужен лишь приличный дар!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(в сторону).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В обязательности нужен ему царский подарок. Ишь, как вывернул!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(Петрану Маленькому)</w:t>
      </w:r>
      <w:r w:rsidRPr="00AD5339">
        <w:rPr>
          <w:i/>
          <w:iCs/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Это за что тебе отличие такое?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Маленький Петран — пройдоха.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Оттого мне очень плохо!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Оттого не в настроении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Я — так думаю! — с рождения.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Поглядишь — так хилый он,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Ан — напротив! — я силен.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Врет на каждом он шагу.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Мне соврать? Я не могу!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lastRenderedPageBreak/>
        <w:t>Там, где он сплошной хиляк,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Справный я — гляжу! — дурак.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Что мне делать? Как мне быть?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Как злосчастие избыть?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(кланяется Царю)</w:t>
      </w:r>
      <w:r w:rsidRPr="00AD5339">
        <w:rPr>
          <w:color w:val="323232"/>
          <w:lang w:val="ru-RU" w:eastAsia="ru-RU"/>
        </w:rPr>
        <w:t>. Я особенный. В час царского недоумения позвал Царицу, поскольку сообразительный. Оттого заслуживаю награды, на отличку.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(в сторону).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Вот пристал!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(Вздыхает.)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Будет тебе отличительный знак. Разрешаю постоять возле трона.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(в сторону).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Получил свое. Пристроился возле трона. А как же я? Эх, стать бы воеводой!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Иванушка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(чешет затылок).</w:t>
      </w:r>
      <w:r w:rsidRPr="00AD5339">
        <w:rPr>
          <w:i/>
          <w:iCs/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А мне, значит, время управлять половиною царства.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Половина — это много.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Здесь такая с ней тревога: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Хоть одна, а хоть другая,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Всё равно мне — хоть какая.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Посудите-ка вы сами: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lastRenderedPageBreak/>
        <w:t>Ловкий я, скорей, с конями.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Достает меня кручина.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Что мне делать с половиной?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val="ru-RU" w:eastAsia="ru-RU"/>
        </w:rPr>
        <w:t>. Разберешься. Поскольку приданое не спрячешь в долгий ящик.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Царица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(размышляя).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Свадьбу, конечно, сыграли. Да повременить бы с разделами.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val="ru-RU" w:eastAsia="ru-RU"/>
        </w:rPr>
        <w:t>. Сгодится и повременить. Быть тогда Иванушке промышленником-ружейником.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Иванушка</w:t>
      </w:r>
      <w:r w:rsidRPr="00AD5339">
        <w:rPr>
          <w:color w:val="323232"/>
          <w:lang w:val="ru-RU" w:eastAsia="ru-RU"/>
        </w:rPr>
        <w:t>. Пошто нам с Настасьей ружейные дела?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(в сторону).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Вот злодей на мою голову! Стану воеводой и как мне тогда без стволов? Без порохового припасу?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(Иванушке).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О ружейных делах… тебе потом обскажем.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(пристроившись возле трона, охотно подсказывает).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У ружья ствол имеется. Туда можно вставить ветку сирени.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(Кланяется Царице.)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И — преподнести нашей матушке-царице.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Хочу сказать, что нужен он,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Царице вежливый поклон.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И что касаемо цветов,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Я их дарить всегда готов.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lastRenderedPageBreak/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Пусть будут вкруг нее цветы.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С цветком не промахнешься ты.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Взрастет достоинство твое,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Когда преподнесешь ружье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И будет в дуле том сирень…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Иль вам подарок сделать лень?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(удивленно).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Надобно так с ружьями? Им ведь пристало справлять службу. Насчет державного достоинства.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Как раз так надобно с матушкой.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val="ru-RU" w:eastAsia="ru-RU"/>
        </w:rPr>
        <w:t>. Советов много. Голова у меня одна. И она что-то…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(Петрану Маленькому)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Ты, быстрый говорун, в сторонку отойди покедова.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(Петрану Большому)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А ты постой-ка возле трона.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(Обращается к Царице)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Как считаешь, быть воеводой верному слуге Петрану Большому?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Царица</w:t>
      </w:r>
      <w:r w:rsidRPr="00AD5339">
        <w:rPr>
          <w:color w:val="323232"/>
          <w:lang w:val="ru-RU" w:eastAsia="ru-RU"/>
        </w:rPr>
        <w:t>. Не выслужился еще.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Воевода в царстве кто?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Потеплей надел пальто,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Взял ружье наизготовку —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lastRenderedPageBreak/>
        <w:t>Честь отдай Царице ловко,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А потом ступай в поход,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Чтоб невежды наперед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Знали, что с твоей Царицей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Посмирнее быть годится.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И годится угождать,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Чтоб была ей благодать.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i/>
          <w:iCs/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(Петрану Большому, успевшему занять место возле трона).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Выходит, и тебе неплохо постоять чуток подале. Допрежь воеводского звания.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(в сторону).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Петрана Маленького Царица хоть сейчас произведет в воеводы.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(Отходит от трона. Продолжает говорить в сторону)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Он же как есть проныра… вояка с веткой в дуле. Попадется мне…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Иванушка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(Царю).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Меня, однако, опечалили. С ветром бы мне спорить. На пегом быстром коне. А тут хлопочи насчет всяческих ружей.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В давности, когда был мал,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Быть вельможей не мечтал.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Но пришла пора жениться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lastRenderedPageBreak/>
        <w:t>И царем враз становиться.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Выпадет же злая доля!?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По душе мне только воля.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Оседлал бы я коня,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Чтобы он помчал меня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После свадебки домой…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Навестить бы дом родной!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Царица</w:t>
      </w:r>
      <w:r w:rsidRPr="00AD5339">
        <w:rPr>
          <w:color w:val="323232"/>
          <w:lang w:val="ru-RU" w:eastAsia="ru-RU"/>
        </w:rPr>
        <w:t>. Кто же здесь супротив? Видать, приохотился ты к пегому. Залюбил быстрого коня. А только видишь там гору?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(Указывает рукой.)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Иванушка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(приставляет ладонь ко лбу).</w:t>
      </w:r>
      <w:r w:rsidRPr="00AD5339">
        <w:rPr>
          <w:i/>
          <w:iCs/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Там, кажись, три горы.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Царица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(указывает рукой).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На ту гору ходи.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(Указывает чуть в сторону).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И на ту гору ходи.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(Опять указывает рукой).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А на ту не ходи!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(Грозит пальцем).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(Царице).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Что так-то?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Царица</w:t>
      </w:r>
      <w:r w:rsidRPr="00AD5339">
        <w:rPr>
          <w:color w:val="323232"/>
          <w:lang w:val="ru-RU" w:eastAsia="ru-RU"/>
        </w:rPr>
        <w:t>. Да там это…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(Шепчет Царю на ухо.)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val="ru-RU" w:eastAsia="ru-RU"/>
        </w:rPr>
        <w:t>. Ну?! Слышь, Иванушка! А на ту гору не ходи!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Иванушка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(в сторону).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На ту гору не ходи? Теперь-то надо забраться туда непременно. Какой там интерес у Царя с Царицей?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i/>
          <w:iCs/>
          <w:color w:val="323232"/>
          <w:lang w:val="ru-RU" w:eastAsia="ru-RU"/>
        </w:rPr>
        <w:t>Становится темно. Светлеет. Появляется Петран Большой.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lastRenderedPageBreak/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i/>
          <w:iCs/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(марширует).</w:t>
      </w:r>
      <w:r w:rsidRPr="00AD5339">
        <w:rPr>
          <w:i/>
          <w:iCs/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Ать-два! Напра-во! Запевай!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i/>
          <w:iCs/>
          <w:color w:val="323232"/>
          <w:lang w:val="ru-RU" w:eastAsia="ru-RU"/>
        </w:rPr>
        <w:t>(Продолжая маршировать, 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Соловей, соловей, пташечка.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Таракан, таракан, таракашечка.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Воевал соловей с тараканами.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Накрывал тараканов стаканами.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i/>
          <w:iCs/>
          <w:color w:val="323232"/>
          <w:lang w:val="ru-RU" w:eastAsia="ru-RU"/>
        </w:rPr>
        <w:t>(Останавливается).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К примеру, сделали меня воеводой. По такой поре как должно разговаривать с обычными слугами?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(Кричит).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Эй, Петран Большой! Сапоги мои начищены? Ответствуй!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(Кланяется, говорит виновато).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Батюшка-воевода, не прогневайся. Стоят они в прихожей. На левую ногу который, тот, как жар, горит. В голенище знай смотрись и причесывайся гребешком. На правую ногу который, тот малость помятый. Я им раздувал самовар давеча. Сейчас надраю. Не сумлевайся.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(Рявкает).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Ах ты разбойник! Какое имеешь право гонять чаи?! Надобно всем примыкать штыки к ружьям. Пора идти на войну во славу Буянского Величества. На конюшню Петрана Большого! И взващивать его там прутами!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(Робко).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Пошто так-то, батюшка? Угоститься воеводе булочкой с духмяным кипяточком совсем не вредно.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(Чешет затылок, затем проявляет боярское снисхождение).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Ладно уж, Петран Большой. Попью чайку. Но чтоб с сапогами завсегда был полный порядок</w:t>
      </w:r>
      <w:r w:rsidRPr="00AD5339">
        <w:rPr>
          <w:i/>
          <w:iCs/>
          <w:color w:val="323232"/>
          <w:lang w:val="ru-RU" w:eastAsia="ru-RU"/>
        </w:rPr>
        <w:t>. (Снова принимается маршировать, подает свой голос, голос Петрана Большого).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Ать-два! Шире шаг! Выше ногу!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i/>
          <w:iCs/>
          <w:color w:val="323232"/>
          <w:lang w:val="ru-RU" w:eastAsia="ru-RU"/>
        </w:rPr>
        <w:lastRenderedPageBreak/>
        <w:t>Появляются Иванушка и Настасья — золота коса.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Настасья</w:t>
      </w:r>
      <w:r w:rsidRPr="00AD5339">
        <w:rPr>
          <w:color w:val="323232"/>
          <w:lang w:val="ru-RU" w:eastAsia="ru-RU"/>
        </w:rPr>
        <w:t>. Это чем ты занят, Петран Большой?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К примеру, стану завтра воеводой. Как должно у меня ходить войску? По струнке, не иначе.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Иванушка</w:t>
      </w:r>
      <w:r w:rsidRPr="00AD5339">
        <w:rPr>
          <w:color w:val="323232"/>
          <w:lang w:val="ru-RU" w:eastAsia="ru-RU"/>
        </w:rPr>
        <w:t>. А голос есть у воеводы?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Имеется.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(Рявкает).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Молчать! Дуболомы!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Настасья</w:t>
      </w:r>
      <w:r w:rsidRPr="00AD5339">
        <w:rPr>
          <w:color w:val="323232"/>
          <w:lang w:val="ru-RU" w:eastAsia="ru-RU"/>
        </w:rPr>
        <w:t>. Высказывается, ровно батюшка.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Как учили.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Я начальник хоть куда.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Знаю, слово не вода.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Коль приказное оно,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Очень громким быть должно.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Я не стану тут пищать.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Стану уши прочищать,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Чтоб солидный мой приказ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Всем сполнять в единый раз.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Иванушка</w:t>
      </w:r>
      <w:r w:rsidRPr="00AD5339">
        <w:rPr>
          <w:color w:val="323232"/>
          <w:lang w:val="ru-RU" w:eastAsia="ru-RU"/>
        </w:rPr>
        <w:t>. Это понятно. А где пребывает Его Буянское Величество?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Там, где трон.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lastRenderedPageBreak/>
        <w:t>Настасья</w:t>
      </w:r>
      <w:r w:rsidRPr="00AD5339">
        <w:rPr>
          <w:color w:val="323232"/>
          <w:lang w:val="ru-RU" w:eastAsia="ru-RU"/>
        </w:rPr>
        <w:t>. Ошибки нет. Но трон-то где?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Его потащил Петран Маленький. Чтоб стоял он у крылечка на лужке. Там Царь и Царица решили отдохнуть от дел. Которые завсегда государственные.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Отдых тихий нужен там,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Где пришел конец делам.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Трон, конечно, покосится,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Коль присядут Царь с Царицей.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Но коль сядет Царь один —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Как Буянский господин, —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Устоит, вестимо, трон.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Все тогда Царю — поклон,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А Петрану мигом — звание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В соответствии с призванием.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В царстве нашем я не с краю.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Воеводой быть мечтаю.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lastRenderedPageBreak/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Настасья</w:t>
      </w:r>
      <w:r w:rsidRPr="00AD5339">
        <w:rPr>
          <w:color w:val="323232"/>
          <w:lang w:val="ru-RU" w:eastAsia="ru-RU"/>
        </w:rPr>
        <w:t>. Погоди про мечтанья. Ведь нет никого на лужке!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Лужок был. Поначалу. Потом Царь с Царицей ушли взглянуть, хватает ли сенца на конюшне.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Иванушка</w:t>
      </w:r>
      <w:r w:rsidRPr="00AD5339">
        <w:rPr>
          <w:color w:val="323232"/>
          <w:lang w:val="ru-RU" w:eastAsia="ru-RU"/>
        </w:rPr>
        <w:t>. Довелось заводить в стойло пегого коня. Того, на каком скакал в гору. Нет на конюшне Царя с Царицей.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Да они пошли обсмотреть луг у реки. Надоба посчитать, сколь поставлено там остожьев.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Иванушка</w:t>
      </w:r>
      <w:r w:rsidRPr="00AD5339">
        <w:rPr>
          <w:color w:val="323232"/>
          <w:lang w:val="ru-RU" w:eastAsia="ru-RU"/>
        </w:rPr>
        <w:t>. Трон-то поди…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На себе потащил Петран Маленький.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Настасья</w:t>
      </w:r>
      <w:r w:rsidRPr="00AD5339">
        <w:rPr>
          <w:color w:val="323232"/>
          <w:lang w:val="ru-RU" w:eastAsia="ru-RU"/>
        </w:rPr>
        <w:t>. Куда?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Где луг стоит, туда потащил. Чтоб сел там батюшка-Царь, посчитавши остожья. Чтоб отдохнул. И чтоб не болела у него душа за остатошное.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Иванушка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(Настасье).</w:t>
      </w:r>
      <w:r w:rsidRPr="00AD5339">
        <w:rPr>
          <w:i/>
          <w:iCs/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Порешили они с Царицей попридержать половину царства. Я согласен. А если опять что не так, восполню Царю остатошное. Верь мне.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Настасья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(смеется).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Поверить недолго. А зачем ты в гору скакал на пегом коне? Зачем привел меня сюда?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Иванушка</w:t>
      </w:r>
      <w:r w:rsidRPr="00AD5339">
        <w:rPr>
          <w:color w:val="323232"/>
          <w:lang w:val="ru-RU" w:eastAsia="ru-RU"/>
        </w:rPr>
        <w:t>. Не велела Царица ходить на ту гору. Ну, вишь, взыграло у меня ретивое. Поскакал, взглянул с горы. Увидел…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Настасья</w:t>
      </w:r>
      <w:r w:rsidRPr="00AD5339">
        <w:rPr>
          <w:color w:val="323232"/>
          <w:lang w:val="ru-RU" w:eastAsia="ru-RU"/>
        </w:rPr>
        <w:t>. Что?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Иванушка.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Оттуда увидел родную избу. Опять захотелось мне. Захотелось до смерти…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Получить половину царства?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lastRenderedPageBreak/>
        <w:t>Иванушка</w:t>
      </w:r>
      <w:r w:rsidRPr="00AD5339">
        <w:rPr>
          <w:color w:val="323232"/>
          <w:lang w:val="ru-RU" w:eastAsia="ru-RU"/>
        </w:rPr>
        <w:t>. Возвернуться домой. Пусть отпустят нас Царь с Царицей. Станем у меня проживать. Там куда как сподручно. Хоть спроси у моей Матушки.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Настасья</w:t>
      </w:r>
      <w:r w:rsidRPr="00AD5339">
        <w:rPr>
          <w:color w:val="323232"/>
          <w:lang w:val="ru-RU" w:eastAsia="ru-RU"/>
        </w:rPr>
        <w:t>. Не велено было ходить на ту гору? Это чтоб не вспоминал родную избу.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(в сторону).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Ах, разбойник! Домой ему возгорелось! А кто будет ружья обихаживать?!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Настасья</w:t>
      </w:r>
      <w:r w:rsidRPr="00AD5339">
        <w:rPr>
          <w:color w:val="323232"/>
          <w:lang w:val="ru-RU" w:eastAsia="ru-RU"/>
        </w:rPr>
        <w:t>. Печалишься, Иванушка?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Я за что люблю Ивана?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Любит дом? Ничуть ни странно!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И не странно, что меня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Любит больше, чем коня.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Отведу я враз беду,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Если надо в дом пойду.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Мы с Иванушкой вдвоем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Обиходим милый дом.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На горе пусть ветер воет.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Нам кручиниться не стоит.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lastRenderedPageBreak/>
        <w:t>Мы любой прогоним дым.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Что придумать, мы решим.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Иванушка</w:t>
      </w:r>
      <w:r w:rsidRPr="00AD5339">
        <w:rPr>
          <w:color w:val="323232"/>
          <w:lang w:val="ru-RU" w:eastAsia="ru-RU"/>
        </w:rPr>
        <w:t>. Не мил белый свет — так тянет домой.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Настасья</w:t>
      </w:r>
      <w:r w:rsidRPr="00AD5339">
        <w:rPr>
          <w:color w:val="323232"/>
          <w:lang w:val="ru-RU" w:eastAsia="ru-RU"/>
        </w:rPr>
        <w:t>. Твоя печаль — моя забота. Я жена твоя верная. Тебя понимаю и так говорю: сегодня мы ошиблись. Зря пришли в батюшкины палаты. Не отпустят нас в крестьянскую избу.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(в сторону).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Правильно сделают. Ружейная промышленность в упадок придет, зачем мне тогда воеводство? Другое дело — воевать. Это воеводскому званию завсегда прилично.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Иванушка</w:t>
      </w:r>
      <w:r w:rsidRPr="00AD5339">
        <w:rPr>
          <w:color w:val="323232"/>
          <w:lang w:val="ru-RU" w:eastAsia="ru-RU"/>
        </w:rPr>
        <w:t>. Значит, без спросу уйдем.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Поведет мечта вперед.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В дом родимый поведет.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Там готовы уж квасы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Для Настасьиной красы.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Матушка приветить рада.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Для нее другой награды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Кроме нет, как видеть нас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И поздравить сей же час.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lastRenderedPageBreak/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Настасья</w:t>
      </w:r>
      <w:r w:rsidRPr="00AD5339">
        <w:rPr>
          <w:color w:val="323232"/>
          <w:lang w:val="ru-RU" w:eastAsia="ru-RU"/>
        </w:rPr>
        <w:t>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Кроме праздника, что кроме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Сотворится в милом доме?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Иванушка</w:t>
      </w:r>
      <w:r w:rsidRPr="00AD5339">
        <w:rPr>
          <w:color w:val="323232"/>
          <w:lang w:val="ru-RU" w:eastAsia="ru-RU"/>
        </w:rPr>
        <w:t>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Принесем мы песню в дом.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Развеселую причем.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Как прибавится веселья —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Сотворится новоселье.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(в сторону).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Пострадает мое воеводство!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Настасья</w:t>
      </w:r>
      <w:r w:rsidRPr="00AD5339">
        <w:rPr>
          <w:color w:val="323232"/>
          <w:lang w:val="ru-RU" w:eastAsia="ru-RU"/>
        </w:rPr>
        <w:t>. Ты вроде как дергаешься, Петран Большой? С чего бы?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Не Царь я, чтоб тут дергаться. Но только и у меня есть рассуждения.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Настасья</w:t>
      </w:r>
      <w:r w:rsidRPr="00AD5339">
        <w:rPr>
          <w:color w:val="323232"/>
          <w:lang w:val="ru-RU" w:eastAsia="ru-RU"/>
        </w:rPr>
        <w:t>. Надобно поспешать. Но в царские палаты больше не пойдем. Иначе остановят нас, Иванушка.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i/>
          <w:iCs/>
          <w:color w:val="323232"/>
          <w:lang w:val="ru-RU" w:eastAsia="ru-RU"/>
        </w:rPr>
        <w:t>Иванушка и Настасья быстро уходят.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lastRenderedPageBreak/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(бегает туда-сюда).</w:t>
      </w:r>
      <w:r w:rsidRPr="00AD5339">
        <w:rPr>
          <w:i/>
          <w:iCs/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Караул! Грабят!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(Останавливается, в отчаянии хватается за голову. Начинает петь.)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Ой, головушка моя!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Не видать теперь ружья.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Воеводой ведь не быть.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Как царю теперь служить?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Без меня он пропадет.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Станет враз болеть живот.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Коль живот и голова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Поживают лишь едва,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То заботы у царя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Прахом все пойдут, а зря.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Царь — мужчина всё же видный.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За царя мне всё ж обидно.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i/>
          <w:iCs/>
          <w:color w:val="323232"/>
          <w:lang w:val="ru-RU" w:eastAsia="ru-RU"/>
        </w:rPr>
        <w:lastRenderedPageBreak/>
        <w:t>Становится темно. Светлеет. Появляются Иванушка и Настасья — золота коса.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Иванушка</w:t>
      </w:r>
      <w:r w:rsidRPr="00AD5339">
        <w:rPr>
          <w:color w:val="323232"/>
          <w:lang w:val="ru-RU" w:eastAsia="ru-RU"/>
        </w:rPr>
        <w:t>. Солнце высоко, дом далеко. Убегли от царских палат. Нынче не мешает отдохнуть у реки. А то летим что птицы по весне.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Настасья</w:t>
      </w:r>
      <w:r w:rsidRPr="00AD5339">
        <w:rPr>
          <w:color w:val="323232"/>
          <w:lang w:val="ru-RU" w:eastAsia="ru-RU"/>
        </w:rPr>
        <w:t>. Дружили со мной девушки, что раньше были аистами-колпицами. Как вышла замуж, потянуло их тоже в родные места. Домой, знать, и птицам спешить радостно.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Поутру лишь рассвело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Встали птицы на крыло.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Я ведь знаю думы их.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Нынче нет забот других —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Как гнездиться по весне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Во родимой стороне.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Им — счастливого пути…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Нам с Иванушкой идти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Далеко еще, но дом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Нас дождется, мы придем.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lastRenderedPageBreak/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Иванушка</w:t>
      </w:r>
      <w:r w:rsidRPr="00AD5339">
        <w:rPr>
          <w:color w:val="323232"/>
          <w:lang w:val="ru-RU" w:eastAsia="ru-RU"/>
        </w:rPr>
        <w:t>. Не они, глянь, тянутся в поднебесье? Ишь, как ловко машут крыльями!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Настасья</w:t>
      </w:r>
      <w:r w:rsidRPr="00AD5339">
        <w:rPr>
          <w:color w:val="323232"/>
          <w:lang w:val="ru-RU" w:eastAsia="ru-RU"/>
        </w:rPr>
        <w:t>. Они самые и есть. Навостри-ка, Иванушка, слух. О чем кричат колпицы?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Иванушка</w:t>
      </w:r>
      <w:r w:rsidRPr="00AD5339">
        <w:rPr>
          <w:color w:val="323232"/>
          <w:lang w:val="ru-RU" w:eastAsia="ru-RU"/>
        </w:rPr>
        <w:t>. Да чего там. Небось, поминают тоболки с творогом и горячие расстегайчики. Они ведь заведены в царском терему. Или как?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Настасья</w:t>
      </w:r>
      <w:r w:rsidRPr="00AD5339">
        <w:rPr>
          <w:color w:val="323232"/>
          <w:lang w:val="ru-RU" w:eastAsia="ru-RU"/>
        </w:rPr>
        <w:t>. Не о том клики. Другое мнится мне.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Иванушка</w:t>
      </w:r>
      <w:r w:rsidRPr="00AD5339">
        <w:rPr>
          <w:color w:val="323232"/>
          <w:lang w:val="ru-RU" w:eastAsia="ru-RU"/>
        </w:rPr>
        <w:t>. Небо слышу не очень. Воду — хорошо. Звенит струя на каменном перекате. Вещает про сомов в омуте. И насчет раков тако же.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Настасья</w:t>
      </w:r>
      <w:r w:rsidRPr="00AD5339">
        <w:rPr>
          <w:color w:val="323232"/>
          <w:lang w:val="ru-RU" w:eastAsia="ru-RU"/>
        </w:rPr>
        <w:t>. И опять чудится мне другое.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Иванушка</w:t>
      </w:r>
      <w:r w:rsidRPr="00AD5339">
        <w:rPr>
          <w:color w:val="323232"/>
          <w:lang w:val="ru-RU" w:eastAsia="ru-RU"/>
        </w:rPr>
        <w:t>. Неуж промахнулся я?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Настасья</w:t>
      </w:r>
      <w:r w:rsidRPr="00AD5339">
        <w:rPr>
          <w:color w:val="323232"/>
          <w:lang w:val="ru-RU" w:eastAsia="ru-RU"/>
        </w:rPr>
        <w:t>. Небо ты слушал. И — воду. Прислонись теперь к земле. Что она тебе скажет?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Иванушка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(слушает землю).</w:t>
      </w:r>
      <w:r w:rsidRPr="00AD5339">
        <w:rPr>
          <w:i/>
          <w:iCs/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Ровно скачет кто.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Настасья</w:t>
      </w:r>
      <w:r w:rsidRPr="00AD5339">
        <w:rPr>
          <w:color w:val="323232"/>
          <w:lang w:val="ru-RU" w:eastAsia="ru-RU"/>
        </w:rPr>
        <w:t>. Вот и мне такое мнится. Погоня близка.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Иванушка</w:t>
      </w:r>
      <w:r w:rsidRPr="00AD5339">
        <w:rPr>
          <w:color w:val="323232"/>
          <w:lang w:val="ru-RU" w:eastAsia="ru-RU"/>
        </w:rPr>
        <w:t>. Шуму всё боле. Не туча идет с гор. То слуги царские табунятся.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Настасья</w:t>
      </w:r>
      <w:r w:rsidRPr="00AD5339">
        <w:rPr>
          <w:color w:val="323232"/>
          <w:lang w:val="ru-RU" w:eastAsia="ru-RU"/>
        </w:rPr>
        <w:t>. Хотят догнать, схватить нас. Надобно схорониться.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Иванушка.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Не взлететь в небо колпицами. Если только нырнуть с крутого бережка в реку.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Настасья</w:t>
      </w:r>
      <w:r w:rsidRPr="00AD5339">
        <w:rPr>
          <w:color w:val="323232"/>
          <w:lang w:val="ru-RU" w:eastAsia="ru-RU"/>
        </w:rPr>
        <w:t>. Стой, где стоишь. Будешь камнем. Я подле тебя стану березкой. Нас велено искать, да ведь не грех и обыскаться царевым слугам.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Иванушка</w:t>
      </w:r>
      <w:r w:rsidRPr="00AD5339">
        <w:rPr>
          <w:color w:val="323232"/>
          <w:lang w:val="ru-RU" w:eastAsia="ru-RU"/>
        </w:rPr>
        <w:t>. Родины моей ради.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i/>
          <w:iCs/>
          <w:color w:val="323232"/>
          <w:lang w:val="ru-RU" w:eastAsia="ru-RU"/>
        </w:rPr>
        <w:lastRenderedPageBreak/>
        <w:t>Становится темно. Светлеет. Березка и большой камень. Появляются Петран Большой и Петран Маленький.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Петран Большой! Хватай их!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Кого?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Иванушку и Настасью — золоту косу.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Как приказ теперь сполнять?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За косу быстрее — хвать!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И тащи цареву дочь —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Хоть тут день, а хоть тут ночь, —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Но тащи ее живой,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В дом тащи ее родной.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Мужа тако же тащи,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Чтоб мы были не тощи,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Чтоб награда нас нашла,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В лад пошли у нас дела…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lastRenderedPageBreak/>
        <w:t>Навостри давай-ка глаз!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Всех утащим сей же час.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Так ведь нет никого.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Только что были здесь.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Что бы тебе удержать-то! Где он проныра, а где — растяпа.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Сам растяпинский недотепа! Руки расставил: подьте сюда, неслухи! Ан руки — крюки. Беглецы скользнули промеж пальцев. Пропали напрочь. Вот и есть ты прямой растопырка.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Я всегда любое дело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Сотворяю очень смело.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Сей смельчак глядит лисицей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И при этом веселится.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Головой вполне здоров.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Порицаю дураков.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lastRenderedPageBreak/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Так скажу в конце концов: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Не люблю я хитрецов.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И готов без разговоров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Укрощать лукавый норов.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</w:t>
      </w:r>
      <w:r w:rsidRPr="00AD5339">
        <w:rPr>
          <w:b/>
          <w:bCs/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Скажу Царице. Она отправит тебя в тридесятое государство.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Ща дам раза!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Он еще собирался быть воеводой. На конюшню Петрана Большого! Поставить там завсегдашним помелом!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(грозно)</w:t>
      </w:r>
      <w:r w:rsidRPr="00AD5339">
        <w:rPr>
          <w:color w:val="323232"/>
          <w:lang w:val="ru-RU" w:eastAsia="ru-RU"/>
        </w:rPr>
        <w:t>. Ща два раза дам!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(входит в раж).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На конюшню Петрана Большого! Взващивать его там прутами!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У Петрана у Большого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Нет ума ведь никакого.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Маленького тоже нет.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От коня ему привет.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lastRenderedPageBreak/>
        <w:t>Где поныне пегий конь?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На конюшне конь-огонь.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Хоть большая голова,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Всё же мыслит он едва.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Огоньки-то эти — пара.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Служат, почитай, задаром.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Не видать прибытков им,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Недоумкам записным.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Горячится наш Петран,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А послушать… он чурбан!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Всё! Заслужил трёпку.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(Решительно подступает к Петрану Маленькому.)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(очнувшись, отскакивает).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А я что? Как раз ничего. Возвернусь — Царице доложу: Петран Большой не растопырка. Он не помело. Не надо его ссылать на конюшню.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Давно бы так. Ты, главное, не забудь сказать то же самое при батюшке-царе.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lastRenderedPageBreak/>
        <w:t>Петран Маленький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(с деланным воодушевлением).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Скажу: он, Ваше Буянское Величество, не помело растопырчатое.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(Хитро).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А… совсем другое.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(замахивается).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Какое?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(примирительно).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Ладно уж. Никакое.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Коли такое дело, погожу с трёпкой. Давай искать беглецов, как приказано.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Я сердиться погожу,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Лучше берег обгляжу.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Как стемнеют облака,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Тут светилу и — закат.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Только в поздней темноте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Беглецы уже не те.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Поздно — плохо, лучше рано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Заприметить нам Ивана.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Темень скроет беглецов.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Скроет так, что — без концов.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Ищешь ты — ан нет конца: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lastRenderedPageBreak/>
        <w:t>Не увидеть ни лица,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Ни платочка, ни одежки,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Ни Настасьиной сережки…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(чешет затылок).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Сережки-то вижу.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Где они?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Висят. На дереве они. Где стояла царевна, там сейчас береза.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i/>
          <w:iCs/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(вздыхает).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А где стоял Иванушка, там нынче камень.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Ну так подними. Глянь, что под ним.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(поднимая и роняя камень).</w:t>
      </w:r>
      <w:r w:rsidRPr="00AD5339">
        <w:rPr>
          <w:i/>
          <w:iCs/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Ай!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Тяжелый?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Примерься. Урони себе на ногу.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А ты б не поднимал его.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Сам говорил: подними.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Ну так подними.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(поднимая и роняя камень).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Ой-ёй-ёй!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Тяжелый?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(прыгая на одной ноге).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Ты попробуй поднять.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Что я тебе? Дурак, что ли?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Надо лучше понимать,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Что немедля поднимать.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lastRenderedPageBreak/>
        <w:t>Вдруг как дело не пойдет?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Надорвешь поди живот.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Пусть ты сильный без прикрас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И поднимешь сотню раз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Всклень полнехонько ведро,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Станет дело не мудро,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Глупо жилы будешь рвать…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Вот что надо понимать.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(кряхтит).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Да ведь не отказываюсь понимать.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Не отказываешься поднимать.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Смеяться? Ах ты лисовин!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(Хватает камень, пытается кинуть его в Петрана Маленького.)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(отскакивает).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Ты что? Он ведь тяжелый.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(Убегает.)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i/>
          <w:iCs/>
          <w:color w:val="323232"/>
          <w:lang w:val="ru-RU" w:eastAsia="ru-RU"/>
        </w:rPr>
        <w:t>Становится темно. Светлеет. Царь, Царица, Петран Большой, Петран Маленький.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(кричит).</w:t>
      </w:r>
      <w:r w:rsidRPr="00AD5339">
        <w:rPr>
          <w:i/>
          <w:iCs/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Молчать! Упустили Иванушку и Настасью! Я вас по что посылал?!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lastRenderedPageBreak/>
        <w:t>Петран Большой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(Петрану Маленькому).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Молчать? Либо ответствовать? Подскажи, коль пронырливый.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Ты ответствуй. А я погожу.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(Петрану Маленькому).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Боюсь получить раза от Его Буянского Величества.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(Петрану Большому).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Про камень забыл? Разом больше. Меньше разом. Тебе какая разница?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val="ru-RU" w:eastAsia="ru-RU"/>
        </w:rPr>
        <w:t>. Вот дуболомы! Они разговоры разговаривают.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(Петрану Большому).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Тебе говорят: молчать. Это что? Царю всё как есть доложить? Или судачить с Петраном Маленьким?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Молчанье — золото, когда?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Оно не так, чтоб навсегда.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Зачем молчать, коль нет нужды?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Так не избегнуть нам беды.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Бездельно стало быть болтать?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Я враз скажу: всем вам молчать!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Царю немедля доложить,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Чтоб всем спокойней было жить —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lastRenderedPageBreak/>
        <w:t>Вот это — золото сейчас.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Так что… сполняйте мой приказ!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(вытягивается в струнку).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Сполняю, докладаючи, царев приказ. Как можно судачить? Это Петран Маленький придумывает. Тебе, говорит, надобно получать колотушки. Раз и другой раз.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По заслугам и честь.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Петран Маленький проныра. Вот пусть и молчит крепче. Пускай Буянскому Величеству доложит, отчего не удержал Иванушку.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Ты не удержал.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Я слуга верный. Руки взял и расставил.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Царица</w:t>
      </w:r>
      <w:r w:rsidRPr="00AD5339">
        <w:rPr>
          <w:color w:val="323232"/>
          <w:lang w:val="ru-RU" w:eastAsia="ru-RU"/>
        </w:rPr>
        <w:t>. Петран Маленький! Растопыривал руки Петран Большой?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Растопырка он и есть растопырка.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(Свистит).</w:t>
      </w:r>
      <w:r w:rsidRPr="00AD5339">
        <w:rPr>
          <w:i/>
          <w:iCs/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Фьюить — и нет Иванушки!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Царица</w:t>
      </w:r>
      <w:r w:rsidRPr="00AD5339">
        <w:rPr>
          <w:color w:val="323232"/>
          <w:lang w:val="ru-RU" w:eastAsia="ru-RU"/>
        </w:rPr>
        <w:t>. А получал колотушки Петран Большой?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Обязательно. Он своего не упустит. Его хоть сейчас на конюшню.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Зачем?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Помелом махать. Обязательно.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Сам что мне твердил? Ты, дескать, не помело растопырчатое. Ваше Буянское Величество! Сегодня он говорит одно. Завтра — другое. Это как понимать? Молчит он?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(Петрану Маленькому).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Твердил?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Обязательно. Потому что не хотел, чтоб он давал мне раза. А так пусть себе машет помелом на конюшне. Я не возражаю.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lastRenderedPageBreak/>
        <w:t>Царица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(Царю).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Может, и хорош верный твой слуга Петран Большой, да только упустил Иванушку.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(радостно).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Точно! Как растопырил он руки, так и пропала Настасья — золота коса. Иванушка, лапотник этот, с нею — тако же.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Царица</w:t>
      </w:r>
      <w:r w:rsidRPr="00AD5339">
        <w:rPr>
          <w:color w:val="323232"/>
          <w:lang w:val="ru-RU" w:eastAsia="ru-RU"/>
        </w:rPr>
        <w:t>. На конюшню Петрана Большого!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(задумчиво).</w:t>
      </w:r>
      <w:r w:rsidRPr="00AD5339">
        <w:rPr>
          <w:i/>
          <w:iCs/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Иванушка пропал. От кого получал колотушки мой слуга Петран Большой?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Колотушки, ребятушки, —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Это дело, ровно пушки,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Что исправно говорят: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Нужно тут учить ребят.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Служба — это ведь не шутки.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Ан от вас — лишь прибаутки.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Ну, дела пошли с утра!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Знать царю давно пора,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Что случилось, как тут быть,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Бедованье как избыть.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lastRenderedPageBreak/>
        <w:t>Петран Большой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(отпихивает в сторону Петрана Маленького).</w:t>
      </w:r>
      <w:r w:rsidRPr="00AD5339">
        <w:rPr>
          <w:i/>
          <w:iCs/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Докладаю в соответствии с бедованьем! Это значит — я старался. Сполнял приказ Буянского Величества. А колотушки там такие, что поднимал камень.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(отпихивает в сторону Петрана Большого).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То я старался. Сказал Петрану Большому: ты камень-то подними!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Сказать не велик труд. Сам бы поднял, раз проныра. Камень вырвался да мне шмяк — по ноге! Тяжеленный — страсть!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А кто подпрыгивал высоко?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Царица</w:t>
      </w:r>
      <w:r w:rsidRPr="00AD5339">
        <w:rPr>
          <w:color w:val="323232"/>
          <w:lang w:val="ru-RU" w:eastAsia="ru-RU"/>
        </w:rPr>
        <w:t>. Кто подпрыгивал?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Было дело. Коль камень тяжелый.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Нет, ты всё говори. Шмяк — это на первую ногу. Снова поднимать камень — уже на вторую ногу шмяк. Дважды было дело.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val="ru-RU" w:eastAsia="ru-RU"/>
        </w:rPr>
        <w:t>. Не по душе мне тот ловкий камень.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Царица</w:t>
      </w:r>
      <w:r w:rsidRPr="00AD5339">
        <w:rPr>
          <w:color w:val="323232"/>
          <w:lang w:val="ru-RU" w:eastAsia="ru-RU"/>
        </w:rPr>
        <w:t>. Кому-то надобно и поучить Петрана Большого.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val="ru-RU" w:eastAsia="ru-RU"/>
        </w:rPr>
        <w:t>. С чего камень взялся учить моего слугу?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Уж так мне было не по душе. Не по ноге — тако же.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Царица</w:t>
      </w:r>
      <w:r w:rsidRPr="00AD5339">
        <w:rPr>
          <w:color w:val="323232"/>
          <w:lang w:val="ru-RU" w:eastAsia="ru-RU"/>
        </w:rPr>
        <w:t>. Ишь, ноги свои жалеет!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Да он скоро забудет, куда упал камень.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</w:t>
      </w:r>
      <w:r w:rsidRPr="00AD5339">
        <w:rPr>
          <w:i/>
          <w:iCs/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(упрямо).</w:t>
      </w:r>
      <w:r w:rsidRPr="00AD5339">
        <w:rPr>
          <w:i/>
          <w:iCs/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Не забуду!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Мне лучше знать. От тебя не убудет, коль подцепишь новых колотушек.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Пройдоха! Я у него виноват. А ты куда смотрел, когда встала береза?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Какая береза?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lastRenderedPageBreak/>
        <w:t>Петран Большой</w:t>
      </w:r>
      <w:r w:rsidRPr="00AD5339">
        <w:rPr>
          <w:color w:val="323232"/>
          <w:lang w:val="ru-RU" w:eastAsia="ru-RU"/>
        </w:rPr>
        <w:t>. Камень был на том месте, где обретался Иванушка. Береза встала там, где была Настасья — золота коса.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val="ru-RU" w:eastAsia="ru-RU"/>
        </w:rPr>
        <w:t>. Что-то не по нраву мне и ловкий камень, и береза.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Без березовых затей,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Без прилетных тех камней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Мне б увидеть родну дочь.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Как затеи превозмочь?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Ничего я не пойму.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Горе царскому уму.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Есть Настасья — нет Настасьи: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Ишь, какие здесь напасти!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Есть Иван иль нет Ивана —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Мне всё это очень странно.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Ничего я не пойму.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Горе царскому уму!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lastRenderedPageBreak/>
        <w:t>Царица</w:t>
      </w:r>
      <w:r w:rsidRPr="00AD5339">
        <w:rPr>
          <w:color w:val="323232"/>
          <w:lang w:val="ru-RU" w:eastAsia="ru-RU"/>
        </w:rPr>
        <w:t>. Петран Маленький! Буянское Величество нынче в раздумьях. Ответствуй: виноват ты, не виноват, а понимаешь что?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Видел березу в сережках. Коль я виноват…тогда мне береза тако же не нравится.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(В сторону).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Болтлив Петран Большой не в меру. А я ответствуй сегодня.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Царица</w:t>
      </w:r>
      <w:r w:rsidRPr="00AD5339">
        <w:rPr>
          <w:color w:val="323232"/>
          <w:lang w:val="ru-RU" w:eastAsia="ru-RU"/>
        </w:rPr>
        <w:t>. Нашим слугам быстрым невдомек, ан стало мне про березу понятно. Настасья — искусница. Ловко спрятались беглецы от погони.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val="ru-RU" w:eastAsia="ru-RU"/>
        </w:rPr>
        <w:t>. Беглецы показали одно, погоня показала другое. У нас слуги как есть недотёпы. Думается, обоих надо спровадить на конюшню.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Царица</w:t>
      </w:r>
      <w:r w:rsidRPr="00AD5339">
        <w:rPr>
          <w:color w:val="323232"/>
          <w:lang w:val="ru-RU" w:eastAsia="ru-RU"/>
        </w:rPr>
        <w:t>. Обернулась Настасья березой, Иванушку обернула камнем. Выходит, надобно Петранам вновь пускаться вдогон.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(ворчливо).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На конюшню их запустить неплохо. Плачет она по дуболомам.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Царица</w:t>
      </w:r>
      <w:r w:rsidRPr="00AD5339">
        <w:rPr>
          <w:color w:val="323232"/>
          <w:lang w:val="ru-RU" w:eastAsia="ru-RU"/>
        </w:rPr>
        <w:t>. Запустить недолго. А то, что Иванушка увел Настасью — золоту косу и полцарства впридачу? Это как Буянскому Величеству?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(задумчиво).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Да еще и с ружьями будет незадача.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Царица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(хитро Царю, кивая на Петрана Большого).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И воевода станет ненадобен.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val="ru-RU" w:eastAsia="ru-RU"/>
        </w:rPr>
        <w:t>. Дозвольте батюшка-Царь сполнять военную службу. Ведь пропадем, коль случится что не так.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Молчать! Сказано же: конюшня скучает.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Царица</w:t>
      </w:r>
      <w:r w:rsidRPr="00AD5339">
        <w:rPr>
          <w:color w:val="323232"/>
          <w:lang w:val="ru-RU" w:eastAsia="ru-RU"/>
        </w:rPr>
        <w:t>. Не дело чересчур утруждаться на конюшне. Пусть снова скачут слуги вдогон, коль не удалась погоня.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val="ru-RU" w:eastAsia="ru-RU"/>
        </w:rPr>
        <w:t>. Дуболомы! Скакать у меня! Утруждаться!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Царица</w:t>
      </w:r>
      <w:r w:rsidRPr="00AD5339">
        <w:rPr>
          <w:color w:val="323232"/>
          <w:lang w:val="ru-RU" w:eastAsia="ru-RU"/>
        </w:rPr>
        <w:t>. Петран Маленький! Петран Большой! Как увидите березу и сбоку что, не зевать!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Верно, что показался мне камень тяжелым.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lastRenderedPageBreak/>
        <w:t>Петран Большой</w:t>
      </w:r>
      <w:r w:rsidRPr="00AD5339">
        <w:rPr>
          <w:color w:val="323232"/>
          <w:lang w:val="ru-RU" w:eastAsia="ru-RU"/>
        </w:rPr>
        <w:t>. Не тебе, а мне.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(рявкает).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Молчать! Сполнять!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Маленький</w:t>
      </w:r>
      <w:r w:rsidRPr="00AD5339">
        <w:rPr>
          <w:color w:val="323232"/>
          <w:lang w:val="ru-RU" w:eastAsia="ru-RU"/>
        </w:rPr>
        <w:t>. То-то нам не по нраву пришелся камень.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(Уходит.)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Петран Большой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(в сторону)</w:t>
      </w:r>
      <w:r w:rsidRPr="00AD5339">
        <w:rPr>
          <w:color w:val="323232"/>
          <w:lang w:val="ru-RU" w:eastAsia="ru-RU"/>
        </w:rPr>
        <w:t>. Пришелся! Ему! Не по нраву! Да я не докинул до тебя тот камень, проныра. А то б он тебе пришелся!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(Уходит.)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Царица</w:t>
      </w:r>
      <w:r w:rsidRPr="00AD5339">
        <w:rPr>
          <w:color w:val="323232"/>
          <w:lang w:val="ru-RU" w:eastAsia="ru-RU"/>
        </w:rPr>
        <w:t>. А ежели иначе размыслить?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(Поет).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Думать разве? Или нет?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Для меня то не секрет.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Мне сгодится размышлять,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Чтоб случился в царстве лад,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Чтоб не слабла царска власть,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Чтоб кусочку не пропасть…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У царя кака печаль?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Сильно, вишь, полцарства жаль!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Поослабнет царский дом —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val="ru-RU" w:eastAsia="ru-RU"/>
        </w:rPr>
        <w:t>Тут по миру и пойдем.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val="ru-RU"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val="ru-RU" w:eastAsia="ru-RU"/>
        </w:rPr>
        <w:t>. Иначе размысливать — это каковским образом?</w:t>
      </w:r>
    </w:p>
    <w:p w:rsidR="003B1588" w:rsidRPr="00E82368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lastRenderedPageBreak/>
        <w:t>Царица</w:t>
      </w:r>
      <w:r w:rsidRPr="00AD5339">
        <w:rPr>
          <w:color w:val="323232"/>
          <w:lang w:val="ru-RU" w:eastAsia="ru-RU"/>
        </w:rPr>
        <w:t>. Таковским…Было б догнано, что убегло. А уж полцарства нам не помеха.</w:t>
      </w:r>
      <w:r w:rsidRPr="00AD5339">
        <w:rPr>
          <w:color w:val="323232"/>
          <w:lang w:eastAsia="ru-RU"/>
        </w:rPr>
        <w:t> </w:t>
      </w:r>
      <w:r w:rsidRPr="00E82368">
        <w:rPr>
          <w:i/>
          <w:iCs/>
          <w:color w:val="323232"/>
          <w:lang w:val="ru-RU" w:eastAsia="ru-RU"/>
        </w:rPr>
        <w:t>(Кричит слугам)</w:t>
      </w:r>
      <w:r w:rsidRPr="00AD5339">
        <w:rPr>
          <w:color w:val="323232"/>
          <w:lang w:eastAsia="ru-RU"/>
        </w:rPr>
        <w:t> </w:t>
      </w:r>
      <w:r w:rsidRPr="00E82368">
        <w:rPr>
          <w:color w:val="323232"/>
          <w:lang w:val="ru-RU" w:eastAsia="ru-RU"/>
        </w:rPr>
        <w:t>Ну-ка, возвернитесь, дуболомы!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(согласно кивает).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Продолжаем разговор. Полцарства никогда не помеха. Много не мало, потому оно и сгодится. К тому ж… хорош Иванушка. Толковый он работник: конь-огонь нынче смирнее смирного. Кто на пегом всех дочерних женихов обскакал? Без толкового работника, матушка-царица…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val="ru-RU" w:eastAsia="ru-RU"/>
        </w:rPr>
      </w:pPr>
      <w:r w:rsidRPr="00AD5339">
        <w:rPr>
          <w:b/>
          <w:bCs/>
          <w:color w:val="323232"/>
          <w:lang w:val="ru-RU" w:eastAsia="ru-RU"/>
        </w:rPr>
        <w:t>Царица</w:t>
      </w:r>
      <w:r w:rsidRPr="00AD5339">
        <w:rPr>
          <w:color w:val="323232"/>
          <w:lang w:val="ru-RU" w:eastAsia="ru-RU"/>
        </w:rPr>
        <w:t>. Сама знаю. Оттого пусть слуги догонят беглецов да враз им объявят: я поселяю работника Ивана вместе с нашей дочерью рядышком, неподалеку от дворца. Потому как выходит им прощение. Приглашаем на соседнее проживание тако же матушку Ивана с ее избой.</w:t>
      </w:r>
    </w:p>
    <w:p w:rsidR="003B1588" w:rsidRPr="00AD5339" w:rsidRDefault="003B1588" w:rsidP="003B1588">
      <w:pPr>
        <w:shd w:val="clear" w:color="auto" w:fill="FFFFFF"/>
        <w:spacing w:line="480" w:lineRule="auto"/>
        <w:jc w:val="both"/>
        <w:rPr>
          <w:color w:val="323232"/>
          <w:lang w:eastAsia="ru-RU"/>
        </w:rPr>
      </w:pPr>
      <w:r w:rsidRPr="00AD5339">
        <w:rPr>
          <w:b/>
          <w:bCs/>
          <w:color w:val="323232"/>
          <w:lang w:val="ru-RU" w:eastAsia="ru-RU"/>
        </w:rPr>
        <w:t>Царь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val="ru-RU" w:eastAsia="ru-RU"/>
        </w:rPr>
        <w:t>(охотно соглашаясь).</w:t>
      </w:r>
      <w:r w:rsidRPr="00AD5339">
        <w:rPr>
          <w:color w:val="323232"/>
          <w:lang w:eastAsia="ru-RU"/>
        </w:rPr>
        <w:t> </w:t>
      </w:r>
      <w:r w:rsidRPr="00AD5339">
        <w:rPr>
          <w:color w:val="323232"/>
          <w:lang w:val="ru-RU" w:eastAsia="ru-RU"/>
        </w:rPr>
        <w:t>И пусть они почаще ходят к нам в гости.</w:t>
      </w:r>
      <w:r w:rsidRPr="00AD5339">
        <w:rPr>
          <w:color w:val="323232"/>
          <w:lang w:eastAsia="ru-RU"/>
        </w:rPr>
        <w:t> </w:t>
      </w:r>
      <w:r w:rsidRPr="00AD5339">
        <w:rPr>
          <w:i/>
          <w:iCs/>
          <w:color w:val="323232"/>
          <w:lang w:eastAsia="ru-RU"/>
        </w:rPr>
        <w:t>(Обращаясь к появившимся слугам).</w:t>
      </w:r>
      <w:r w:rsidRPr="00AD5339">
        <w:rPr>
          <w:color w:val="323232"/>
          <w:lang w:eastAsia="ru-RU"/>
        </w:rPr>
        <w:t> Дуболомы! Слушать новый приказ!</w:t>
      </w:r>
    </w:p>
    <w:p w:rsidR="003B1588" w:rsidRPr="00AD5339" w:rsidRDefault="003B1588" w:rsidP="003B1588">
      <w:pPr>
        <w:shd w:val="clear" w:color="auto" w:fill="FFFFFF"/>
        <w:spacing w:before="120" w:after="120" w:line="480" w:lineRule="auto"/>
        <w:jc w:val="both"/>
        <w:rPr>
          <w:color w:val="323232"/>
          <w:lang w:eastAsia="ru-RU"/>
        </w:rPr>
      </w:pPr>
      <w:r w:rsidRPr="00AD5339">
        <w:rPr>
          <w:color w:val="323232"/>
          <w:lang w:eastAsia="ru-RU"/>
        </w:rPr>
        <w:t> </w:t>
      </w:r>
    </w:p>
    <w:p w:rsidR="003B1588" w:rsidRPr="00AD5339" w:rsidRDefault="003B1588" w:rsidP="003B1588">
      <w:pPr>
        <w:shd w:val="clear" w:color="auto" w:fill="FFFFFF"/>
        <w:spacing w:line="480" w:lineRule="auto"/>
        <w:rPr>
          <w:color w:val="323232"/>
          <w:lang w:val="ru-RU" w:eastAsia="ru-RU"/>
        </w:rPr>
      </w:pPr>
      <w:r w:rsidRPr="00AD5339">
        <w:rPr>
          <w:iCs/>
          <w:color w:val="323232"/>
          <w:lang w:eastAsia="ru-RU"/>
        </w:rPr>
        <w:t xml:space="preserve">                                                           З</w:t>
      </w:r>
      <w:r w:rsidRPr="00AD5339">
        <w:rPr>
          <w:iCs/>
          <w:color w:val="323232"/>
          <w:lang w:val="ru-RU" w:eastAsia="ru-RU"/>
        </w:rPr>
        <w:t>АНАВЕС</w:t>
      </w:r>
    </w:p>
    <w:p w:rsidR="003B1588" w:rsidRPr="00AD5339" w:rsidRDefault="003B1588" w:rsidP="003B1588">
      <w:pPr>
        <w:spacing w:line="480" w:lineRule="auto"/>
        <w:rPr>
          <w:rFonts w:eastAsiaTheme="minorHAnsi"/>
        </w:rPr>
      </w:pPr>
    </w:p>
    <w:p w:rsidR="0070629B" w:rsidRPr="00AD5339" w:rsidRDefault="0070629B">
      <w:pPr>
        <w:rPr>
          <w:lang w:val="ru-RU"/>
        </w:rPr>
      </w:pPr>
    </w:p>
    <w:sectPr w:rsidR="0070629B" w:rsidRPr="00AD5339" w:rsidSect="00785D78">
      <w:headerReference w:type="even" r:id="rId12"/>
      <w:headerReference w:type="default" r:id="rId13"/>
      <w:pgSz w:w="11907" w:h="16839"/>
      <w:pgMar w:top="1440" w:right="1559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F3" w:rsidRDefault="00CE1CF3">
      <w:r>
        <w:separator/>
      </w:r>
    </w:p>
  </w:endnote>
  <w:endnote w:type="continuationSeparator" w:id="0">
    <w:p w:rsidR="00CE1CF3" w:rsidRDefault="00CE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Segoe UI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F3" w:rsidRDefault="00CE1CF3">
      <w:r>
        <w:separator/>
      </w:r>
    </w:p>
  </w:footnote>
  <w:footnote w:type="continuationSeparator" w:id="0">
    <w:p w:rsidR="00CE1CF3" w:rsidRDefault="00CE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6D" w:rsidRDefault="00580A6D" w:rsidP="008816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0A6D" w:rsidRDefault="00580A6D" w:rsidP="004F4DC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6D" w:rsidRDefault="00580A6D" w:rsidP="008816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1C5E">
      <w:rPr>
        <w:rStyle w:val="a7"/>
        <w:noProof/>
      </w:rPr>
      <w:t>2</w:t>
    </w:r>
    <w:r>
      <w:rPr>
        <w:rStyle w:val="a7"/>
      </w:rPr>
      <w:fldChar w:fldCharType="end"/>
    </w:r>
  </w:p>
  <w:p w:rsidR="00580A6D" w:rsidRDefault="00580A6D" w:rsidP="004F4DCA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36"/>
    <w:rsid w:val="000061DE"/>
    <w:rsid w:val="00010CA2"/>
    <w:rsid w:val="0001170C"/>
    <w:rsid w:val="00024918"/>
    <w:rsid w:val="000256B8"/>
    <w:rsid w:val="000265E1"/>
    <w:rsid w:val="000341C5"/>
    <w:rsid w:val="0003603A"/>
    <w:rsid w:val="00044691"/>
    <w:rsid w:val="0004730C"/>
    <w:rsid w:val="000732FC"/>
    <w:rsid w:val="00086857"/>
    <w:rsid w:val="000917EB"/>
    <w:rsid w:val="000B7CE3"/>
    <w:rsid w:val="000B7E42"/>
    <w:rsid w:val="000C4D89"/>
    <w:rsid w:val="000D4CE2"/>
    <w:rsid w:val="000D5A75"/>
    <w:rsid w:val="000E7488"/>
    <w:rsid w:val="00102636"/>
    <w:rsid w:val="00132609"/>
    <w:rsid w:val="001405E3"/>
    <w:rsid w:val="00146361"/>
    <w:rsid w:val="00151C5E"/>
    <w:rsid w:val="00154E3C"/>
    <w:rsid w:val="001554F0"/>
    <w:rsid w:val="001677B7"/>
    <w:rsid w:val="001718C4"/>
    <w:rsid w:val="001818D2"/>
    <w:rsid w:val="001867E0"/>
    <w:rsid w:val="00192FF0"/>
    <w:rsid w:val="001B01B1"/>
    <w:rsid w:val="001C5ECE"/>
    <w:rsid w:val="001D1B7F"/>
    <w:rsid w:val="001D33CB"/>
    <w:rsid w:val="001D4F8F"/>
    <w:rsid w:val="001D72E4"/>
    <w:rsid w:val="001F0972"/>
    <w:rsid w:val="001F2E08"/>
    <w:rsid w:val="001F5B61"/>
    <w:rsid w:val="00211C36"/>
    <w:rsid w:val="00215D19"/>
    <w:rsid w:val="00217A3E"/>
    <w:rsid w:val="00220EBE"/>
    <w:rsid w:val="00226A5E"/>
    <w:rsid w:val="0023024E"/>
    <w:rsid w:val="00235471"/>
    <w:rsid w:val="00254420"/>
    <w:rsid w:val="00257C68"/>
    <w:rsid w:val="00262E1C"/>
    <w:rsid w:val="002700EA"/>
    <w:rsid w:val="00287BF0"/>
    <w:rsid w:val="0029298E"/>
    <w:rsid w:val="002937DB"/>
    <w:rsid w:val="00294CF2"/>
    <w:rsid w:val="002A0FD7"/>
    <w:rsid w:val="002A2141"/>
    <w:rsid w:val="002C4705"/>
    <w:rsid w:val="002D56BB"/>
    <w:rsid w:val="002F5A3A"/>
    <w:rsid w:val="00321021"/>
    <w:rsid w:val="00321D40"/>
    <w:rsid w:val="003323A0"/>
    <w:rsid w:val="00337796"/>
    <w:rsid w:val="003452A5"/>
    <w:rsid w:val="00347B9B"/>
    <w:rsid w:val="00357FC5"/>
    <w:rsid w:val="00361ACF"/>
    <w:rsid w:val="00363037"/>
    <w:rsid w:val="00366063"/>
    <w:rsid w:val="00366CF5"/>
    <w:rsid w:val="0038041D"/>
    <w:rsid w:val="0038483A"/>
    <w:rsid w:val="003946EE"/>
    <w:rsid w:val="003A310E"/>
    <w:rsid w:val="003A6E3E"/>
    <w:rsid w:val="003B1588"/>
    <w:rsid w:val="003B5716"/>
    <w:rsid w:val="003D4704"/>
    <w:rsid w:val="003E082E"/>
    <w:rsid w:val="003E1BF8"/>
    <w:rsid w:val="003E3B7E"/>
    <w:rsid w:val="003E3D48"/>
    <w:rsid w:val="003E6F8C"/>
    <w:rsid w:val="004263CE"/>
    <w:rsid w:val="00430912"/>
    <w:rsid w:val="00442DB3"/>
    <w:rsid w:val="00446B12"/>
    <w:rsid w:val="00450F88"/>
    <w:rsid w:val="00451B62"/>
    <w:rsid w:val="00453C38"/>
    <w:rsid w:val="00464158"/>
    <w:rsid w:val="00481831"/>
    <w:rsid w:val="004A65FA"/>
    <w:rsid w:val="004F13CA"/>
    <w:rsid w:val="004F3947"/>
    <w:rsid w:val="004F4DCA"/>
    <w:rsid w:val="00502A09"/>
    <w:rsid w:val="00502DF6"/>
    <w:rsid w:val="00513484"/>
    <w:rsid w:val="0054062C"/>
    <w:rsid w:val="00540B8F"/>
    <w:rsid w:val="00541360"/>
    <w:rsid w:val="005428C4"/>
    <w:rsid w:val="005555E9"/>
    <w:rsid w:val="00563581"/>
    <w:rsid w:val="005801E1"/>
    <w:rsid w:val="00580724"/>
    <w:rsid w:val="00580A6D"/>
    <w:rsid w:val="00580C02"/>
    <w:rsid w:val="005B0FA4"/>
    <w:rsid w:val="005B3AD5"/>
    <w:rsid w:val="005C0CAA"/>
    <w:rsid w:val="005C113E"/>
    <w:rsid w:val="005C7FD1"/>
    <w:rsid w:val="005D097A"/>
    <w:rsid w:val="005D0E42"/>
    <w:rsid w:val="005D5746"/>
    <w:rsid w:val="005D6845"/>
    <w:rsid w:val="005F3660"/>
    <w:rsid w:val="00604740"/>
    <w:rsid w:val="00607563"/>
    <w:rsid w:val="00612D09"/>
    <w:rsid w:val="00615F16"/>
    <w:rsid w:val="006201C8"/>
    <w:rsid w:val="006420D9"/>
    <w:rsid w:val="006474B5"/>
    <w:rsid w:val="00655929"/>
    <w:rsid w:val="006718AC"/>
    <w:rsid w:val="00675679"/>
    <w:rsid w:val="0068001C"/>
    <w:rsid w:val="0068543E"/>
    <w:rsid w:val="00685976"/>
    <w:rsid w:val="006928DD"/>
    <w:rsid w:val="006961D8"/>
    <w:rsid w:val="006963B8"/>
    <w:rsid w:val="0069718D"/>
    <w:rsid w:val="006B2D44"/>
    <w:rsid w:val="006C4D89"/>
    <w:rsid w:val="006C6221"/>
    <w:rsid w:val="006D1CD0"/>
    <w:rsid w:val="006D2775"/>
    <w:rsid w:val="006D6429"/>
    <w:rsid w:val="006D73BE"/>
    <w:rsid w:val="006D7462"/>
    <w:rsid w:val="006E727C"/>
    <w:rsid w:val="006F3002"/>
    <w:rsid w:val="006F476C"/>
    <w:rsid w:val="00702D00"/>
    <w:rsid w:val="007055C4"/>
    <w:rsid w:val="0070629B"/>
    <w:rsid w:val="007119F5"/>
    <w:rsid w:val="00711AB6"/>
    <w:rsid w:val="00711E10"/>
    <w:rsid w:val="007245A5"/>
    <w:rsid w:val="00727D18"/>
    <w:rsid w:val="007708D5"/>
    <w:rsid w:val="007759FA"/>
    <w:rsid w:val="00785D78"/>
    <w:rsid w:val="00795B5A"/>
    <w:rsid w:val="007B00E1"/>
    <w:rsid w:val="007B0B3E"/>
    <w:rsid w:val="007B5119"/>
    <w:rsid w:val="007B5406"/>
    <w:rsid w:val="007C121C"/>
    <w:rsid w:val="007C66E7"/>
    <w:rsid w:val="007D1EC0"/>
    <w:rsid w:val="007D371B"/>
    <w:rsid w:val="007D773D"/>
    <w:rsid w:val="007D7D92"/>
    <w:rsid w:val="007F45A8"/>
    <w:rsid w:val="007F6842"/>
    <w:rsid w:val="00805321"/>
    <w:rsid w:val="0080788E"/>
    <w:rsid w:val="00816DFB"/>
    <w:rsid w:val="008305B8"/>
    <w:rsid w:val="00835DF9"/>
    <w:rsid w:val="0083712F"/>
    <w:rsid w:val="0085378F"/>
    <w:rsid w:val="00855A38"/>
    <w:rsid w:val="008708AE"/>
    <w:rsid w:val="00881634"/>
    <w:rsid w:val="00885207"/>
    <w:rsid w:val="008A4F9E"/>
    <w:rsid w:val="008B1911"/>
    <w:rsid w:val="008B38D7"/>
    <w:rsid w:val="008C2DDE"/>
    <w:rsid w:val="008C362F"/>
    <w:rsid w:val="008C3EF0"/>
    <w:rsid w:val="008F6E0C"/>
    <w:rsid w:val="009014E0"/>
    <w:rsid w:val="009054D5"/>
    <w:rsid w:val="009207B3"/>
    <w:rsid w:val="00923982"/>
    <w:rsid w:val="00932CBE"/>
    <w:rsid w:val="009340F8"/>
    <w:rsid w:val="00934C5E"/>
    <w:rsid w:val="00937659"/>
    <w:rsid w:val="00940895"/>
    <w:rsid w:val="00951B49"/>
    <w:rsid w:val="0096359A"/>
    <w:rsid w:val="0098387C"/>
    <w:rsid w:val="00985ABF"/>
    <w:rsid w:val="009A7991"/>
    <w:rsid w:val="009A7C1C"/>
    <w:rsid w:val="009B272E"/>
    <w:rsid w:val="009C0384"/>
    <w:rsid w:val="009C16C3"/>
    <w:rsid w:val="009C4B20"/>
    <w:rsid w:val="009C750E"/>
    <w:rsid w:val="009F3ABD"/>
    <w:rsid w:val="00A01538"/>
    <w:rsid w:val="00A042A2"/>
    <w:rsid w:val="00A05991"/>
    <w:rsid w:val="00A110F0"/>
    <w:rsid w:val="00A17692"/>
    <w:rsid w:val="00A232A8"/>
    <w:rsid w:val="00A41710"/>
    <w:rsid w:val="00A50AC3"/>
    <w:rsid w:val="00A57814"/>
    <w:rsid w:val="00A76CB2"/>
    <w:rsid w:val="00A8111D"/>
    <w:rsid w:val="00AA09BB"/>
    <w:rsid w:val="00AA2701"/>
    <w:rsid w:val="00AA4CDB"/>
    <w:rsid w:val="00AB13DB"/>
    <w:rsid w:val="00AB219A"/>
    <w:rsid w:val="00AC11F1"/>
    <w:rsid w:val="00AC2D8F"/>
    <w:rsid w:val="00AC57B7"/>
    <w:rsid w:val="00AD5339"/>
    <w:rsid w:val="00AD7D63"/>
    <w:rsid w:val="00AE4857"/>
    <w:rsid w:val="00AF13AB"/>
    <w:rsid w:val="00AF40F9"/>
    <w:rsid w:val="00B1408B"/>
    <w:rsid w:val="00B23995"/>
    <w:rsid w:val="00B27CBD"/>
    <w:rsid w:val="00B34AAF"/>
    <w:rsid w:val="00B36119"/>
    <w:rsid w:val="00B421DC"/>
    <w:rsid w:val="00B4725E"/>
    <w:rsid w:val="00B55465"/>
    <w:rsid w:val="00B64802"/>
    <w:rsid w:val="00B65BA9"/>
    <w:rsid w:val="00B84714"/>
    <w:rsid w:val="00B86E12"/>
    <w:rsid w:val="00B87C8E"/>
    <w:rsid w:val="00B970DC"/>
    <w:rsid w:val="00BA6C81"/>
    <w:rsid w:val="00BC197B"/>
    <w:rsid w:val="00BC2A2B"/>
    <w:rsid w:val="00BC5CC5"/>
    <w:rsid w:val="00BC74DF"/>
    <w:rsid w:val="00BD6FED"/>
    <w:rsid w:val="00BE3021"/>
    <w:rsid w:val="00BF40F6"/>
    <w:rsid w:val="00BF5FCE"/>
    <w:rsid w:val="00C40535"/>
    <w:rsid w:val="00C47430"/>
    <w:rsid w:val="00C52CE4"/>
    <w:rsid w:val="00C631E8"/>
    <w:rsid w:val="00C71321"/>
    <w:rsid w:val="00CA7A0C"/>
    <w:rsid w:val="00CB0C77"/>
    <w:rsid w:val="00CB4449"/>
    <w:rsid w:val="00CC0207"/>
    <w:rsid w:val="00CD4EAD"/>
    <w:rsid w:val="00CE1CF3"/>
    <w:rsid w:val="00CF20DC"/>
    <w:rsid w:val="00CF5575"/>
    <w:rsid w:val="00CF7680"/>
    <w:rsid w:val="00D058AF"/>
    <w:rsid w:val="00D24255"/>
    <w:rsid w:val="00D27CDB"/>
    <w:rsid w:val="00D33737"/>
    <w:rsid w:val="00D45DEB"/>
    <w:rsid w:val="00D51AAF"/>
    <w:rsid w:val="00D63356"/>
    <w:rsid w:val="00D84FB4"/>
    <w:rsid w:val="00D86151"/>
    <w:rsid w:val="00D91B2E"/>
    <w:rsid w:val="00D96383"/>
    <w:rsid w:val="00DA232E"/>
    <w:rsid w:val="00DA708E"/>
    <w:rsid w:val="00DA7DDD"/>
    <w:rsid w:val="00DB1A80"/>
    <w:rsid w:val="00DC6C11"/>
    <w:rsid w:val="00DD4F05"/>
    <w:rsid w:val="00DE11ED"/>
    <w:rsid w:val="00DE1416"/>
    <w:rsid w:val="00DE2FCD"/>
    <w:rsid w:val="00DE7509"/>
    <w:rsid w:val="00DF69A8"/>
    <w:rsid w:val="00E021F7"/>
    <w:rsid w:val="00E04734"/>
    <w:rsid w:val="00E23657"/>
    <w:rsid w:val="00E24DA0"/>
    <w:rsid w:val="00E35B1E"/>
    <w:rsid w:val="00E445CD"/>
    <w:rsid w:val="00E45647"/>
    <w:rsid w:val="00E519A7"/>
    <w:rsid w:val="00E700B4"/>
    <w:rsid w:val="00E82368"/>
    <w:rsid w:val="00E84D2C"/>
    <w:rsid w:val="00E93122"/>
    <w:rsid w:val="00EB3CB4"/>
    <w:rsid w:val="00EB6E10"/>
    <w:rsid w:val="00EC6F27"/>
    <w:rsid w:val="00ED7811"/>
    <w:rsid w:val="00EE1AAE"/>
    <w:rsid w:val="00F01760"/>
    <w:rsid w:val="00F03CA9"/>
    <w:rsid w:val="00F051E6"/>
    <w:rsid w:val="00F054BF"/>
    <w:rsid w:val="00F14BC6"/>
    <w:rsid w:val="00F22A4D"/>
    <w:rsid w:val="00F26C82"/>
    <w:rsid w:val="00F33BE3"/>
    <w:rsid w:val="00F36329"/>
    <w:rsid w:val="00F56D42"/>
    <w:rsid w:val="00F70458"/>
    <w:rsid w:val="00F709B0"/>
    <w:rsid w:val="00F7623A"/>
    <w:rsid w:val="00F8091D"/>
    <w:rsid w:val="00F8602B"/>
    <w:rsid w:val="00F94A51"/>
    <w:rsid w:val="00F97A8B"/>
    <w:rsid w:val="00FB7A57"/>
    <w:rsid w:val="00FC61B2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3B15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FaxHeader">
    <w:name w:val="Personal Fax Header"/>
    <w:basedOn w:val="a"/>
    <w:pPr>
      <w:jc w:val="right"/>
    </w:pPr>
    <w:rPr>
      <w:rFonts w:ascii="Century Gothic" w:hAnsi="Century Gothic" w:cs="Century Gothic"/>
      <w:spacing w:val="-20"/>
      <w:sz w:val="144"/>
      <w:szCs w:val="144"/>
      <w:lang w:bidi="en-US"/>
    </w:rPr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7623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F4D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4DCA"/>
  </w:style>
  <w:style w:type="paragraph" w:styleId="a8">
    <w:name w:val="Balloon Text"/>
    <w:basedOn w:val="a"/>
    <w:link w:val="a9"/>
    <w:rsid w:val="00AD7D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D7D63"/>
    <w:rPr>
      <w:rFonts w:ascii="Tahoma" w:hAnsi="Tahoma" w:cs="Tahoma"/>
      <w:sz w:val="16"/>
      <w:szCs w:val="16"/>
      <w:lang w:val="en-US" w:eastAsia="en-US"/>
    </w:rPr>
  </w:style>
  <w:style w:type="numbering" w:customStyle="1" w:styleId="11">
    <w:name w:val="Нет списка1"/>
    <w:next w:val="a2"/>
    <w:semiHidden/>
    <w:rsid w:val="00F36329"/>
  </w:style>
  <w:style w:type="character" w:customStyle="1" w:styleId="a6">
    <w:name w:val="Верхний колонтитул Знак"/>
    <w:link w:val="a5"/>
    <w:uiPriority w:val="99"/>
    <w:rsid w:val="00F36329"/>
    <w:rPr>
      <w:sz w:val="24"/>
      <w:szCs w:val="24"/>
      <w:lang w:val="en-US" w:eastAsia="en-US"/>
    </w:rPr>
  </w:style>
  <w:style w:type="paragraph" w:styleId="aa">
    <w:name w:val="footer"/>
    <w:basedOn w:val="a"/>
    <w:link w:val="ab"/>
    <w:rsid w:val="00F36329"/>
    <w:pPr>
      <w:tabs>
        <w:tab w:val="center" w:pos="4677"/>
        <w:tab w:val="right" w:pos="9355"/>
      </w:tabs>
      <w:spacing w:line="480" w:lineRule="auto"/>
      <w:ind w:right="814"/>
    </w:pPr>
    <w:rPr>
      <w:rFonts w:cs="Arial"/>
      <w:noProof/>
      <w:spacing w:val="20"/>
      <w:szCs w:val="28"/>
      <w:lang w:val="ru-RU" w:eastAsia="ru-RU"/>
    </w:rPr>
  </w:style>
  <w:style w:type="character" w:customStyle="1" w:styleId="ab">
    <w:name w:val="Нижний колонтитул Знак"/>
    <w:link w:val="aa"/>
    <w:rsid w:val="00F36329"/>
    <w:rPr>
      <w:rFonts w:cs="Arial"/>
      <w:noProof/>
      <w:spacing w:val="20"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3B1588"/>
    <w:rPr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unhideWhenUsed/>
    <w:rsid w:val="003B1588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3B15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FaxHeader">
    <w:name w:val="Personal Fax Header"/>
    <w:basedOn w:val="a"/>
    <w:pPr>
      <w:jc w:val="right"/>
    </w:pPr>
    <w:rPr>
      <w:rFonts w:ascii="Century Gothic" w:hAnsi="Century Gothic" w:cs="Century Gothic"/>
      <w:spacing w:val="-20"/>
      <w:sz w:val="144"/>
      <w:szCs w:val="144"/>
      <w:lang w:bidi="en-US"/>
    </w:rPr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7623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F4D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4DCA"/>
  </w:style>
  <w:style w:type="paragraph" w:styleId="a8">
    <w:name w:val="Balloon Text"/>
    <w:basedOn w:val="a"/>
    <w:link w:val="a9"/>
    <w:rsid w:val="00AD7D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D7D63"/>
    <w:rPr>
      <w:rFonts w:ascii="Tahoma" w:hAnsi="Tahoma" w:cs="Tahoma"/>
      <w:sz w:val="16"/>
      <w:szCs w:val="16"/>
      <w:lang w:val="en-US" w:eastAsia="en-US"/>
    </w:rPr>
  </w:style>
  <w:style w:type="numbering" w:customStyle="1" w:styleId="11">
    <w:name w:val="Нет списка1"/>
    <w:next w:val="a2"/>
    <w:semiHidden/>
    <w:rsid w:val="00F36329"/>
  </w:style>
  <w:style w:type="character" w:customStyle="1" w:styleId="a6">
    <w:name w:val="Верхний колонтитул Знак"/>
    <w:link w:val="a5"/>
    <w:uiPriority w:val="99"/>
    <w:rsid w:val="00F36329"/>
    <w:rPr>
      <w:sz w:val="24"/>
      <w:szCs w:val="24"/>
      <w:lang w:val="en-US" w:eastAsia="en-US"/>
    </w:rPr>
  </w:style>
  <w:style w:type="paragraph" w:styleId="aa">
    <w:name w:val="footer"/>
    <w:basedOn w:val="a"/>
    <w:link w:val="ab"/>
    <w:rsid w:val="00F36329"/>
    <w:pPr>
      <w:tabs>
        <w:tab w:val="center" w:pos="4677"/>
        <w:tab w:val="right" w:pos="9355"/>
      </w:tabs>
      <w:spacing w:line="480" w:lineRule="auto"/>
      <w:ind w:right="814"/>
    </w:pPr>
    <w:rPr>
      <w:rFonts w:cs="Arial"/>
      <w:noProof/>
      <w:spacing w:val="20"/>
      <w:szCs w:val="28"/>
      <w:lang w:val="ru-RU" w:eastAsia="ru-RU"/>
    </w:rPr>
  </w:style>
  <w:style w:type="character" w:customStyle="1" w:styleId="ab">
    <w:name w:val="Нижний колонтитул Знак"/>
    <w:link w:val="aa"/>
    <w:rsid w:val="00F36329"/>
    <w:rPr>
      <w:rFonts w:cs="Arial"/>
      <w:noProof/>
      <w:spacing w:val="20"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3B1588"/>
    <w:rPr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unhideWhenUsed/>
    <w:rsid w:val="003B1588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253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24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528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8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oriskolesov@lis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FAX\Personal%20Fa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Fax</Template>
  <TotalTime>0</TotalTime>
  <Pages>1</Pages>
  <Words>4165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Факс</vt:lpstr>
    </vt:vector>
  </TitlesOfParts>
  <LinksUpToDate>false</LinksUpToDate>
  <CharactersWithSpaces>27851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</dc:title>
  <dc:subject/>
  <dc:creator/>
  <cp:keywords/>
  <cp:lastModifiedBy/>
  <cp:revision>1</cp:revision>
  <dcterms:created xsi:type="dcterms:W3CDTF">2014-12-14T17:30:00Z</dcterms:created>
  <dcterms:modified xsi:type="dcterms:W3CDTF">2024-02-08T10:51:00Z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