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Александр Ахкямов</w:t>
      </w:r>
    </w:p>
    <w:p>
      <w:pPr>
        <w:pStyle w:val="Normal"/>
        <w:spacing w:lineRule="auto" w:line="36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+79147717641</w:t>
        <w:br/>
        <w:t>33ak.alexander@gmail.com</w:t>
      </w:r>
    </w:p>
    <w:p>
      <w:pPr>
        <w:pStyle w:val="Normal"/>
        <w:pageBreakBefore w:val="false"/>
        <w:spacing w:lineRule="auto" w:line="360"/>
        <w:ind w:firstLine="7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ageBreakBefore w:val="false"/>
        <w:spacing w:lineRule="auto" w:line="360"/>
        <w:ind w:firstLine="720"/>
        <w:rPr>
          <w:rFonts w:ascii="Times New Roman" w:hAnsi="Times New Roman" w:eastAsia="Times New Roman" w:cs="Times New Roman"/>
          <w:sz w:val="24"/>
          <w:szCs w:val="24"/>
        </w:rPr>
      </w:pPr>
      <w:r>
        <w:rPr>
          <w:rFonts w:eastAsia="Times New Roman" w:cs="Times New Roman" w:ascii="Times New Roman" w:hAnsi="Times New Roman"/>
          <w:sz w:val="24"/>
          <w:szCs w:val="24"/>
        </w:rPr>
        <w:t>Космический менеджер</w:t>
      </w:r>
    </w:p>
    <w:p>
      <w:pPr>
        <w:pStyle w:val="Normal"/>
        <w:pageBreakBefore w:val="false"/>
        <w:spacing w:lineRule="auto" w:line="360"/>
        <w:ind w:firstLine="720"/>
        <w:rPr>
          <w:rFonts w:ascii="Times New Roman" w:hAnsi="Times New Roman" w:eastAsia="Times New Roman" w:cs="Times New Roman"/>
          <w:sz w:val="24"/>
          <w:szCs w:val="24"/>
        </w:rPr>
      </w:pPr>
      <w:r>
        <w:rPr>
          <w:rFonts w:eastAsia="Times New Roman" w:cs="Times New Roman" w:ascii="Times New Roman" w:hAnsi="Times New Roman"/>
          <w:sz w:val="24"/>
          <w:szCs w:val="24"/>
        </w:rPr>
        <w:br/>
        <w:tab/>
        <w:t>Ссадина на лбу. Молодой человек с трудом поднимается и в полусидячем положении:</w:t>
        <w:br/>
      </w:r>
    </w:p>
    <w:p>
      <w:pPr>
        <w:pStyle w:val="Normal"/>
        <w:pageBreakBefore w:val="false"/>
        <w:spacing w:lineRule="auto" w:line="360"/>
        <w:ind w:firstLine="7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 земле с космической скоростью летит комета. Ученые сказали, что размер объекта слишком мал, и небесное тело не представляет никакой угрозы для человечества. Но, пройдя через атмосферу планеты, часть кометы разрушится и сгорит, и хвостатое чудовище уменьшится до размеров булыжника, потерявшего свое космическое ускорение, до привычного нам ускорения свободного падения. И этот вселенский кирпич, уменьшившийся до размера грецкого ореха, приземлится ровно на голову менеджера отдела продаж, вышедшего из подъезда панельного дома по направлению к офису, во вторник, в 8-15 утра. </w:t>
      </w:r>
    </w:p>
    <w:p>
      <w:pPr>
        <w:pStyle w:val="Normal"/>
        <w:pageBreakBefore w:val="false"/>
        <w:spacing w:lineRule="auto" w:line="360"/>
        <w:ind w:firstLine="720"/>
        <w:rPr>
          <w:rFonts w:ascii="Times New Roman" w:hAnsi="Times New Roman" w:eastAsia="Times New Roman" w:cs="Times New Roman"/>
          <w:sz w:val="24"/>
          <w:szCs w:val="24"/>
        </w:rPr>
      </w:pPr>
      <w:r>
        <w:rPr>
          <w:rFonts w:eastAsia="Times New Roman" w:cs="Times New Roman" w:ascii="Times New Roman" w:hAnsi="Times New Roman"/>
          <w:sz w:val="24"/>
          <w:szCs w:val="24"/>
        </w:rPr>
        <w:t>До работы еще целый час, но наш герой выходит очень рано, чтобы к началу рабочего дня закончить отчет, оставленный вчера вечером на столе. Конечно, он не успел подготовить его, даже сильно задержавшись на работе. И вот, не успев обдумать предстоящий день, менеджер средних лет, принимает прямое попадание в лоб из глубин космоса.</w:t>
      </w:r>
    </w:p>
    <w:p>
      <w:pPr>
        <w:pStyle w:val="Normal"/>
        <w:pageBreakBefore w:val="false"/>
        <w:spacing w:lineRule="auto" w:line="360"/>
        <w:ind w:firstLine="720"/>
        <w:rPr>
          <w:rFonts w:ascii="Times New Roman" w:hAnsi="Times New Roman" w:eastAsia="Times New Roman" w:cs="Times New Roman"/>
          <w:sz w:val="24"/>
          <w:szCs w:val="24"/>
        </w:rPr>
      </w:pPr>
      <w:r>
        <w:rPr>
          <w:rFonts w:eastAsia="Times New Roman" w:cs="Times New Roman" w:ascii="Times New Roman" w:hAnsi="Times New Roman"/>
          <w:sz w:val="24"/>
          <w:szCs w:val="24"/>
        </w:rPr>
        <w:t>Возможно ученые ошиблись в своих прогнозах, и комета все-таки смогла уничтожить как минимум одного представителя человеческой расы. С другой стороны, нельзя с полной уверенностью утверждать, что человечество в действительности ощутит потерю менеджера отдела продаж, с гуманистической точки зрения.</w:t>
      </w:r>
    </w:p>
    <w:p>
      <w:pPr>
        <w:pStyle w:val="Normal"/>
        <w:pageBreakBefore w:val="false"/>
        <w:spacing w:lineRule="auto" w:line="360"/>
        <w:ind w:firstLine="7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От прямого попадания космического камня в лоб, офисный клерк, потеряет сознание, какое-то время его тело, упавшее между припаркованных машин будет лежать обделенное вниманием редких прохожих. Но уже через десять минут, как это часто бывает, первым его заметит бомж Толя. </w:t>
      </w:r>
    </w:p>
    <w:p>
      <w:pPr>
        <w:pStyle w:val="Normal"/>
        <w:pageBreakBefore w:val="false"/>
        <w:spacing w:lineRule="auto" w:line="360"/>
        <w:ind w:firstLine="7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Осмотревшись по сторонам в поисках свидетелей, он никого не обнаружит, подойдет к выглаженному молодому человеку, и уже привычным движением прощупает карманы брюк и внутренний тайник кардигана. Анатолий обнажит мобильный телефон, маленький ежедневник, и портмоне менеджера, достав несколько кредитных карт и 2700 рублей наличкой, он буркнет себе под нос: “Тьфу, нищета”. </w:t>
      </w:r>
    </w:p>
    <w:p>
      <w:pPr>
        <w:pStyle w:val="Normal"/>
        <w:pageBreakBefore w:val="false"/>
        <w:spacing w:lineRule="auto" w:line="360"/>
        <w:ind w:firstLine="720"/>
        <w:rPr>
          <w:rFonts w:ascii="Times New Roman" w:hAnsi="Times New Roman" w:eastAsia="Times New Roman" w:cs="Times New Roman"/>
          <w:sz w:val="24"/>
          <w:szCs w:val="24"/>
        </w:rPr>
      </w:pPr>
      <w:r>
        <w:rPr>
          <w:rFonts w:eastAsia="Times New Roman" w:cs="Times New Roman" w:ascii="Times New Roman" w:hAnsi="Times New Roman"/>
          <w:sz w:val="24"/>
          <w:szCs w:val="24"/>
        </w:rPr>
        <w:t>После, бомж приложит свою стопу к ботинкам пострадавшего. Размер обуви явно великоват для Анатолия. Но с двумя носками на ногу, будет в самый раз. Махнув рукой, бомж легко снимает почти новые кроссовки NB с тела, и с трудом просовывает белые носки клерка в свои старые, пахнущие дутыши. “Никто не заметит, это равнозначный обмен” - мелькнет в голове у маргинала, и он попытается вспомнить, когда он впервые надел свои старые китайские сапоги. Так и не вспомнив, и осознав, что он снимал их всего три раза за последний год, Толя с досадой стянет дутыши с менеджера и запихнет в свой рюкзак. Оглянув бессознательное тело еще раз. Толя почешет затылок, и скажет: “Ну нет, это уже просто грабеж получается” - отсчитает из портмоне 200 рублей и сунет в потайной карман кардигана.</w:t>
        <w:br/>
        <w:tab/>
        <w:t>Совесть, давно потерявшая свои позиции, среди прочих чувств Анатолия, и когда-то до нитки уступившая меркантильности, цинизму и неразборчивости в еде, вдруг проснулась, и цепляясь за тонкую искру выкарабкалась наружу и заставила Толяна остановится в полшага от тела по направлению к ближайшему магазину “Полусухое и полусладкое”. Вынув портмоне еще раз, Анатолий нашел визитку в одном из карманов и прочел.</w:t>
      </w:r>
    </w:p>
    <w:p>
      <w:pPr>
        <w:pStyle w:val="Normal"/>
        <w:pageBreakBefore w:val="false"/>
        <w:spacing w:lineRule="auto" w:line="360"/>
        <w:ind w:firstLine="720"/>
        <w:rPr>
          <w:rFonts w:ascii="Times New Roman" w:hAnsi="Times New Roman" w:eastAsia="Times New Roman" w:cs="Times New Roman"/>
          <w:sz w:val="24"/>
          <w:szCs w:val="24"/>
        </w:rPr>
      </w:pPr>
      <w:r>
        <w:rPr>
          <w:rFonts w:eastAsia="Times New Roman" w:cs="Times New Roman" w:ascii="Times New Roman" w:hAnsi="Times New Roman"/>
          <w:sz w:val="24"/>
          <w:szCs w:val="24"/>
        </w:rPr>
        <w:t>Сергей Богданович, Менеджер отдела продаж ООО “Технозуб”. Далее был лозунг компании “Не прячьте ваши зубы, за губы!“</w:t>
      </w:r>
    </w:p>
    <w:p>
      <w:pPr>
        <w:pStyle w:val="Normal"/>
        <w:pageBreakBefore w:val="false"/>
        <w:spacing w:lineRule="auto" w:line="360"/>
        <w:ind w:firstLine="720"/>
        <w:rPr>
          <w:rFonts w:ascii="Times New Roman" w:hAnsi="Times New Roman" w:eastAsia="Times New Roman" w:cs="Times New Roman"/>
          <w:sz w:val="24"/>
          <w:szCs w:val="24"/>
        </w:rPr>
      </w:pPr>
      <w:r>
        <w:rPr>
          <w:rFonts w:eastAsia="Times New Roman" w:cs="Times New Roman" w:ascii="Times New Roman" w:hAnsi="Times New Roman"/>
          <w:sz w:val="24"/>
          <w:szCs w:val="24"/>
        </w:rPr>
        <w:t>(Человек с ссадиной на лбу ложится в прежнее положение).</w:t>
      </w:r>
    </w:p>
    <w:p>
      <w:pPr>
        <w:pStyle w:val="Normal"/>
        <w:pageBreakBefore w:val="false"/>
        <w:spacing w:lineRule="auto" w:line="36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Бомж: Вот так, значит зубной продавец.(Анатолий языком проводит по нёбу, и считает сколько у него осталось зубов). Полезный человек. Я бы тебе нашел очень много клиентов. От одного только Седого с Индухи был бы заказ на 30 пней. </w:t>
      </w:r>
    </w:p>
    <w:p>
      <w:pPr>
        <w:pStyle w:val="Normal"/>
        <w:pageBreakBefore w:val="false"/>
        <w:spacing w:lineRule="auto" w:line="360"/>
        <w:ind w:firstLine="7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 кармане бомжа звонит мобильный телефон. “Шеф”. Немного помешкав, он отвечает. </w:t>
      </w:r>
    </w:p>
    <w:p>
      <w:pPr>
        <w:pStyle w:val="Normal"/>
        <w:pageBreakBefore w:val="false"/>
        <w:spacing w:lineRule="auto" w:line="360"/>
        <w:ind w:left="0" w:hanging="0"/>
        <w:rPr/>
      </w:pPr>
      <w:r>
        <w:rPr>
          <w:rFonts w:eastAsia="Times New Roman" w:cs="Times New Roman" w:ascii="Times New Roman" w:hAnsi="Times New Roman"/>
          <w:sz w:val="24"/>
          <w:szCs w:val="24"/>
          <w:lang w:val="ru-RU"/>
        </w:rPr>
        <w:t>Директор</w:t>
      </w:r>
      <w:r>
        <w:rPr>
          <w:rFonts w:eastAsia="Times New Roman" w:cs="Times New Roman" w:ascii="Times New Roman" w:hAnsi="Times New Roman"/>
          <w:sz w:val="24"/>
          <w:szCs w:val="24"/>
        </w:rPr>
        <w:t>: Алло, Серёжа, доброе утро!</w:t>
      </w:r>
    </w:p>
    <w:p>
      <w:pPr>
        <w:pStyle w:val="Normal"/>
        <w:pageBreakBefore w:val="false"/>
        <w:spacing w:lineRule="auto" w:line="36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Бомж: Здрасьте вашей хате, товарищ начальник.</w:t>
      </w:r>
    </w:p>
    <w:p>
      <w:pPr>
        <w:pStyle w:val="Normal"/>
        <w:pageBreakBefore w:val="false"/>
        <w:spacing w:lineRule="auto" w:line="360"/>
        <w:rPr/>
      </w:pPr>
      <w:r>
        <w:rPr>
          <w:rFonts w:eastAsia="Times New Roman" w:cs="Times New Roman" w:ascii="Times New Roman" w:hAnsi="Times New Roman"/>
          <w:sz w:val="24"/>
          <w:szCs w:val="24"/>
          <w:lang w:val="ru-RU"/>
        </w:rPr>
        <w:t>Директор</w:t>
      </w:r>
      <w:r>
        <w:rPr>
          <w:rFonts w:eastAsia="Times New Roman" w:cs="Times New Roman" w:ascii="Times New Roman" w:hAnsi="Times New Roman"/>
          <w:sz w:val="24"/>
          <w:szCs w:val="24"/>
        </w:rPr>
        <w:t>: Что? Какой хате? Сергей купи кофе по пути в офис. Деньги я тебе переведу.</w:t>
      </w:r>
    </w:p>
    <w:p>
      <w:pPr>
        <w:pStyle w:val="Normal"/>
        <w:pageBreakBefore w:val="false"/>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Бомж: Вас понял, начальник! Сейчас всё будет!(Сбрасывает звонок)</w:t>
      </w:r>
    </w:p>
    <w:p>
      <w:pPr>
        <w:pStyle w:val="Normal"/>
        <w:pageBreakBefore w:val="false"/>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ab/>
        <w:t>Звук входящего смс.</w:t>
      </w:r>
    </w:p>
    <w:p>
      <w:pPr>
        <w:pStyle w:val="Normal"/>
        <w:pageBreakBefore w:val="false"/>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Бомж: Перевод 500 рублей, от Шеф. Отлично, товарищ начальник. Хороший кофе “Три семерки” очень рекомендую, у нас все коллеги пьют исключительно его! И Седой, и Копчёный, и Нинка с отдела сортировки. Устойчивый аромат, тонкие нотки Португальского винного сусла и ягодное послевкусие.</w:t>
      </w:r>
    </w:p>
    <w:p>
      <w:pPr>
        <w:pStyle w:val="Normal"/>
        <w:pageBreakBefore w:val="false"/>
        <w:spacing w:lineRule="auto" w:line="360"/>
        <w:ind w:firstLine="720"/>
        <w:rPr>
          <w:rFonts w:ascii="Times New Roman" w:hAnsi="Times New Roman" w:eastAsia="Times New Roman" w:cs="Times New Roman"/>
          <w:sz w:val="24"/>
          <w:szCs w:val="24"/>
        </w:rPr>
      </w:pPr>
      <w:r>
        <w:rPr>
          <w:rFonts w:eastAsia="Times New Roman" w:cs="Times New Roman" w:ascii="Times New Roman" w:hAnsi="Times New Roman"/>
          <w:sz w:val="24"/>
          <w:szCs w:val="24"/>
        </w:rPr>
        <w:t>Снова звонит телефон “Шеф”.</w:t>
      </w:r>
    </w:p>
    <w:p>
      <w:pPr>
        <w:pStyle w:val="Normal"/>
        <w:pageBreakBefore w:val="false"/>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lang w:val="ru-RU"/>
        </w:rPr>
        <w:t>Директор</w:t>
      </w:r>
      <w:r>
        <w:rPr>
          <w:rFonts w:eastAsia="Times New Roman" w:cs="Times New Roman" w:ascii="Times New Roman" w:hAnsi="Times New Roman"/>
          <w:sz w:val="24"/>
          <w:szCs w:val="24"/>
        </w:rPr>
        <w:t xml:space="preserve">: Серёжа, ты получил перевод? Возьми кофе и рафинад. </w:t>
      </w:r>
    </w:p>
    <w:p>
      <w:pPr>
        <w:pStyle w:val="Normal"/>
        <w:pageBreakBefore w:val="false"/>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Бомж: Послушай директор! У меня сейчас очень болит голова. Я вчера кирогазил, как прачка. А сейчас я возьму твои вшивые 500 Рублей и пропью вместе с Нинкой!</w:t>
      </w:r>
    </w:p>
    <w:p>
      <w:pPr>
        <w:pStyle w:val="Normal"/>
        <w:pageBreakBefore w:val="false"/>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Голос за сценой: С какой Нинкой? Сергей ты в себе?</w:t>
      </w:r>
    </w:p>
    <w:p>
      <w:pPr>
        <w:pStyle w:val="Normal"/>
        <w:pageBreakBefore w:val="false"/>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Бомж: С Нинкой из отдела сортировки! Будешь ты мне тут указывать, что делать, что покупать! Директор. Да пошел ты в ж..., директор!(Сбрасывает вызов) Достал, ё-моё. Серёга, как ты терпишь этого козла? Купите кофе, да-да-да, сделайте отчёт, вытрите мне… Фу! Посмотри на меня, Серёга. Я индивидуальный предприниматель. Работаю на себя, живу для себя. Хочу кофе себе покупаю, хочу портвейн. Ну в основном конечно, хочу портвейн. Мне твой директор, тьфу. </w:t>
      </w:r>
    </w:p>
    <w:p>
      <w:pPr>
        <w:pStyle w:val="Normal"/>
        <w:pageBreakBefore w:val="false"/>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Убирает телефон, достает ежедневник. Читает.</w:t>
      </w:r>
    </w:p>
    <w:p>
      <w:pPr>
        <w:pStyle w:val="Normal"/>
        <w:pageBreakBefore w:val="false"/>
        <w:spacing w:lineRule="auto" w:line="36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Бомж: Вот например, твоя записная книжка, это ж пошаговая инструкция на дно. Это ты сам писал? Это вот так ты хочешь провести день? Вторник. План на день. </w:t>
        <w:br/>
        <w:t xml:space="preserve">8-30 Доделать отчёт. </w:t>
        <w:br/>
        <w:t>9-00 Кофе с Машей.</w:t>
        <w:br/>
        <w:t>9-30 Позвонить в стом.поликлинику Индустриального района. Претензионное письмо.</w:t>
      </w:r>
    </w:p>
    <w:p>
      <w:pPr>
        <w:pStyle w:val="Normal"/>
        <w:pageBreakBefore w:val="false"/>
        <w:spacing w:lineRule="auto" w:line="36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9-45 Коммерческое предложение “Удали старую пломбу, поставь зуб - бомбу”.</w:t>
      </w:r>
    </w:p>
    <w:p>
      <w:pPr>
        <w:pStyle w:val="Normal"/>
        <w:pageBreakBefore w:val="false"/>
        <w:spacing w:lineRule="auto" w:line="36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Да Серёжа, поэтический талант у тебя так себе. Вот у нас Копчёный умеет. Как тиснёт какой-нибудь стих или прибаутку, да это же просто музыка! Я и сам когда-то на литературном конкурсе победил... одного паренька, мы с ним напились за сценой, поспорили у кого слог выше, и в общем сделал я тогда, еще одного клиента для тебя.</w:t>
      </w:r>
    </w:p>
    <w:p>
      <w:pPr>
        <w:pStyle w:val="Normal"/>
        <w:pageBreakBefore w:val="false"/>
        <w:spacing w:lineRule="auto" w:line="36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Дай-ка ручку (Менеджер подает ручку. Бомж зачеркивает и пишет) </w:t>
      </w:r>
    </w:p>
    <w:p>
      <w:pPr>
        <w:pStyle w:val="Normal"/>
        <w:pageBreakBefore w:val="false"/>
        <w:spacing w:lineRule="auto" w:line="36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 xml:space="preserve">Потеряешь в драке зуб, </w:t>
        <w:br/>
        <w:t xml:space="preserve">Если бить вполсилы, </w:t>
        <w:br/>
        <w:t xml:space="preserve">Не ходи потом тогда, </w:t>
        <w:br/>
        <w:t xml:space="preserve">Грустный как терпила!”, директору своему прочитай. Может повышение получишь. </w:t>
        <w:br/>
        <w:t xml:space="preserve">Так 10-00, Планерка, встреча, звонки. </w:t>
      </w:r>
    </w:p>
    <w:p>
      <w:pPr>
        <w:pStyle w:val="Normal"/>
        <w:pageBreakBefore w:val="false"/>
        <w:spacing w:lineRule="auto" w:line="36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Серёг, ну тоска ей-богу. 10 утра, у тебя еще ничего интересного в жизни не произошло. Как ты в этом варишься? Давай так. Зачеркивает и пишет.</w:t>
      </w:r>
    </w:p>
    <w:p>
      <w:pPr>
        <w:pStyle w:val="Normal"/>
        <w:pageBreakBefore w:val="false"/>
        <w:spacing w:lineRule="auto" w:line="36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8-30 Сбегать в “Полусухое и полусладкое”</w:t>
      </w:r>
    </w:p>
    <w:p>
      <w:pPr>
        <w:pStyle w:val="Normal"/>
        <w:pageBreakBefore w:val="false"/>
        <w:spacing w:lineRule="auto" w:line="36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9-00 Портвейн с Нинкой. Согласись, день уже по другому совсем начался! Жизнь забила ключом. Так значит, портвейн, и шоколад. Обязательно шоколад! Ну ты Нинку видел? Грудь - во! Не то, что твоя Маша, два метра сухостоя. </w:t>
      </w:r>
    </w:p>
    <w:p>
      <w:pPr>
        <w:pStyle w:val="Normal"/>
        <w:pageBreakBefore w:val="false"/>
        <w:spacing w:lineRule="auto" w:line="36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9-30 Позвонить Седому, сказать, что он козлина! Медь вместе сдавали, мои рубли прогуляли, а его в кармане осели. Сделать предъяву.</w:t>
      </w:r>
    </w:p>
    <w:p>
      <w:pPr>
        <w:pStyle w:val="Normal"/>
        <w:pageBreakBefore w:val="false"/>
        <w:spacing w:lineRule="auto" w:line="36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9-45 Мммм, так так. Да и всё! Хватит работать сегодня. Все важные дела переделал пора и отдохнуть.(Пинает ногу менеджера) Будешь мне должен, халтурщик. Половину твоей работы за сегодня уже сделал. </w:t>
      </w:r>
    </w:p>
    <w:p>
      <w:pPr>
        <w:pStyle w:val="Normal"/>
        <w:pageBreakBefore w:val="false"/>
        <w:spacing w:lineRule="auto" w:line="36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Серега, так где ты отдыхаешь?(Листает ежедневник)</w:t>
      </w:r>
    </w:p>
    <w:p>
      <w:pPr>
        <w:pStyle w:val="Normal"/>
        <w:pageBreakBefore w:val="false"/>
        <w:spacing w:lineRule="auto" w:line="36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Концерт с Машей? Суши-Роллы. И всё что-ли? Аааа вот… Пивной паб, Россия-Испания. Ну вот! Забрезжила надежда!</w:t>
      </w:r>
    </w:p>
    <w:p>
      <w:pPr>
        <w:pStyle w:val="Normal"/>
        <w:pageBreakBefore w:val="false"/>
        <w:spacing w:lineRule="auto" w:line="36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Хотя всё это сложно. Отдых - это как заниматься любимым делом, ну то есть совсем не устаешь.</w:t>
      </w:r>
    </w:p>
    <w:p>
      <w:pPr>
        <w:pStyle w:val="Normal"/>
        <w:pageBreakBefore w:val="false"/>
        <w:spacing w:lineRule="auto" w:line="36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Вот я могу напиться и танцевать возле музыкального киоска, не обязательно идти на концерт. Я могу не бриться всю неделю, да я вообще могу никогда не бриться. С банными процедурами такая же история! Посмотри, как на меня смотрят женщины. Они чувствуют запах свободного, сильного мужчины, который может делать всё, что пожелает. Каждая вторая мечтает, чтобы я схватил ее за талию, посадил на свой Юпитер и отвез к звездам. На шашлычок. Эх Серёга, а у тебя что? У тебя есть деньги, но нет Юпитера. У меня тоже нет. Но мог бы быть. А у тебя нет даже “бы”.</w:t>
      </w:r>
    </w:p>
    <w:p>
      <w:pPr>
        <w:pStyle w:val="Normal"/>
        <w:pageBreakBefore w:val="false"/>
        <w:spacing w:lineRule="auto" w:line="36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Представь, ты нашел старый советский генератор, опалил проводку и сдал цветмета на десять тысяч. Ну что ты сделаешь? Заплатишь коммуналку? Снимешь налички 2700, чтобы что-то было в кошельке. Остальное спрячешь в банк? Серёга, ты король мира, с десяткой в кармане! Как минимум один день - ты король. Хотя я, протянул бы пару дней. Тебя сразу окружит свита - поэты, женщины, шуты. Ну Копченый, Нинка, Седой. Лучшие напитки, королевские яства. Можно даже купить сигару. Однажды я сдал бутылки на три тысячи рублей, напился, и уехал к морю. Неделю я питался узбекской шаурмой из киоска Рафика, спал под открытым небом и купался с русалками. Мне есть что вспомнить, я был счастлив. </w:t>
      </w:r>
    </w:p>
    <w:p>
      <w:pPr>
        <w:pStyle w:val="Normal"/>
        <w:pageBreakBefore w:val="false"/>
        <w:spacing w:lineRule="auto" w:line="36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Звонит телефон (Маша). Анатолий отвечает.</w:t>
      </w:r>
    </w:p>
    <w:p>
      <w:pPr>
        <w:pStyle w:val="Normal"/>
        <w:pageBreakBefore w:val="false"/>
        <w:spacing w:lineRule="auto" w:line="36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Маша: Сергей, что случилось? Директор сказал, ты или пьян, или сошел с ума. Почему ты до сих пор не на работе?</w:t>
      </w:r>
    </w:p>
    <w:p>
      <w:pPr>
        <w:pStyle w:val="Normal"/>
        <w:pageBreakBefore w:val="false"/>
        <w:spacing w:lineRule="auto" w:line="36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Бомж: Маша, послушай и не перебивай. Мне нужно сказать, что если сегодня меня вдруг не станет. Ты никогда не узнаешь, что я хотел пригласить тебя на концерт, а еще я безумно хотел прокатить тебя на Юпитере. Ну знаешь, это такой мотоцикл. Чтобы ты прижималась к моей спине тощей грудью, и чтобы твои волосы пробивались из под шлема по ветру. Маша, больше всего сейчас мне хочется забрать тебя с работы, зайти в “Полусухое и полусладкое”, выбрать портвейн, и уехать к морю. Есть шаурму у Рафика, заниматься любовью и купаться в море. Искупаться мне бы действительно не помешало. </w:t>
      </w:r>
    </w:p>
    <w:p>
      <w:pPr>
        <w:pStyle w:val="Normal"/>
        <w:pageBreakBefore w:val="false"/>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Маша: Сережа, это… это очень странно. И, знаешь, мне как девушке, конечно, приятно слышать, но я бы не сказала, что грудь прям “тощая”. На важно. Мог бы ты еще объяснить... Кто такая Нинка с отдела сортировки? Директор сказал, вы собираетесь с ней, кхгм, кирогазить.</w:t>
      </w:r>
    </w:p>
    <w:p>
      <w:pPr>
        <w:pStyle w:val="Normal"/>
        <w:pageBreakBefore w:val="false"/>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Бомж: Подожди. Нууу... Нинка, это моя бывшая, эммм... коллега, с другой работы. С ней всё кончено, и с работой тоже. Нинка, она знаешь, встретила очень красивого, богатого и независимого мужчину, ну выбрала лучшего партнера что-ли, короче теперь она с Толяном. Это я потом всё объясню. Маша, просто представь. Если мне в голову, допустим, врежется кирпич. От меня не останется ничего. Меня будут помнить максимум месяц, ты, директор, и может быть какой-нибудь уличный бомжара, который снимет с моего тела кроссовки. Понимаешь, никто не вспомнит. Я думаю, что композиторы пишут песни, лишь для того чтобы их помнили, чтобы их музыка звучала после них. А после меня ничего не будет играть, ни марш, ни вальс, ни полька. Знаешь Маша, мне нужно сейчас прямо написать песню. И дай бог, если врачи успеют, я хочу чтобы ты помогла мне, была моей музой, моим медным генератором, моим портвейном.</w:t>
      </w:r>
    </w:p>
    <w:p>
      <w:pPr>
        <w:pStyle w:val="Normal"/>
        <w:pageBreakBefore w:val="false"/>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Маша: Сергей, какие врачи? О чем ты говоришь? Мне конечно приятно. Но у меня есть Лёша.</w:t>
      </w:r>
    </w:p>
    <w:p>
      <w:pPr>
        <w:pStyle w:val="Normal"/>
        <w:pageBreakBefore w:val="false"/>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Бомж: Тьфу, ну и дура! Что сразу не сказала? Дурак твой Лёша, вместе со своими дружками-пьяницами!</w:t>
      </w:r>
    </w:p>
    <w:p>
      <w:pPr>
        <w:pStyle w:val="Normal"/>
        <w:pageBreakBefore w:val="false"/>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Маша: Сергей, какие дружки? Ему 7 лет.</w:t>
      </w:r>
    </w:p>
    <w:p>
      <w:pPr>
        <w:pStyle w:val="Normal"/>
        <w:pageBreakBefore w:val="false"/>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Бомж: А, так это твой сын? Я забыл совсем, я перепутал! Извини сейчас не могу разговаривать тут бобон полиции проезжает, всё пока, целую! Я перезвоню!(Сбрасывает звонок).</w:t>
      </w:r>
    </w:p>
    <w:p>
      <w:pPr>
        <w:pStyle w:val="Normal"/>
        <w:pageBreakBefore w:val="false"/>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Ну ты Серёга, и облажался. Что ж ты мне сразу не сказал, что она с прицепом. Ну дело ваше. Мне всё равно. Ты жив то хоть?</w:t>
      </w:r>
    </w:p>
    <w:p>
      <w:pPr>
        <w:pStyle w:val="Normal"/>
        <w:pageBreakBefore w:val="false"/>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(Проверяет дыхание, слушает грудь, никак не решается сделать искусственное дыхание рот в рот.)</w:t>
      </w:r>
    </w:p>
    <w:p>
      <w:pPr>
        <w:pStyle w:val="Normal"/>
        <w:pageBreakBefore w:val="false"/>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Тьфу, ну ты и мерзкий тип! Не могу я это. Рот в рот. Не гигиенично, понимаешь? Улыбнись хоть что-ли? Хотя с такой жизнью, наверное не до веселья. Знаешь, не нужны мне твои деньги(Возвращает портмоне во внутренний карман менеджера) Возьми, тебе по моему нужнее! (Передумывает, забирает 200 рублей себе) Это за психологическую консультацию! И полукеды свои забирай! И телефон! </w:t>
      </w:r>
    </w:p>
    <w:p>
      <w:pPr>
        <w:pStyle w:val="Normal"/>
        <w:pageBreakBefore w:val="false"/>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(Звонит телефон. Шеф)</w:t>
      </w:r>
    </w:p>
    <w:p>
      <w:pPr>
        <w:pStyle w:val="Normal"/>
        <w:pageBreakBefore w:val="false"/>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Что, алло? Я у вас больше не работаю! Прибавка? Да, к черту! Хорошо! Тогда прибавка и повышение! И кофе я вам покупать больше не буду! </w:t>
      </w:r>
    </w:p>
    <w:p>
      <w:pPr>
        <w:pStyle w:val="Normal"/>
        <w:pageBreakBefore w:val="false"/>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Перекрестившись нависает над лицом менеджера чтобы вдохнуть, но в последний момент передумывает, и бьет ладонями по лицу).</w:t>
        <w:br/>
        <w:t>Серёга, Серёга! Проснись! Менты, шухер!(Менеджер не реагирует)</w:t>
      </w:r>
    </w:p>
    <w:p>
      <w:pPr>
        <w:pStyle w:val="Normal"/>
        <w:pageBreakBefore w:val="false"/>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Сергей Богданович, вас вызывает на ковер директор. Захватите, пожалуйста, отчёт!</w:t>
      </w:r>
    </w:p>
    <w:p>
      <w:pPr>
        <w:pStyle w:val="Normal"/>
        <w:pageBreakBefore w:val="false"/>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(Менеджер начинает оживать, еще в полусонном состоянии)</w:t>
      </w:r>
    </w:p>
    <w:p>
      <w:pPr>
        <w:pStyle w:val="Normal"/>
        <w:pageBreakBefore w:val="false"/>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Менеджер: Минутку, я только, распечатаю, и подпишу у бухгалтера...</w:t>
      </w:r>
    </w:p>
    <w:p>
      <w:pPr>
        <w:pStyle w:val="Normal"/>
        <w:pageBreakBefore w:val="false"/>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Бомж: Сергей Богданович, в кулере закончилась вода. Зайдите в отдел кадров, поменяйте. Тьфу Серега, никогда так не делай. </w:t>
      </w:r>
    </w:p>
    <w:p>
      <w:pPr>
        <w:pStyle w:val="Normal"/>
        <w:pageBreakBefore w:val="false"/>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Менеджер приходит в себя. Смотрит на бомжа, не понимая что происходит.</w:t>
      </w:r>
    </w:p>
    <w:p>
      <w:pPr>
        <w:pStyle w:val="Normal"/>
        <w:pageBreakBefore w:val="false"/>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Менеджер: Вы знаете, мы не продаем зубные коронки частным лицам.</w:t>
      </w:r>
    </w:p>
    <w:p>
      <w:pPr>
        <w:pStyle w:val="Normal"/>
        <w:pageBreakBefore w:val="false"/>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Бомж: Я не по этому вопросу, молодой человек. Сигареткой не угостите?</w:t>
      </w:r>
    </w:p>
    <w:p>
      <w:pPr>
        <w:pStyle w:val="Normal"/>
        <w:pageBreakBefore w:val="false"/>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Менеджер: Извините, мне надо идти. Кажется, я опаздываю на курсы композиторов.</w:t>
      </w:r>
    </w:p>
    <w:p>
      <w:pPr>
        <w:pStyle w:val="Normal"/>
        <w:pageBreakBefore w:val="false"/>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ageBreakBefore w:val="false"/>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ageBreakBefore w:val="false"/>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ageBreakBefore w:val="false"/>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ageBreakBefore w:val="false"/>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ageBreakBefore w:val="false"/>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pageBreakBefore w:val="false"/>
        <w:spacing w:lineRule="auto" w:line="360"/>
        <w:rPr/>
      </w:pPr>
      <w:r>
        <w:rPr/>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5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sz w:val="22"/>
      <w:szCs w:val="22"/>
      <w:lang w:val="ru" w:eastAsia="zh-CN" w:bidi="hi-IN"/>
    </w:rPr>
  </w:style>
  <w:style w:type="paragraph" w:styleId="1">
    <w:name w:val="Heading 1"/>
    <w:basedOn w:val="Normal1"/>
    <w:next w:val="Normal"/>
    <w:qFormat/>
    <w:pPr>
      <w:keepNext/>
      <w:keepLines/>
      <w:pageBreakBefore w:val="false"/>
      <w:spacing w:lineRule="auto" w:line="240" w:before="400" w:after="120"/>
    </w:pPr>
    <w:rPr>
      <w:sz w:val="40"/>
      <w:szCs w:val="40"/>
    </w:rPr>
  </w:style>
  <w:style w:type="paragraph" w:styleId="2">
    <w:name w:val="Heading 2"/>
    <w:basedOn w:val="Normal1"/>
    <w:next w:val="Normal"/>
    <w:qFormat/>
    <w:pPr>
      <w:keepNext/>
      <w:keepLines/>
      <w:pageBreakBefore w:val="false"/>
      <w:spacing w:lineRule="auto" w:line="240" w:before="360" w:after="120"/>
    </w:pPr>
    <w:rPr>
      <w:b w:val="false"/>
      <w:sz w:val="32"/>
      <w:szCs w:val="32"/>
    </w:rPr>
  </w:style>
  <w:style w:type="paragraph" w:styleId="3">
    <w:name w:val="Heading 3"/>
    <w:basedOn w:val="Normal1"/>
    <w:next w:val="Normal"/>
    <w:qFormat/>
    <w:pPr>
      <w:keepNext/>
      <w:keepLines/>
      <w:pageBreakBefore w:val="false"/>
      <w:spacing w:lineRule="auto" w:line="240" w:before="320" w:after="80"/>
    </w:pPr>
    <w:rPr>
      <w:b w:val="false"/>
      <w:color w:val="434343"/>
      <w:sz w:val="28"/>
      <w:szCs w:val="28"/>
    </w:rPr>
  </w:style>
  <w:style w:type="paragraph" w:styleId="4">
    <w:name w:val="Heading 4"/>
    <w:basedOn w:val="Normal1"/>
    <w:next w:val="Normal"/>
    <w:qFormat/>
    <w:pPr>
      <w:keepNext/>
      <w:keepLines/>
      <w:pageBreakBefore w:val="false"/>
      <w:spacing w:lineRule="auto" w:line="240" w:before="280" w:after="80"/>
    </w:pPr>
    <w:rPr>
      <w:color w:val="666666"/>
      <w:sz w:val="24"/>
      <w:szCs w:val="24"/>
    </w:rPr>
  </w:style>
  <w:style w:type="paragraph" w:styleId="5">
    <w:name w:val="Heading 5"/>
    <w:basedOn w:val="Normal1"/>
    <w:next w:val="Normal"/>
    <w:qFormat/>
    <w:pPr>
      <w:keepNext/>
      <w:keepLines/>
      <w:pageBreakBefore w:val="false"/>
      <w:spacing w:lineRule="auto" w:line="240" w:before="240" w:after="80"/>
    </w:pPr>
    <w:rPr>
      <w:color w:val="666666"/>
      <w:sz w:val="22"/>
      <w:szCs w:val="22"/>
    </w:rPr>
  </w:style>
  <w:style w:type="paragraph" w:styleId="6">
    <w:name w:val="Heading 6"/>
    <w:basedOn w:val="Normal1"/>
    <w:next w:val="Normal"/>
    <w:qFormat/>
    <w:pPr>
      <w:keepNext/>
      <w:keepLines/>
      <w:pageBreakBefore w:val="false"/>
      <w:spacing w:lineRule="auto" w:line="240" w:before="240" w:after="80"/>
    </w:pPr>
    <w:rPr>
      <w:i/>
      <w:color w:val="666666"/>
      <w:sz w:val="22"/>
      <w:szCs w:val="22"/>
    </w:rPr>
  </w:style>
  <w:style w:type="paragraph" w:styleId="Style8">
    <w:name w:val="Заголовок"/>
    <w:basedOn w:val="Normal"/>
    <w:next w:val="Style9"/>
    <w:qFormat/>
    <w:pPr>
      <w:keepNext/>
      <w:spacing w:before="240" w:after="120"/>
    </w:pPr>
    <w:rPr>
      <w:rFonts w:ascii="Liberation Sans" w:hAnsi="Liberation Sans" w:eastAsia="Microsoft YaHei" w:cs="Mangal"/>
      <w:sz w:val="28"/>
      <w:szCs w:val="28"/>
    </w:rPr>
  </w:style>
  <w:style w:type="paragraph" w:styleId="Style9">
    <w:name w:val="Body Text"/>
    <w:basedOn w:val="Normal"/>
    <w:pPr>
      <w:spacing w:lineRule="auto" w:line="288" w:before="0" w:after="140"/>
    </w:pPr>
    <w:rPr/>
  </w:style>
  <w:style w:type="paragraph" w:styleId="Style10">
    <w:name w:val="List"/>
    <w:basedOn w:val="Style9"/>
    <w:pPr/>
    <w:rPr>
      <w:rFonts w:cs="Mangal"/>
    </w:rPr>
  </w:style>
  <w:style w:type="paragraph" w:styleId="Style11">
    <w:name w:val="Caption"/>
    <w:basedOn w:val="Normal"/>
    <w:qFormat/>
    <w:pPr>
      <w:suppressLineNumbers/>
      <w:spacing w:before="120" w:after="120"/>
    </w:pPr>
    <w:rPr>
      <w:rFonts w:cs="Mangal"/>
      <w:i/>
      <w:iCs/>
      <w:sz w:val="24"/>
      <w:szCs w:val="24"/>
    </w:rPr>
  </w:style>
  <w:style w:type="paragraph" w:styleId="Style12">
    <w:name w:val="Указатель"/>
    <w:basedOn w:val="Normal"/>
    <w:qFormat/>
    <w:pPr>
      <w:suppressLineNumbers/>
    </w:pPr>
    <w:rPr>
      <w:rFonts w:cs="Mangal"/>
    </w:rPr>
  </w:style>
  <w:style w:type="paragraph" w:styleId="Normal1" w:default="1">
    <w:name w:val="LO-normal"/>
    <w:qFormat/>
    <w:pPr>
      <w:widowControl/>
      <w:bidi w:val="0"/>
      <w:jc w:val="left"/>
    </w:pPr>
    <w:rPr>
      <w:rFonts w:ascii="Arial" w:hAnsi="Arial" w:eastAsia="Arial" w:cs="Arial"/>
      <w:color w:val="auto"/>
      <w:sz w:val="22"/>
      <w:szCs w:val="22"/>
      <w:lang w:val="ru" w:eastAsia="zh-CN" w:bidi="hi-IN"/>
    </w:rPr>
  </w:style>
  <w:style w:type="paragraph" w:styleId="Style13">
    <w:name w:val="Title"/>
    <w:basedOn w:val="Normal1"/>
    <w:next w:val="Normal"/>
    <w:qFormat/>
    <w:pPr>
      <w:keepNext/>
      <w:keepLines/>
      <w:pageBreakBefore w:val="false"/>
      <w:spacing w:lineRule="auto" w:line="240" w:before="0" w:after="60"/>
    </w:pPr>
    <w:rPr>
      <w:sz w:val="52"/>
      <w:szCs w:val="52"/>
    </w:rPr>
  </w:style>
  <w:style w:type="paragraph" w:styleId="Style14">
    <w:name w:val="Subtitle"/>
    <w:basedOn w:val="Normal1"/>
    <w:next w:val="Normal"/>
    <w:qFormat/>
    <w:pPr>
      <w:keepNext/>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LibreOffice/5.3.4.2$Windows_X86_64 LibreOffice_project/f82d347ccc0be322489bf7da61d7e4ad13fe2ff3</Application>
  <Pages>6</Pages>
  <Words>1852</Words>
  <Characters>10102</Characters>
  <CharactersWithSpaces>11919</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2021-10-08T17:23:58Z</dcterms:modified>
  <cp:revision>1</cp:revision>
  <dc:subject/>
  <dc:title/>
</cp:coreProperties>
</file>